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D5" w:rsidRDefault="00C227D5">
      <w:r>
        <w:rPr>
          <w:rFonts w:hint="eastAsia"/>
        </w:rPr>
        <w:t>金属機械商業部会</w:t>
      </w:r>
      <w:r w:rsidR="005F297B">
        <w:rPr>
          <w:rFonts w:hint="eastAsia"/>
        </w:rPr>
        <w:t>企画</w:t>
      </w:r>
      <w:r w:rsidR="00CC5909">
        <w:rPr>
          <w:rFonts w:hint="eastAsia"/>
        </w:rPr>
        <w:t xml:space="preserve">　</w:t>
      </w:r>
      <w:r w:rsidR="005F297B">
        <w:rPr>
          <w:rFonts w:hint="eastAsia"/>
        </w:rPr>
        <w:t>～</w:t>
      </w:r>
      <w:r w:rsidR="00175C35">
        <w:rPr>
          <w:rFonts w:hint="eastAsia"/>
        </w:rPr>
        <w:t>京都</w:t>
      </w:r>
      <w:r w:rsidR="002A109E">
        <w:rPr>
          <w:rFonts w:hint="eastAsia"/>
        </w:rPr>
        <w:t>試作ネット</w:t>
      </w:r>
      <w:r w:rsidR="001B5556">
        <w:rPr>
          <w:rFonts w:hint="eastAsia"/>
        </w:rPr>
        <w:t>視察</w:t>
      </w:r>
      <w:r w:rsidR="005F297B">
        <w:rPr>
          <w:rFonts w:hint="eastAsia"/>
        </w:rPr>
        <w:t>会～</w:t>
      </w:r>
    </w:p>
    <w:p w:rsidR="00C227D5" w:rsidRPr="00CC5909" w:rsidRDefault="00175C35" w:rsidP="00175C35">
      <w:pPr>
        <w:tabs>
          <w:tab w:val="left" w:pos="3780"/>
        </w:tabs>
        <w:jc w:val="center"/>
        <w:rPr>
          <w:rFonts w:ascii="HGP創英角ﾎﾟｯﾌﾟ体" w:eastAsia="HGP創英角ﾎﾟｯﾌﾟ体" w:hAnsi="ＭＳ ゴシック"/>
          <w:sz w:val="48"/>
          <w:szCs w:val="48"/>
        </w:rPr>
      </w:pPr>
      <w:r>
        <w:rPr>
          <w:rFonts w:ascii="HGP創英角ﾎﾟｯﾌﾟ体" w:eastAsia="HGP創英角ﾎﾟｯﾌﾟ体" w:hAnsi="ＭＳ ゴシック" w:hint="eastAsia"/>
          <w:sz w:val="48"/>
          <w:szCs w:val="48"/>
        </w:rPr>
        <w:t>試作加工集積地</w:t>
      </w:r>
      <w:r w:rsidR="002A109E">
        <w:rPr>
          <w:rFonts w:ascii="HGP創英角ﾎﾟｯﾌﾟ体" w:eastAsia="HGP創英角ﾎﾟｯﾌﾟ体" w:hAnsi="ＭＳ ゴシック" w:hint="eastAsia"/>
          <w:sz w:val="48"/>
          <w:szCs w:val="48"/>
        </w:rPr>
        <w:t>を目指す取り組みを</w:t>
      </w:r>
      <w:r>
        <w:rPr>
          <w:rFonts w:ascii="HGP創英角ﾎﾟｯﾌﾟ体" w:eastAsia="HGP創英角ﾎﾟｯﾌﾟ体" w:hAnsi="ＭＳ ゴシック" w:hint="eastAsia"/>
          <w:sz w:val="48"/>
          <w:szCs w:val="48"/>
        </w:rPr>
        <w:t>学ぶ</w:t>
      </w:r>
    </w:p>
    <w:p w:rsidR="00683374" w:rsidRDefault="00CC5909" w:rsidP="00CC5909">
      <w:pPr>
        <w:ind w:firstLineChars="100" w:firstLine="210"/>
      </w:pPr>
      <w:r>
        <w:rPr>
          <w:rFonts w:hint="eastAsia"/>
        </w:rPr>
        <w:t>浜松商工会議</w:t>
      </w:r>
      <w:bookmarkStart w:id="0" w:name="_GoBack"/>
      <w:bookmarkEnd w:id="0"/>
      <w:r>
        <w:rPr>
          <w:rFonts w:hint="eastAsia"/>
        </w:rPr>
        <w:t>所金属機械商業部会（神谷竹彦部会長）では、</w:t>
      </w:r>
      <w:r w:rsidR="00FA6E16">
        <w:rPr>
          <w:rFonts w:hint="eastAsia"/>
        </w:rPr>
        <w:t>インターネットを活用し新たな顧客</w:t>
      </w:r>
      <w:r w:rsidR="00C36BB9">
        <w:rPr>
          <w:rFonts w:hint="eastAsia"/>
        </w:rPr>
        <w:t>を</w:t>
      </w:r>
      <w:r w:rsidR="00FA6E16">
        <w:rPr>
          <w:rFonts w:hint="eastAsia"/>
        </w:rPr>
        <w:t>創造</w:t>
      </w:r>
      <w:r w:rsidR="00C36BB9">
        <w:rPr>
          <w:rFonts w:hint="eastAsia"/>
        </w:rPr>
        <w:t>する</w:t>
      </w:r>
      <w:r w:rsidR="00FA6E16">
        <w:rPr>
          <w:rFonts w:hint="eastAsia"/>
        </w:rPr>
        <w:t>仕組みを構築した「京都試作ネット」</w:t>
      </w:r>
      <w:r w:rsidR="00C36BB9">
        <w:rPr>
          <w:rFonts w:hint="eastAsia"/>
        </w:rPr>
        <w:t>の</w:t>
      </w:r>
      <w:r w:rsidR="00FA6E16">
        <w:rPr>
          <w:rFonts w:hint="eastAsia"/>
        </w:rPr>
        <w:t>参画企業</w:t>
      </w:r>
      <w:r w:rsidR="00C36BB9">
        <w:rPr>
          <w:rFonts w:hint="eastAsia"/>
        </w:rPr>
        <w:t>視察会を企画しました。中小企業が共同で受注する事例</w:t>
      </w:r>
      <w:r w:rsidR="003737D8">
        <w:rPr>
          <w:rFonts w:hint="eastAsia"/>
        </w:rPr>
        <w:t>として</w:t>
      </w:r>
      <w:r w:rsidR="002A109E">
        <w:rPr>
          <w:rFonts w:hint="eastAsia"/>
        </w:rPr>
        <w:t>参考と</w:t>
      </w:r>
      <w:r w:rsidR="003737D8">
        <w:rPr>
          <w:rFonts w:hint="eastAsia"/>
        </w:rPr>
        <w:t>なる</w:t>
      </w:r>
      <w:r w:rsidR="002A109E">
        <w:rPr>
          <w:rFonts w:hint="eastAsia"/>
        </w:rPr>
        <w:t>かと思われます。</w:t>
      </w:r>
      <w:r>
        <w:rPr>
          <w:rFonts w:hint="eastAsia"/>
        </w:rPr>
        <w:t>この機会にぜひご参加ください。</w:t>
      </w:r>
    </w:p>
    <w:p w:rsidR="002A109E" w:rsidRDefault="00563E4B" w:rsidP="00CC5909">
      <w:pPr>
        <w:ind w:firstLineChars="100" w:firstLine="210"/>
      </w:pPr>
      <w:r>
        <w:rPr>
          <w:rFonts w:hint="eastAsia"/>
          <w:noProof/>
        </w:rPr>
        <mc:AlternateContent>
          <mc:Choice Requires="wps">
            <w:drawing>
              <wp:anchor distT="0" distB="0" distL="114300" distR="114300" simplePos="0" relativeHeight="251661824" behindDoc="0" locked="0" layoutInCell="1" allowOverlap="1" wp14:anchorId="34982BC7" wp14:editId="4CD44BBB">
                <wp:simplePos x="0" y="0"/>
                <wp:positionH relativeFrom="column">
                  <wp:posOffset>-53340</wp:posOffset>
                </wp:positionH>
                <wp:positionV relativeFrom="paragraph">
                  <wp:posOffset>12700</wp:posOffset>
                </wp:positionV>
                <wp:extent cx="6200775" cy="6381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6200775" cy="638175"/>
                        </a:xfrm>
                        <a:prstGeom prst="roundRect">
                          <a:avLst/>
                        </a:prstGeom>
                      </wps:spPr>
                      <wps:style>
                        <a:lnRef idx="2">
                          <a:schemeClr val="dk1"/>
                        </a:lnRef>
                        <a:fillRef idx="1">
                          <a:schemeClr val="lt1"/>
                        </a:fillRef>
                        <a:effectRef idx="0">
                          <a:schemeClr val="dk1"/>
                        </a:effectRef>
                        <a:fontRef idx="minor">
                          <a:schemeClr val="dk1"/>
                        </a:fontRef>
                      </wps:style>
                      <wps:txbx>
                        <w:txbxContent>
                          <w:p w:rsidR="002A109E" w:rsidRPr="003737D8" w:rsidRDefault="002A109E" w:rsidP="002A109E">
                            <w:pPr>
                              <w:spacing w:line="240" w:lineRule="exact"/>
                              <w:jc w:val="left"/>
                              <w:rPr>
                                <w:sz w:val="18"/>
                                <w:szCs w:val="18"/>
                              </w:rPr>
                            </w:pPr>
                            <w:r w:rsidRPr="001803D3">
                              <w:rPr>
                                <w:rFonts w:asciiTheme="majorEastAsia" w:eastAsiaTheme="majorEastAsia" w:hAnsiTheme="majorEastAsia" w:hint="eastAsia"/>
                                <w:b/>
                                <w:szCs w:val="18"/>
                              </w:rPr>
                              <w:t>【京都試作ネット】</w:t>
                            </w:r>
                            <w:r w:rsidRPr="003737D8">
                              <w:rPr>
                                <w:rFonts w:hint="eastAsia"/>
                                <w:sz w:val="18"/>
                                <w:szCs w:val="18"/>
                              </w:rPr>
                              <w:t>京都府南部の機械金属関連の中小企業が２００１年７月に共同で立ち上げた</w:t>
                            </w:r>
                            <w:r w:rsidR="003737D8">
                              <w:rPr>
                                <w:rFonts w:hint="eastAsia"/>
                                <w:sz w:val="18"/>
                                <w:szCs w:val="18"/>
                              </w:rPr>
                              <w:t>「</w:t>
                            </w:r>
                            <w:r w:rsidRPr="003737D8">
                              <w:rPr>
                                <w:rFonts w:hint="eastAsia"/>
                                <w:sz w:val="18"/>
                                <w:szCs w:val="18"/>
                              </w:rPr>
                              <w:t>試作加工に特化したソリューション提供サービス</w:t>
                            </w:r>
                            <w:r w:rsidR="003737D8">
                              <w:rPr>
                                <w:rFonts w:hint="eastAsia"/>
                                <w:sz w:val="18"/>
                                <w:szCs w:val="18"/>
                              </w:rPr>
                              <w:t>」。</w:t>
                            </w:r>
                            <w:r w:rsidRPr="003737D8">
                              <w:rPr>
                                <w:rFonts w:hint="eastAsia"/>
                                <w:sz w:val="18"/>
                                <w:szCs w:val="18"/>
                              </w:rPr>
                              <w:t>開発者に期待を超える試作品をどこよりも早く提供</w:t>
                            </w:r>
                            <w:r w:rsidR="003737D8">
                              <w:rPr>
                                <w:rFonts w:hint="eastAsia"/>
                                <w:sz w:val="18"/>
                                <w:szCs w:val="18"/>
                              </w:rPr>
                              <w:t>するため</w:t>
                            </w:r>
                            <w:r w:rsidR="003737D8">
                              <w:rPr>
                                <w:sz w:val="18"/>
                                <w:szCs w:val="18"/>
                              </w:rPr>
                              <w:t>、</w:t>
                            </w:r>
                            <w:r w:rsidRPr="003737D8">
                              <w:rPr>
                                <w:rFonts w:hint="eastAsia"/>
                                <w:sz w:val="18"/>
                                <w:szCs w:val="18"/>
                              </w:rPr>
                              <w:t>顧客</w:t>
                            </w:r>
                            <w:r w:rsidRPr="003737D8">
                              <w:rPr>
                                <w:sz w:val="18"/>
                                <w:szCs w:val="18"/>
                              </w:rPr>
                              <w:t>か</w:t>
                            </w:r>
                            <w:r w:rsidRPr="003737D8">
                              <w:rPr>
                                <w:rFonts w:hint="eastAsia"/>
                                <w:sz w:val="18"/>
                                <w:szCs w:val="18"/>
                              </w:rPr>
                              <w:t>らの相談</w:t>
                            </w:r>
                            <w:r w:rsidR="003737D8">
                              <w:rPr>
                                <w:rFonts w:hint="eastAsia"/>
                                <w:sz w:val="18"/>
                                <w:szCs w:val="18"/>
                              </w:rPr>
                              <w:t>・</w:t>
                            </w:r>
                            <w:r w:rsidRPr="003737D8">
                              <w:rPr>
                                <w:sz w:val="18"/>
                                <w:szCs w:val="18"/>
                              </w:rPr>
                              <w:t>問い合わせに「２時間レスポンス」を約束</w:t>
                            </w:r>
                            <w:r w:rsidRPr="003737D8">
                              <w:rPr>
                                <w:rFonts w:hint="eastAsia"/>
                                <w:sz w:val="18"/>
                                <w:szCs w:val="18"/>
                              </w:rPr>
                              <w:t>し、</w:t>
                            </w:r>
                            <w:r w:rsidRPr="003737D8">
                              <w:rPr>
                                <w:sz w:val="18"/>
                                <w:szCs w:val="18"/>
                              </w:rPr>
                              <w:t>依頼内容に</w:t>
                            </w:r>
                            <w:r w:rsidRPr="003737D8">
                              <w:rPr>
                                <w:rFonts w:hint="eastAsia"/>
                                <w:sz w:val="18"/>
                                <w:szCs w:val="18"/>
                              </w:rPr>
                              <w:t>応じ</w:t>
                            </w:r>
                            <w:r w:rsidRPr="003737D8">
                              <w:rPr>
                                <w:sz w:val="18"/>
                                <w:szCs w:val="18"/>
                              </w:rPr>
                              <w:t>最適な企業</w:t>
                            </w:r>
                            <w:r w:rsidRPr="003737D8">
                              <w:rPr>
                                <w:rFonts w:hint="eastAsia"/>
                                <w:sz w:val="18"/>
                                <w:szCs w:val="18"/>
                              </w:rPr>
                              <w:t>が</w:t>
                            </w:r>
                            <w:r w:rsidRPr="003737D8">
                              <w:rPr>
                                <w:sz w:val="18"/>
                                <w:szCs w:val="18"/>
                              </w:rPr>
                              <w:t>対応する仕組みを整えている。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82BC7" id="角丸四角形 11" o:spid="_x0000_s1026" style="position:absolute;left:0;text-align:left;margin-left:-4.2pt;margin-top:1pt;width:488.25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" fillcolor="white [3201]" strokecolor="black [3200]" strokeweight="1pt">
                <v:stroke joinstyle="miter"/>
                <v:textbox>
                  <w:txbxContent>
                    <w:p w:rsidR="002A109E" w:rsidRPr="003737D8" w:rsidRDefault="002A109E" w:rsidP="002A109E">
                      <w:pPr>
                        <w:spacing w:line="240" w:lineRule="exact"/>
                        <w:jc w:val="left"/>
                        <w:rPr>
                          <w:rFonts w:hint="eastAsia"/>
                          <w:sz w:val="18"/>
                          <w:szCs w:val="18"/>
                        </w:rPr>
                      </w:pPr>
                      <w:r w:rsidRPr="001803D3">
                        <w:rPr>
                          <w:rFonts w:asciiTheme="majorEastAsia" w:eastAsiaTheme="majorEastAsia" w:hAnsiTheme="majorEastAsia" w:hint="eastAsia"/>
                          <w:b/>
                          <w:szCs w:val="18"/>
                        </w:rPr>
                        <w:t>【京都試作ネット】</w:t>
                      </w:r>
                      <w:r w:rsidRPr="003737D8">
                        <w:rPr>
                          <w:rFonts w:hint="eastAsia"/>
                          <w:sz w:val="18"/>
                          <w:szCs w:val="18"/>
                        </w:rPr>
                        <w:t>京都府南部の機械金属関連の中小企業が２００１年７月に共同で</w:t>
                      </w:r>
                      <w:r w:rsidRPr="003737D8">
                        <w:rPr>
                          <w:rFonts w:hint="eastAsia"/>
                          <w:sz w:val="18"/>
                          <w:szCs w:val="18"/>
                        </w:rPr>
                        <w:t>立ち上げた</w:t>
                      </w:r>
                      <w:r w:rsidR="003737D8">
                        <w:rPr>
                          <w:rFonts w:hint="eastAsia"/>
                          <w:sz w:val="18"/>
                          <w:szCs w:val="18"/>
                        </w:rPr>
                        <w:t>「</w:t>
                      </w:r>
                      <w:r w:rsidRPr="003737D8">
                        <w:rPr>
                          <w:rFonts w:hint="eastAsia"/>
                          <w:sz w:val="18"/>
                          <w:szCs w:val="18"/>
                        </w:rPr>
                        <w:t>試作加工に特化したソリューション提供サービス</w:t>
                      </w:r>
                      <w:r w:rsidR="003737D8">
                        <w:rPr>
                          <w:rFonts w:hint="eastAsia"/>
                          <w:sz w:val="18"/>
                          <w:szCs w:val="18"/>
                        </w:rPr>
                        <w:t>」。</w:t>
                      </w:r>
                      <w:r w:rsidRPr="003737D8">
                        <w:rPr>
                          <w:rFonts w:hint="eastAsia"/>
                          <w:sz w:val="18"/>
                          <w:szCs w:val="18"/>
                        </w:rPr>
                        <w:t>開発者に期待を超える試作品をどこよりも早く提供</w:t>
                      </w:r>
                      <w:r w:rsidR="003737D8">
                        <w:rPr>
                          <w:rFonts w:hint="eastAsia"/>
                          <w:sz w:val="18"/>
                          <w:szCs w:val="18"/>
                        </w:rPr>
                        <w:t>するため</w:t>
                      </w:r>
                      <w:r w:rsidR="003737D8">
                        <w:rPr>
                          <w:sz w:val="18"/>
                          <w:szCs w:val="18"/>
                        </w:rPr>
                        <w:t>、</w:t>
                      </w:r>
                      <w:r w:rsidRPr="003737D8">
                        <w:rPr>
                          <w:rFonts w:hint="eastAsia"/>
                          <w:sz w:val="18"/>
                          <w:szCs w:val="18"/>
                        </w:rPr>
                        <w:t>顧客</w:t>
                      </w:r>
                      <w:r w:rsidRPr="003737D8">
                        <w:rPr>
                          <w:sz w:val="18"/>
                          <w:szCs w:val="18"/>
                        </w:rPr>
                        <w:t>か</w:t>
                      </w:r>
                      <w:r w:rsidRPr="003737D8">
                        <w:rPr>
                          <w:rFonts w:hint="eastAsia"/>
                          <w:sz w:val="18"/>
                          <w:szCs w:val="18"/>
                        </w:rPr>
                        <w:t>らの相談</w:t>
                      </w:r>
                      <w:r w:rsidR="003737D8">
                        <w:rPr>
                          <w:rFonts w:hint="eastAsia"/>
                          <w:sz w:val="18"/>
                          <w:szCs w:val="18"/>
                        </w:rPr>
                        <w:t>・</w:t>
                      </w:r>
                      <w:r w:rsidRPr="003737D8">
                        <w:rPr>
                          <w:sz w:val="18"/>
                          <w:szCs w:val="18"/>
                        </w:rPr>
                        <w:t>問い合わせに「２時間レスポンス」を約束</w:t>
                      </w:r>
                      <w:r w:rsidRPr="003737D8">
                        <w:rPr>
                          <w:rFonts w:hint="eastAsia"/>
                          <w:sz w:val="18"/>
                          <w:szCs w:val="18"/>
                        </w:rPr>
                        <w:t>し、</w:t>
                      </w:r>
                      <w:r w:rsidRPr="003737D8">
                        <w:rPr>
                          <w:sz w:val="18"/>
                          <w:szCs w:val="18"/>
                        </w:rPr>
                        <w:t>依頼内容に</w:t>
                      </w:r>
                      <w:r w:rsidRPr="003737D8">
                        <w:rPr>
                          <w:rFonts w:hint="eastAsia"/>
                          <w:sz w:val="18"/>
                          <w:szCs w:val="18"/>
                        </w:rPr>
                        <w:t>応じ</w:t>
                      </w:r>
                      <w:r w:rsidRPr="003737D8">
                        <w:rPr>
                          <w:sz w:val="18"/>
                          <w:szCs w:val="18"/>
                        </w:rPr>
                        <w:t>最適な企業</w:t>
                      </w:r>
                      <w:r w:rsidRPr="003737D8">
                        <w:rPr>
                          <w:rFonts w:hint="eastAsia"/>
                          <w:sz w:val="18"/>
                          <w:szCs w:val="18"/>
                        </w:rPr>
                        <w:t>が</w:t>
                      </w:r>
                      <w:r w:rsidRPr="003737D8">
                        <w:rPr>
                          <w:sz w:val="18"/>
                          <w:szCs w:val="18"/>
                        </w:rPr>
                        <w:t>対応する仕組みを整えている。</w:t>
                      </w:r>
                    </w:p>
                  </w:txbxContent>
                </v:textbox>
              </v:roundrect>
            </w:pict>
          </mc:Fallback>
        </mc:AlternateContent>
      </w:r>
    </w:p>
    <w:p w:rsidR="002A109E" w:rsidRDefault="002A109E" w:rsidP="00CC5909">
      <w:pPr>
        <w:ind w:firstLineChars="100" w:firstLine="210"/>
      </w:pPr>
    </w:p>
    <w:p w:rsidR="002A109E" w:rsidRDefault="002A109E" w:rsidP="00CC5909">
      <w:pPr>
        <w:ind w:firstLineChars="100" w:firstLine="210"/>
      </w:pPr>
    </w:p>
    <w:p w:rsidR="0055008C" w:rsidRDefault="0035357D">
      <w:r>
        <w:rPr>
          <w:noProof/>
        </w:rPr>
        <mc:AlternateContent>
          <mc:Choice Requires="wps">
            <w:drawing>
              <wp:anchor distT="0" distB="0" distL="114300" distR="114300" simplePos="0" relativeHeight="251657728" behindDoc="0" locked="0" layoutInCell="1" allowOverlap="1" wp14:anchorId="56AB04A2" wp14:editId="79DDA193">
                <wp:simplePos x="0" y="0"/>
                <wp:positionH relativeFrom="column">
                  <wp:posOffset>-24765</wp:posOffset>
                </wp:positionH>
                <wp:positionV relativeFrom="paragraph">
                  <wp:posOffset>176530</wp:posOffset>
                </wp:positionV>
                <wp:extent cx="3105150" cy="2573655"/>
                <wp:effectExtent l="0" t="0" r="19050" b="1714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73655"/>
                        </a:xfrm>
                        <a:prstGeom prst="rect">
                          <a:avLst/>
                        </a:prstGeom>
                        <a:solidFill>
                          <a:srgbClr val="FFFFFF"/>
                        </a:solidFill>
                        <a:ln w="9525">
                          <a:solidFill>
                            <a:srgbClr val="000000"/>
                          </a:solidFill>
                          <a:miter lim="800000"/>
                          <a:headEnd/>
                          <a:tailEnd/>
                        </a:ln>
                      </wps:spPr>
                      <wps:txbx>
                        <w:txbxContent>
                          <w:p w:rsidR="0055008C" w:rsidRDefault="003F62D1" w:rsidP="0055008C">
                            <w:r>
                              <w:rPr>
                                <w:rFonts w:hint="eastAsia"/>
                              </w:rPr>
                              <w:t>世界一</w:t>
                            </w:r>
                            <w:r>
                              <w:t>の</w:t>
                            </w:r>
                            <w:r w:rsidR="007C1F9A">
                              <w:rPr>
                                <w:rFonts w:hint="eastAsia"/>
                              </w:rPr>
                              <w:t>試作</w:t>
                            </w:r>
                            <w:r>
                              <w:t>加工メーカー</w:t>
                            </w:r>
                            <w:r w:rsidR="004D7F24">
                              <w:rPr>
                                <w:rFonts w:hint="eastAsia"/>
                              </w:rPr>
                              <w:t>を</w:t>
                            </w:r>
                            <w:r w:rsidR="004D7F24">
                              <w:t>目指す</w:t>
                            </w:r>
                          </w:p>
                          <w:p w:rsidR="0055008C" w:rsidRPr="00683374" w:rsidRDefault="004D7F24" w:rsidP="0055008C">
                            <w:pPr>
                              <w:spacing w:line="280" w:lineRule="exact"/>
                              <w:rPr>
                                <w:rFonts w:ascii="ＭＳ ゴシック" w:eastAsia="ＭＳ ゴシック" w:hAnsi="ＭＳ ゴシック"/>
                                <w:b/>
                                <w:sz w:val="24"/>
                              </w:rPr>
                            </w:pPr>
                            <w:r>
                              <w:rPr>
                                <w:rFonts w:ascii="ＭＳ ゴシック" w:eastAsia="ＭＳ ゴシック" w:hAnsi="ＭＳ ゴシック" w:hint="eastAsia"/>
                                <w:b/>
                                <w:sz w:val="24"/>
                              </w:rPr>
                              <w:t>㈱</w:t>
                            </w:r>
                            <w:r w:rsidR="002273D7">
                              <w:rPr>
                                <w:rFonts w:ascii="ＭＳ ゴシック" w:eastAsia="ＭＳ ゴシック" w:hAnsi="ＭＳ ゴシック" w:hint="eastAsia"/>
                                <w:b/>
                                <w:sz w:val="24"/>
                              </w:rPr>
                              <w:t>最上</w:t>
                            </w:r>
                            <w:r w:rsidR="002273D7">
                              <w:rPr>
                                <w:rFonts w:ascii="ＭＳ ゴシック" w:eastAsia="ＭＳ ゴシック" w:hAnsi="ＭＳ ゴシック"/>
                                <w:b/>
                                <w:sz w:val="24"/>
                              </w:rPr>
                              <w:t>インクス</w:t>
                            </w:r>
                            <w:r w:rsidRPr="0035357D">
                              <w:rPr>
                                <w:rFonts w:asciiTheme="minorEastAsia" w:eastAsiaTheme="minorEastAsia" w:hAnsiTheme="minorEastAsia" w:hint="eastAsia"/>
                                <w:sz w:val="22"/>
                              </w:rPr>
                              <w:t>（</w:t>
                            </w:r>
                            <w:r w:rsidRPr="0035357D">
                              <w:rPr>
                                <w:rFonts w:asciiTheme="minorEastAsia" w:eastAsiaTheme="minorEastAsia" w:hAnsiTheme="minorEastAsia"/>
                                <w:sz w:val="22"/>
                              </w:rPr>
                              <w:t>京都市</w:t>
                            </w:r>
                            <w:r w:rsidRPr="0035357D">
                              <w:rPr>
                                <w:rFonts w:asciiTheme="minorEastAsia" w:eastAsiaTheme="minorEastAsia" w:hAnsiTheme="minorEastAsia" w:hint="eastAsia"/>
                                <w:sz w:val="22"/>
                              </w:rPr>
                              <w:t>右京区</w:t>
                            </w:r>
                            <w:r w:rsidRPr="0035357D">
                              <w:rPr>
                                <w:rFonts w:asciiTheme="minorEastAsia" w:eastAsiaTheme="minorEastAsia" w:hAnsiTheme="minorEastAsia"/>
                                <w:sz w:val="22"/>
                              </w:rPr>
                              <w:t>）</w:t>
                            </w:r>
                          </w:p>
                          <w:p w:rsidR="0055008C" w:rsidRDefault="00D34394" w:rsidP="0055008C">
                            <w:hyperlink r:id="rId8" w:history="1">
                              <w:r w:rsidR="004D7F24" w:rsidRPr="001E7FF9">
                                <w:rPr>
                                  <w:rStyle w:val="a4"/>
                                </w:rPr>
                                <w:t>http://www.saijoinx.com/</w:t>
                              </w:r>
                            </w:hyperlink>
                          </w:p>
                          <w:p w:rsidR="00AC5DBB" w:rsidRPr="00AC5DBB" w:rsidRDefault="003F62D1" w:rsidP="00AC5DBB">
                            <w:pPr>
                              <w:spacing w:line="240" w:lineRule="exact"/>
                              <w:ind w:firstLineChars="100" w:firstLine="200"/>
                              <w:rPr>
                                <w:sz w:val="20"/>
                                <w:szCs w:val="20"/>
                              </w:rPr>
                            </w:pPr>
                            <w:r w:rsidRPr="00AC5DBB">
                              <w:rPr>
                                <w:sz w:val="20"/>
                                <w:szCs w:val="20"/>
                              </w:rPr>
                              <w:t>試作から量産</w:t>
                            </w:r>
                            <w:r w:rsidRPr="00AC5DBB">
                              <w:rPr>
                                <w:rFonts w:hint="eastAsia"/>
                                <w:sz w:val="20"/>
                                <w:szCs w:val="20"/>
                              </w:rPr>
                              <w:t>試作加工までどこよりも</w:t>
                            </w:r>
                            <w:r w:rsidRPr="00AC5DBB">
                              <w:rPr>
                                <w:sz w:val="20"/>
                                <w:szCs w:val="20"/>
                              </w:rPr>
                              <w:t>早く対応</w:t>
                            </w:r>
                            <w:r w:rsidR="00532C89">
                              <w:rPr>
                                <w:rFonts w:hint="eastAsia"/>
                                <w:sz w:val="20"/>
                                <w:szCs w:val="20"/>
                              </w:rPr>
                              <w:t>することを</w:t>
                            </w:r>
                            <w:r w:rsidR="00532C89">
                              <w:rPr>
                                <w:sz w:val="20"/>
                                <w:szCs w:val="20"/>
                              </w:rPr>
                              <w:t>モットーに、他</w:t>
                            </w:r>
                            <w:r w:rsidR="00532C89">
                              <w:rPr>
                                <w:rFonts w:hint="eastAsia"/>
                                <w:sz w:val="20"/>
                                <w:szCs w:val="20"/>
                              </w:rPr>
                              <w:t>社</w:t>
                            </w:r>
                            <w:r w:rsidR="00532C89">
                              <w:rPr>
                                <w:sz w:val="20"/>
                                <w:szCs w:val="20"/>
                              </w:rPr>
                              <w:t>が手を</w:t>
                            </w:r>
                            <w:r w:rsidR="00532C89">
                              <w:rPr>
                                <w:rFonts w:hint="eastAsia"/>
                                <w:sz w:val="20"/>
                                <w:szCs w:val="20"/>
                              </w:rPr>
                              <w:t>つけにくい試作品</w:t>
                            </w:r>
                            <w:r w:rsidR="00532C89">
                              <w:rPr>
                                <w:sz w:val="20"/>
                                <w:szCs w:val="20"/>
                              </w:rPr>
                              <w:t>のビジネス展開に</w:t>
                            </w:r>
                            <w:r w:rsidR="00532C89">
                              <w:rPr>
                                <w:rFonts w:hint="eastAsia"/>
                                <w:sz w:val="20"/>
                                <w:szCs w:val="20"/>
                              </w:rPr>
                              <w:t>力を</w:t>
                            </w:r>
                            <w:r w:rsidR="00532C89">
                              <w:rPr>
                                <w:sz w:val="20"/>
                                <w:szCs w:val="20"/>
                              </w:rPr>
                              <w:t>い</w:t>
                            </w:r>
                            <w:r w:rsidR="00532C89">
                              <w:rPr>
                                <w:rFonts w:hint="eastAsia"/>
                                <w:sz w:val="20"/>
                                <w:szCs w:val="20"/>
                              </w:rPr>
                              <w:t>れている</w:t>
                            </w:r>
                            <w:r w:rsidRPr="00AC5DBB">
                              <w:rPr>
                                <w:rFonts w:hint="eastAsia"/>
                                <w:sz w:val="20"/>
                                <w:szCs w:val="20"/>
                              </w:rPr>
                              <w:t>。</w:t>
                            </w:r>
                          </w:p>
                          <w:p w:rsidR="007C1F9A" w:rsidRDefault="003F62D1" w:rsidP="007C1F9A">
                            <w:pPr>
                              <w:spacing w:line="240" w:lineRule="exact"/>
                              <w:ind w:firstLineChars="100" w:firstLine="200"/>
                              <w:rPr>
                                <w:sz w:val="20"/>
                                <w:szCs w:val="20"/>
                              </w:rPr>
                            </w:pPr>
                            <w:r w:rsidRPr="00AC5DBB">
                              <w:rPr>
                                <w:rFonts w:hint="eastAsia"/>
                                <w:sz w:val="20"/>
                                <w:szCs w:val="20"/>
                              </w:rPr>
                              <w:t>薄板</w:t>
                            </w:r>
                            <w:r w:rsidRPr="00AC5DBB">
                              <w:rPr>
                                <w:sz w:val="20"/>
                                <w:szCs w:val="20"/>
                              </w:rPr>
                              <w:t>金属で</w:t>
                            </w:r>
                            <w:r w:rsidRPr="00AC5DBB">
                              <w:rPr>
                                <w:sz w:val="20"/>
                                <w:szCs w:val="20"/>
                              </w:rPr>
                              <w:t>1</w:t>
                            </w:r>
                            <w:r w:rsidRPr="00AC5DBB">
                              <w:rPr>
                                <w:sz w:val="20"/>
                                <w:szCs w:val="20"/>
                              </w:rPr>
                              <w:t>個からの試作品でも即座に対応できる</w:t>
                            </w:r>
                            <w:r w:rsidRPr="00AC5DBB">
                              <w:rPr>
                                <w:rFonts w:hint="eastAsia"/>
                                <w:sz w:val="20"/>
                                <w:szCs w:val="20"/>
                              </w:rPr>
                              <w:t>俊敏さ</w:t>
                            </w:r>
                            <w:r w:rsidR="006C42CF">
                              <w:rPr>
                                <w:rFonts w:hint="eastAsia"/>
                                <w:sz w:val="20"/>
                                <w:szCs w:val="20"/>
                              </w:rPr>
                              <w:t>・</w:t>
                            </w:r>
                            <w:r w:rsidRPr="00AC5DBB">
                              <w:rPr>
                                <w:sz w:val="20"/>
                                <w:szCs w:val="20"/>
                              </w:rPr>
                              <w:t>技術力</w:t>
                            </w:r>
                            <w:r w:rsidRPr="00AC5DBB">
                              <w:rPr>
                                <w:rFonts w:hint="eastAsia"/>
                                <w:sz w:val="20"/>
                                <w:szCs w:val="20"/>
                              </w:rPr>
                              <w:t>を</w:t>
                            </w:r>
                            <w:r w:rsidRPr="00AC5DBB">
                              <w:rPr>
                                <w:sz w:val="20"/>
                                <w:szCs w:val="20"/>
                              </w:rPr>
                              <w:t>もつ</w:t>
                            </w:r>
                            <w:r w:rsidR="006C42CF">
                              <w:rPr>
                                <w:rFonts w:hint="eastAsia"/>
                                <w:sz w:val="20"/>
                                <w:szCs w:val="20"/>
                              </w:rPr>
                              <w:t>、</w:t>
                            </w:r>
                            <w:r w:rsidR="004D7F24" w:rsidRPr="00AC5DBB">
                              <w:rPr>
                                <w:rFonts w:hint="eastAsia"/>
                                <w:sz w:val="20"/>
                                <w:szCs w:val="20"/>
                              </w:rPr>
                              <w:t>エンジニア</w:t>
                            </w:r>
                            <w:r w:rsidR="004D7F24" w:rsidRPr="00AC5DBB">
                              <w:rPr>
                                <w:sz w:val="20"/>
                                <w:szCs w:val="20"/>
                              </w:rPr>
                              <w:t>にとって</w:t>
                            </w:r>
                            <w:r w:rsidR="007C1F9A">
                              <w:rPr>
                                <w:sz w:val="20"/>
                                <w:szCs w:val="20"/>
                              </w:rPr>
                              <w:t>世界一の</w:t>
                            </w:r>
                            <w:r w:rsidR="007C1F9A">
                              <w:rPr>
                                <w:rFonts w:hint="eastAsia"/>
                                <w:sz w:val="20"/>
                                <w:szCs w:val="20"/>
                              </w:rPr>
                              <w:t>試作加工</w:t>
                            </w:r>
                          </w:p>
                          <w:p w:rsidR="007C1F9A" w:rsidRDefault="004D7F24" w:rsidP="0035357D">
                            <w:pPr>
                              <w:spacing w:line="240" w:lineRule="exact"/>
                              <w:rPr>
                                <w:sz w:val="20"/>
                                <w:szCs w:val="20"/>
                              </w:rPr>
                            </w:pPr>
                            <w:r w:rsidRPr="00AC5DBB">
                              <w:rPr>
                                <w:rFonts w:hint="eastAsia"/>
                                <w:sz w:val="20"/>
                                <w:szCs w:val="20"/>
                              </w:rPr>
                              <w:t>メーカーを</w:t>
                            </w:r>
                            <w:r w:rsidRPr="00AC5DBB">
                              <w:rPr>
                                <w:sz w:val="20"/>
                                <w:szCs w:val="20"/>
                              </w:rPr>
                              <w:t>目</w:t>
                            </w:r>
                          </w:p>
                          <w:p w:rsidR="003F62D1" w:rsidRDefault="004D7F24" w:rsidP="0035357D">
                            <w:pPr>
                              <w:spacing w:line="240" w:lineRule="exact"/>
                              <w:rPr>
                                <w:sz w:val="20"/>
                                <w:szCs w:val="20"/>
                              </w:rPr>
                            </w:pPr>
                            <w:r w:rsidRPr="00AC5DBB">
                              <w:rPr>
                                <w:sz w:val="20"/>
                                <w:szCs w:val="20"/>
                              </w:rPr>
                              <w:t>指</w:t>
                            </w:r>
                            <w:r w:rsidR="006C42CF">
                              <w:rPr>
                                <w:rFonts w:hint="eastAsia"/>
                                <w:sz w:val="20"/>
                                <w:szCs w:val="20"/>
                              </w:rPr>
                              <w:t>す</w:t>
                            </w:r>
                            <w:r w:rsidRPr="00AC5DBB">
                              <w:rPr>
                                <w:rFonts w:hint="eastAsia"/>
                                <w:sz w:val="20"/>
                                <w:szCs w:val="20"/>
                              </w:rPr>
                              <w:t>。</w:t>
                            </w:r>
                          </w:p>
                          <w:p w:rsidR="007C1F9A" w:rsidRDefault="00AC5DBB" w:rsidP="00532C89">
                            <w:pPr>
                              <w:spacing w:line="240" w:lineRule="exact"/>
                              <w:rPr>
                                <w:sz w:val="20"/>
                                <w:szCs w:val="20"/>
                              </w:rPr>
                            </w:pPr>
                            <w:r>
                              <w:rPr>
                                <w:rFonts w:hint="eastAsia"/>
                                <w:sz w:val="20"/>
                                <w:szCs w:val="20"/>
                              </w:rPr>
                              <w:t xml:space="preserve">　</w:t>
                            </w:r>
                            <w:r w:rsidR="00532C89">
                              <w:rPr>
                                <w:rFonts w:hint="eastAsia"/>
                                <w:sz w:val="20"/>
                                <w:szCs w:val="20"/>
                              </w:rPr>
                              <w:t>時代の</w:t>
                            </w:r>
                            <w:r w:rsidR="00532C89">
                              <w:rPr>
                                <w:sz w:val="20"/>
                                <w:szCs w:val="20"/>
                              </w:rPr>
                              <w:t>最先</w:t>
                            </w:r>
                          </w:p>
                          <w:p w:rsidR="007C1F9A" w:rsidRDefault="00532C89" w:rsidP="00532C89">
                            <w:pPr>
                              <w:spacing w:line="240" w:lineRule="exact"/>
                              <w:rPr>
                                <w:sz w:val="20"/>
                                <w:szCs w:val="20"/>
                              </w:rPr>
                            </w:pPr>
                            <w:r>
                              <w:rPr>
                                <w:sz w:val="20"/>
                                <w:szCs w:val="20"/>
                              </w:rPr>
                              <w:t>端となるよう</w:t>
                            </w:r>
                          </w:p>
                          <w:p w:rsidR="007C1F9A" w:rsidRDefault="00532C89" w:rsidP="00532C89">
                            <w:pPr>
                              <w:spacing w:line="240" w:lineRule="exact"/>
                              <w:rPr>
                                <w:sz w:val="20"/>
                                <w:szCs w:val="20"/>
                              </w:rPr>
                            </w:pPr>
                            <w:r>
                              <w:rPr>
                                <w:sz w:val="20"/>
                                <w:szCs w:val="20"/>
                              </w:rPr>
                              <w:t>な</w:t>
                            </w:r>
                            <w:r>
                              <w:rPr>
                                <w:rFonts w:hint="eastAsia"/>
                                <w:sz w:val="20"/>
                                <w:szCs w:val="20"/>
                              </w:rPr>
                              <w:t>微細</w:t>
                            </w:r>
                            <w:r w:rsidR="006C42CF">
                              <w:rPr>
                                <w:rFonts w:hint="eastAsia"/>
                                <w:sz w:val="20"/>
                                <w:szCs w:val="20"/>
                              </w:rPr>
                              <w:t>・</w:t>
                            </w:r>
                            <w:r>
                              <w:rPr>
                                <w:sz w:val="20"/>
                                <w:szCs w:val="20"/>
                              </w:rPr>
                              <w:t>極</w:t>
                            </w:r>
                            <w:r>
                              <w:rPr>
                                <w:rFonts w:hint="eastAsia"/>
                                <w:sz w:val="20"/>
                                <w:szCs w:val="20"/>
                              </w:rPr>
                              <w:t>小</w:t>
                            </w:r>
                          </w:p>
                          <w:p w:rsidR="007C1F9A" w:rsidRDefault="00532C89" w:rsidP="00532C89">
                            <w:pPr>
                              <w:spacing w:line="240" w:lineRule="exact"/>
                              <w:rPr>
                                <w:sz w:val="20"/>
                                <w:szCs w:val="20"/>
                              </w:rPr>
                            </w:pPr>
                            <w:r>
                              <w:rPr>
                                <w:rFonts w:hint="eastAsia"/>
                                <w:sz w:val="20"/>
                                <w:szCs w:val="20"/>
                              </w:rPr>
                              <w:t>加工</w:t>
                            </w:r>
                            <w:r w:rsidR="00C36BB9">
                              <w:rPr>
                                <w:rFonts w:hint="eastAsia"/>
                                <w:sz w:val="20"/>
                                <w:szCs w:val="20"/>
                              </w:rPr>
                              <w:t>に</w:t>
                            </w:r>
                            <w:r w:rsidR="00C36BB9">
                              <w:rPr>
                                <w:sz w:val="20"/>
                                <w:szCs w:val="20"/>
                              </w:rPr>
                              <w:t>力を</w:t>
                            </w:r>
                            <w:r w:rsidR="00C36BB9">
                              <w:rPr>
                                <w:rFonts w:hint="eastAsia"/>
                                <w:sz w:val="20"/>
                                <w:szCs w:val="20"/>
                              </w:rPr>
                              <w:t>入</w:t>
                            </w:r>
                          </w:p>
                          <w:p w:rsidR="00532C89" w:rsidRDefault="00C36BB9" w:rsidP="00532C89">
                            <w:pPr>
                              <w:spacing w:line="240" w:lineRule="exact"/>
                              <w:rPr>
                                <w:sz w:val="20"/>
                                <w:szCs w:val="20"/>
                              </w:rPr>
                            </w:pPr>
                            <w:r>
                              <w:rPr>
                                <w:rFonts w:hint="eastAsia"/>
                                <w:sz w:val="20"/>
                                <w:szCs w:val="20"/>
                              </w:rPr>
                              <w:t>れる</w:t>
                            </w:r>
                            <w:r w:rsidR="00532C89">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B04A2" id="_x0000_t202" coordsize="21600,21600" o:spt="202" path="m,l,21600r21600,l21600,xe">
                <v:stroke joinstyle="miter"/>
                <v:path gradientshapeok="t" o:connecttype="rect"/>
              </v:shapetype>
              <v:shape id="Text Box 14" o:spid="_x0000_s1027" type="#_x0000_t202" style="position:absolute;left:0;text-align:left;margin-left:-1.95pt;margin-top:13.9pt;width:244.5pt;height:20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">
                <v:textbox inset="5.85pt,.7pt,5.85pt,.7pt">
                  <w:txbxContent>
                    <w:p w:rsidR="0055008C" w:rsidRDefault="003F62D1" w:rsidP="0055008C">
                      <w:r>
                        <w:rPr>
                          <w:rFonts w:hint="eastAsia"/>
                        </w:rPr>
                        <w:t>世界一</w:t>
                      </w:r>
                      <w:r>
                        <w:t>の</w:t>
                      </w:r>
                      <w:r w:rsidR="007C1F9A">
                        <w:rPr>
                          <w:rFonts w:hint="eastAsia"/>
                        </w:rPr>
                        <w:t>試作</w:t>
                      </w:r>
                      <w:r>
                        <w:t>加工メーカー</w:t>
                      </w:r>
                      <w:r w:rsidR="004D7F24">
                        <w:rPr>
                          <w:rFonts w:hint="eastAsia"/>
                        </w:rPr>
                        <w:t>を</w:t>
                      </w:r>
                      <w:r w:rsidR="004D7F24">
                        <w:t>目指す</w:t>
                      </w:r>
                    </w:p>
                    <w:p w:rsidR="0055008C" w:rsidRPr="00683374" w:rsidRDefault="004D7F24" w:rsidP="0055008C">
                      <w:pPr>
                        <w:spacing w:line="280" w:lineRule="exact"/>
                        <w:rPr>
                          <w:rFonts w:ascii="ＭＳ ゴシック" w:eastAsia="ＭＳ ゴシック" w:hAnsi="ＭＳ ゴシック"/>
                          <w:b/>
                          <w:sz w:val="24"/>
                        </w:rPr>
                      </w:pPr>
                      <w:r>
                        <w:rPr>
                          <w:rFonts w:ascii="ＭＳ ゴシック" w:eastAsia="ＭＳ ゴシック" w:hAnsi="ＭＳ ゴシック" w:hint="eastAsia"/>
                          <w:b/>
                          <w:sz w:val="24"/>
                        </w:rPr>
                        <w:t>㈱</w:t>
                      </w:r>
                      <w:r w:rsidR="002273D7">
                        <w:rPr>
                          <w:rFonts w:ascii="ＭＳ ゴシック" w:eastAsia="ＭＳ ゴシック" w:hAnsi="ＭＳ ゴシック" w:hint="eastAsia"/>
                          <w:b/>
                          <w:sz w:val="24"/>
                        </w:rPr>
                        <w:t>最上</w:t>
                      </w:r>
                      <w:r w:rsidR="002273D7">
                        <w:rPr>
                          <w:rFonts w:ascii="ＭＳ ゴシック" w:eastAsia="ＭＳ ゴシック" w:hAnsi="ＭＳ ゴシック"/>
                          <w:b/>
                          <w:sz w:val="24"/>
                        </w:rPr>
                        <w:t>インクス</w:t>
                      </w:r>
                      <w:r w:rsidRPr="0035357D">
                        <w:rPr>
                          <w:rFonts w:asciiTheme="minorEastAsia" w:eastAsiaTheme="minorEastAsia" w:hAnsiTheme="minorEastAsia" w:hint="eastAsia"/>
                          <w:sz w:val="22"/>
                        </w:rPr>
                        <w:t>（</w:t>
                      </w:r>
                      <w:r w:rsidRPr="0035357D">
                        <w:rPr>
                          <w:rFonts w:asciiTheme="minorEastAsia" w:eastAsiaTheme="minorEastAsia" w:hAnsiTheme="minorEastAsia"/>
                          <w:sz w:val="22"/>
                        </w:rPr>
                        <w:t>京都市</w:t>
                      </w:r>
                      <w:r w:rsidRPr="0035357D">
                        <w:rPr>
                          <w:rFonts w:asciiTheme="minorEastAsia" w:eastAsiaTheme="minorEastAsia" w:hAnsiTheme="minorEastAsia" w:hint="eastAsia"/>
                          <w:sz w:val="22"/>
                        </w:rPr>
                        <w:t>右京区</w:t>
                      </w:r>
                      <w:r w:rsidRPr="0035357D">
                        <w:rPr>
                          <w:rFonts w:asciiTheme="minorEastAsia" w:eastAsiaTheme="minorEastAsia" w:hAnsiTheme="minorEastAsia"/>
                          <w:sz w:val="22"/>
                        </w:rPr>
                        <w:t>）</w:t>
                      </w:r>
                    </w:p>
                    <w:p w:rsidR="0055008C" w:rsidRDefault="00490D70" w:rsidP="0055008C">
                      <w:hyperlink r:id="rId9" w:history="1">
                        <w:r w:rsidR="004D7F24" w:rsidRPr="001E7FF9">
                          <w:rPr>
                            <w:rStyle w:val="a4"/>
                          </w:rPr>
                          <w:t>http://www.saijoinx.com/</w:t>
                        </w:r>
                      </w:hyperlink>
                    </w:p>
                    <w:p w:rsidR="00AC5DBB" w:rsidRPr="00AC5DBB" w:rsidRDefault="003F62D1" w:rsidP="00AC5DBB">
                      <w:pPr>
                        <w:spacing w:line="240" w:lineRule="exact"/>
                        <w:ind w:firstLineChars="100" w:firstLine="200"/>
                        <w:rPr>
                          <w:sz w:val="20"/>
                          <w:szCs w:val="20"/>
                        </w:rPr>
                      </w:pPr>
                      <w:r w:rsidRPr="00AC5DBB">
                        <w:rPr>
                          <w:sz w:val="20"/>
                          <w:szCs w:val="20"/>
                        </w:rPr>
                        <w:t>試作から量産</w:t>
                      </w:r>
                      <w:r w:rsidRPr="00AC5DBB">
                        <w:rPr>
                          <w:rFonts w:hint="eastAsia"/>
                          <w:sz w:val="20"/>
                          <w:szCs w:val="20"/>
                        </w:rPr>
                        <w:t>試作加工までどこよりも</w:t>
                      </w:r>
                      <w:r w:rsidRPr="00AC5DBB">
                        <w:rPr>
                          <w:sz w:val="20"/>
                          <w:szCs w:val="20"/>
                        </w:rPr>
                        <w:t>早く対応</w:t>
                      </w:r>
                      <w:r w:rsidR="00532C89">
                        <w:rPr>
                          <w:rFonts w:hint="eastAsia"/>
                          <w:sz w:val="20"/>
                          <w:szCs w:val="20"/>
                        </w:rPr>
                        <w:t>することを</w:t>
                      </w:r>
                      <w:r w:rsidR="00532C89">
                        <w:rPr>
                          <w:sz w:val="20"/>
                          <w:szCs w:val="20"/>
                        </w:rPr>
                        <w:t>モットーに、他</w:t>
                      </w:r>
                      <w:r w:rsidR="00532C89">
                        <w:rPr>
                          <w:rFonts w:hint="eastAsia"/>
                          <w:sz w:val="20"/>
                          <w:szCs w:val="20"/>
                        </w:rPr>
                        <w:t>社</w:t>
                      </w:r>
                      <w:r w:rsidR="00532C89">
                        <w:rPr>
                          <w:sz w:val="20"/>
                          <w:szCs w:val="20"/>
                        </w:rPr>
                        <w:t>が手を</w:t>
                      </w:r>
                      <w:r w:rsidR="00532C89">
                        <w:rPr>
                          <w:rFonts w:hint="eastAsia"/>
                          <w:sz w:val="20"/>
                          <w:szCs w:val="20"/>
                        </w:rPr>
                        <w:t>つけにくい試作品</w:t>
                      </w:r>
                      <w:r w:rsidR="00532C89">
                        <w:rPr>
                          <w:sz w:val="20"/>
                          <w:szCs w:val="20"/>
                        </w:rPr>
                        <w:t>のビジネス展開に</w:t>
                      </w:r>
                      <w:r w:rsidR="00532C89">
                        <w:rPr>
                          <w:rFonts w:hint="eastAsia"/>
                          <w:sz w:val="20"/>
                          <w:szCs w:val="20"/>
                        </w:rPr>
                        <w:t>力を</w:t>
                      </w:r>
                      <w:r w:rsidR="00532C89">
                        <w:rPr>
                          <w:sz w:val="20"/>
                          <w:szCs w:val="20"/>
                        </w:rPr>
                        <w:t>い</w:t>
                      </w:r>
                      <w:r w:rsidR="00532C89">
                        <w:rPr>
                          <w:rFonts w:hint="eastAsia"/>
                          <w:sz w:val="20"/>
                          <w:szCs w:val="20"/>
                        </w:rPr>
                        <w:t>れている</w:t>
                      </w:r>
                      <w:r w:rsidRPr="00AC5DBB">
                        <w:rPr>
                          <w:rFonts w:hint="eastAsia"/>
                          <w:sz w:val="20"/>
                          <w:szCs w:val="20"/>
                        </w:rPr>
                        <w:t>。</w:t>
                      </w:r>
                    </w:p>
                    <w:p w:rsidR="007C1F9A" w:rsidRDefault="003F62D1" w:rsidP="007C1F9A">
                      <w:pPr>
                        <w:spacing w:line="240" w:lineRule="exact"/>
                        <w:ind w:firstLineChars="100" w:firstLine="200"/>
                        <w:rPr>
                          <w:sz w:val="20"/>
                          <w:szCs w:val="20"/>
                        </w:rPr>
                      </w:pPr>
                      <w:r w:rsidRPr="00AC5DBB">
                        <w:rPr>
                          <w:rFonts w:hint="eastAsia"/>
                          <w:sz w:val="20"/>
                          <w:szCs w:val="20"/>
                        </w:rPr>
                        <w:t>薄板</w:t>
                      </w:r>
                      <w:r w:rsidRPr="00AC5DBB">
                        <w:rPr>
                          <w:sz w:val="20"/>
                          <w:szCs w:val="20"/>
                        </w:rPr>
                        <w:t>金属で</w:t>
                      </w:r>
                      <w:r w:rsidRPr="00AC5DBB">
                        <w:rPr>
                          <w:sz w:val="20"/>
                          <w:szCs w:val="20"/>
                        </w:rPr>
                        <w:t>1</w:t>
                      </w:r>
                      <w:r w:rsidRPr="00AC5DBB">
                        <w:rPr>
                          <w:sz w:val="20"/>
                          <w:szCs w:val="20"/>
                        </w:rPr>
                        <w:t>個からの試作品でも即座に対応できる</w:t>
                      </w:r>
                      <w:r w:rsidRPr="00AC5DBB">
                        <w:rPr>
                          <w:rFonts w:hint="eastAsia"/>
                          <w:sz w:val="20"/>
                          <w:szCs w:val="20"/>
                        </w:rPr>
                        <w:t>俊敏さ</w:t>
                      </w:r>
                      <w:r w:rsidR="006C42CF">
                        <w:rPr>
                          <w:rFonts w:hint="eastAsia"/>
                          <w:sz w:val="20"/>
                          <w:szCs w:val="20"/>
                        </w:rPr>
                        <w:t>・</w:t>
                      </w:r>
                      <w:r w:rsidRPr="00AC5DBB">
                        <w:rPr>
                          <w:sz w:val="20"/>
                          <w:szCs w:val="20"/>
                        </w:rPr>
                        <w:t>技術力</w:t>
                      </w:r>
                      <w:r w:rsidRPr="00AC5DBB">
                        <w:rPr>
                          <w:rFonts w:hint="eastAsia"/>
                          <w:sz w:val="20"/>
                          <w:szCs w:val="20"/>
                        </w:rPr>
                        <w:t>を</w:t>
                      </w:r>
                      <w:r w:rsidRPr="00AC5DBB">
                        <w:rPr>
                          <w:sz w:val="20"/>
                          <w:szCs w:val="20"/>
                        </w:rPr>
                        <w:t>もつ</w:t>
                      </w:r>
                      <w:r w:rsidR="006C42CF">
                        <w:rPr>
                          <w:rFonts w:hint="eastAsia"/>
                          <w:sz w:val="20"/>
                          <w:szCs w:val="20"/>
                        </w:rPr>
                        <w:t>、</w:t>
                      </w:r>
                      <w:r w:rsidR="004D7F24" w:rsidRPr="00AC5DBB">
                        <w:rPr>
                          <w:rFonts w:hint="eastAsia"/>
                          <w:sz w:val="20"/>
                          <w:szCs w:val="20"/>
                        </w:rPr>
                        <w:t>エンジニア</w:t>
                      </w:r>
                      <w:r w:rsidR="004D7F24" w:rsidRPr="00AC5DBB">
                        <w:rPr>
                          <w:sz w:val="20"/>
                          <w:szCs w:val="20"/>
                        </w:rPr>
                        <w:t>にとって</w:t>
                      </w:r>
                      <w:r w:rsidR="007C1F9A">
                        <w:rPr>
                          <w:sz w:val="20"/>
                          <w:szCs w:val="20"/>
                        </w:rPr>
                        <w:t>世界一の</w:t>
                      </w:r>
                      <w:r w:rsidR="007C1F9A">
                        <w:rPr>
                          <w:rFonts w:hint="eastAsia"/>
                          <w:sz w:val="20"/>
                          <w:szCs w:val="20"/>
                        </w:rPr>
                        <w:t>試作加工</w:t>
                      </w:r>
                    </w:p>
                    <w:p w:rsidR="007C1F9A" w:rsidRDefault="004D7F24" w:rsidP="0035357D">
                      <w:pPr>
                        <w:spacing w:line="240" w:lineRule="exact"/>
                        <w:rPr>
                          <w:sz w:val="20"/>
                          <w:szCs w:val="20"/>
                        </w:rPr>
                      </w:pPr>
                      <w:r w:rsidRPr="00AC5DBB">
                        <w:rPr>
                          <w:rFonts w:hint="eastAsia"/>
                          <w:sz w:val="20"/>
                          <w:szCs w:val="20"/>
                        </w:rPr>
                        <w:t>メーカーを</w:t>
                      </w:r>
                      <w:r w:rsidRPr="00AC5DBB">
                        <w:rPr>
                          <w:sz w:val="20"/>
                          <w:szCs w:val="20"/>
                        </w:rPr>
                        <w:t>目</w:t>
                      </w:r>
                    </w:p>
                    <w:p w:rsidR="003F62D1" w:rsidRDefault="004D7F24" w:rsidP="0035357D">
                      <w:pPr>
                        <w:spacing w:line="240" w:lineRule="exact"/>
                        <w:rPr>
                          <w:sz w:val="20"/>
                          <w:szCs w:val="20"/>
                        </w:rPr>
                      </w:pPr>
                      <w:r w:rsidRPr="00AC5DBB">
                        <w:rPr>
                          <w:sz w:val="20"/>
                          <w:szCs w:val="20"/>
                        </w:rPr>
                        <w:t>指</w:t>
                      </w:r>
                      <w:r w:rsidR="006C42CF">
                        <w:rPr>
                          <w:rFonts w:hint="eastAsia"/>
                          <w:sz w:val="20"/>
                          <w:szCs w:val="20"/>
                        </w:rPr>
                        <w:t>す</w:t>
                      </w:r>
                      <w:r w:rsidRPr="00AC5DBB">
                        <w:rPr>
                          <w:rFonts w:hint="eastAsia"/>
                          <w:sz w:val="20"/>
                          <w:szCs w:val="20"/>
                        </w:rPr>
                        <w:t>。</w:t>
                      </w:r>
                    </w:p>
                    <w:p w:rsidR="007C1F9A" w:rsidRDefault="00AC5DBB" w:rsidP="00532C89">
                      <w:pPr>
                        <w:spacing w:line="240" w:lineRule="exact"/>
                        <w:rPr>
                          <w:sz w:val="20"/>
                          <w:szCs w:val="20"/>
                        </w:rPr>
                      </w:pPr>
                      <w:r>
                        <w:rPr>
                          <w:rFonts w:hint="eastAsia"/>
                          <w:sz w:val="20"/>
                          <w:szCs w:val="20"/>
                        </w:rPr>
                        <w:t xml:space="preserve">　</w:t>
                      </w:r>
                      <w:r w:rsidR="00532C89">
                        <w:rPr>
                          <w:rFonts w:hint="eastAsia"/>
                          <w:sz w:val="20"/>
                          <w:szCs w:val="20"/>
                        </w:rPr>
                        <w:t>時代の</w:t>
                      </w:r>
                      <w:r w:rsidR="00532C89">
                        <w:rPr>
                          <w:sz w:val="20"/>
                          <w:szCs w:val="20"/>
                        </w:rPr>
                        <w:t>最先</w:t>
                      </w:r>
                    </w:p>
                    <w:p w:rsidR="007C1F9A" w:rsidRDefault="00532C89" w:rsidP="00532C89">
                      <w:pPr>
                        <w:spacing w:line="240" w:lineRule="exact"/>
                        <w:rPr>
                          <w:sz w:val="20"/>
                          <w:szCs w:val="20"/>
                        </w:rPr>
                      </w:pPr>
                      <w:r>
                        <w:rPr>
                          <w:sz w:val="20"/>
                          <w:szCs w:val="20"/>
                        </w:rPr>
                        <w:t>端となるよう</w:t>
                      </w:r>
                    </w:p>
                    <w:p w:rsidR="007C1F9A" w:rsidRDefault="00532C89" w:rsidP="00532C89">
                      <w:pPr>
                        <w:spacing w:line="240" w:lineRule="exact"/>
                        <w:rPr>
                          <w:sz w:val="20"/>
                          <w:szCs w:val="20"/>
                        </w:rPr>
                      </w:pPr>
                      <w:r>
                        <w:rPr>
                          <w:sz w:val="20"/>
                          <w:szCs w:val="20"/>
                        </w:rPr>
                        <w:t>な</w:t>
                      </w:r>
                      <w:r>
                        <w:rPr>
                          <w:rFonts w:hint="eastAsia"/>
                          <w:sz w:val="20"/>
                          <w:szCs w:val="20"/>
                        </w:rPr>
                        <w:t>微細</w:t>
                      </w:r>
                      <w:r w:rsidR="006C42CF">
                        <w:rPr>
                          <w:rFonts w:hint="eastAsia"/>
                          <w:sz w:val="20"/>
                          <w:szCs w:val="20"/>
                        </w:rPr>
                        <w:t>・</w:t>
                      </w:r>
                      <w:r>
                        <w:rPr>
                          <w:sz w:val="20"/>
                          <w:szCs w:val="20"/>
                        </w:rPr>
                        <w:t>極</w:t>
                      </w:r>
                      <w:r>
                        <w:rPr>
                          <w:rFonts w:hint="eastAsia"/>
                          <w:sz w:val="20"/>
                          <w:szCs w:val="20"/>
                        </w:rPr>
                        <w:t>小</w:t>
                      </w:r>
                    </w:p>
                    <w:p w:rsidR="007C1F9A" w:rsidRDefault="00532C89" w:rsidP="00532C89">
                      <w:pPr>
                        <w:spacing w:line="240" w:lineRule="exact"/>
                        <w:rPr>
                          <w:sz w:val="20"/>
                          <w:szCs w:val="20"/>
                        </w:rPr>
                      </w:pPr>
                      <w:r>
                        <w:rPr>
                          <w:rFonts w:hint="eastAsia"/>
                          <w:sz w:val="20"/>
                          <w:szCs w:val="20"/>
                        </w:rPr>
                        <w:t>加工</w:t>
                      </w:r>
                      <w:r w:rsidR="00C36BB9">
                        <w:rPr>
                          <w:rFonts w:hint="eastAsia"/>
                          <w:sz w:val="20"/>
                          <w:szCs w:val="20"/>
                        </w:rPr>
                        <w:t>に</w:t>
                      </w:r>
                      <w:r w:rsidR="00C36BB9">
                        <w:rPr>
                          <w:sz w:val="20"/>
                          <w:szCs w:val="20"/>
                        </w:rPr>
                        <w:t>力を</w:t>
                      </w:r>
                      <w:r w:rsidR="00C36BB9">
                        <w:rPr>
                          <w:rFonts w:hint="eastAsia"/>
                          <w:sz w:val="20"/>
                          <w:szCs w:val="20"/>
                        </w:rPr>
                        <w:t>入</w:t>
                      </w:r>
                    </w:p>
                    <w:p w:rsidR="00532C89" w:rsidRDefault="00C36BB9" w:rsidP="00532C89">
                      <w:pPr>
                        <w:spacing w:line="240" w:lineRule="exact"/>
                        <w:rPr>
                          <w:sz w:val="20"/>
                          <w:szCs w:val="20"/>
                        </w:rPr>
                      </w:pPr>
                      <w:r>
                        <w:rPr>
                          <w:rFonts w:hint="eastAsia"/>
                          <w:sz w:val="20"/>
                          <w:szCs w:val="20"/>
                        </w:rPr>
                        <w:t>れる</w:t>
                      </w:r>
                      <w:r w:rsidR="00532C89">
                        <w:rPr>
                          <w:sz w:val="20"/>
                          <w:szCs w:val="20"/>
                        </w:rPr>
                        <w:t>。</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9D4C651" wp14:editId="32C8F2D5">
                <wp:simplePos x="0" y="0"/>
                <wp:positionH relativeFrom="column">
                  <wp:posOffset>3080385</wp:posOffset>
                </wp:positionH>
                <wp:positionV relativeFrom="paragraph">
                  <wp:posOffset>176530</wp:posOffset>
                </wp:positionV>
                <wp:extent cx="3067050" cy="2573655"/>
                <wp:effectExtent l="0" t="0" r="19050" b="1714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573655"/>
                        </a:xfrm>
                        <a:prstGeom prst="rect">
                          <a:avLst/>
                        </a:prstGeom>
                        <a:solidFill>
                          <a:srgbClr val="FFFFFF"/>
                        </a:solidFill>
                        <a:ln w="9525">
                          <a:solidFill>
                            <a:srgbClr val="000000"/>
                          </a:solidFill>
                          <a:miter lim="800000"/>
                          <a:headEnd/>
                          <a:tailEnd/>
                        </a:ln>
                      </wps:spPr>
                      <wps:txbx>
                        <w:txbxContent>
                          <w:p w:rsidR="0055008C" w:rsidRDefault="004D7F24" w:rsidP="0055008C">
                            <w:r>
                              <w:t>期待を超える試作品</w:t>
                            </w:r>
                            <w:r w:rsidR="0085479E">
                              <w:rPr>
                                <w:rFonts w:hint="eastAsia"/>
                              </w:rPr>
                              <w:t>を</w:t>
                            </w:r>
                            <w:r w:rsidR="0085479E">
                              <w:t>どこよりも早く</w:t>
                            </w:r>
                            <w:r w:rsidR="0085479E">
                              <w:rPr>
                                <w:rFonts w:hint="eastAsia"/>
                              </w:rPr>
                              <w:t>提供</w:t>
                            </w:r>
                          </w:p>
                          <w:p w:rsidR="0055008C" w:rsidRPr="00683374" w:rsidRDefault="0035357D" w:rsidP="0055008C">
                            <w:pPr>
                              <w:spacing w:line="280" w:lineRule="exact"/>
                              <w:rPr>
                                <w:rFonts w:ascii="ＭＳ ゴシック" w:eastAsia="ＭＳ ゴシック" w:hAnsi="ＭＳ ゴシック"/>
                                <w:b/>
                                <w:sz w:val="24"/>
                              </w:rPr>
                            </w:pPr>
                            <w:r>
                              <w:rPr>
                                <w:rFonts w:ascii="ＭＳ ゴシック" w:eastAsia="ＭＳ ゴシック" w:hAnsi="ＭＳ ゴシック" w:hint="eastAsia"/>
                                <w:b/>
                                <w:sz w:val="24"/>
                              </w:rPr>
                              <w:t>㈱</w:t>
                            </w:r>
                            <w:r w:rsidR="002273D7">
                              <w:rPr>
                                <w:rFonts w:ascii="ＭＳ ゴシック" w:eastAsia="ＭＳ ゴシック" w:hAnsi="ＭＳ ゴシック" w:hint="eastAsia"/>
                                <w:b/>
                                <w:sz w:val="24"/>
                              </w:rPr>
                              <w:t>クロス</w:t>
                            </w:r>
                            <w:r w:rsidR="002273D7">
                              <w:rPr>
                                <w:rFonts w:ascii="ＭＳ ゴシック" w:eastAsia="ＭＳ ゴシック" w:hAnsi="ＭＳ ゴシック"/>
                                <w:b/>
                                <w:sz w:val="24"/>
                              </w:rPr>
                              <w:t>エフェクト</w:t>
                            </w:r>
                            <w:r w:rsidRPr="0035357D">
                              <w:rPr>
                                <w:rFonts w:asciiTheme="minorEastAsia" w:eastAsiaTheme="minorEastAsia" w:hAnsiTheme="minorEastAsia" w:hint="eastAsia"/>
                                <w:sz w:val="22"/>
                              </w:rPr>
                              <w:t>（</w:t>
                            </w:r>
                            <w:r w:rsidRPr="0035357D">
                              <w:rPr>
                                <w:rFonts w:asciiTheme="minorEastAsia" w:eastAsiaTheme="minorEastAsia" w:hAnsiTheme="minorEastAsia"/>
                                <w:sz w:val="22"/>
                              </w:rPr>
                              <w:t>京都市伏見区）</w:t>
                            </w:r>
                          </w:p>
                          <w:p w:rsidR="0055008C" w:rsidRDefault="00D34394" w:rsidP="0055008C">
                            <w:hyperlink r:id="rId10" w:history="1">
                              <w:r w:rsidR="00376E61" w:rsidRPr="001E7FF9">
                                <w:rPr>
                                  <w:rStyle w:val="a4"/>
                                </w:rPr>
                                <w:t>http://www.xeffect.com/</w:t>
                              </w:r>
                            </w:hyperlink>
                          </w:p>
                          <w:p w:rsidR="0035357D" w:rsidRDefault="0085479E" w:rsidP="00AC5DBB">
                            <w:pPr>
                              <w:spacing w:line="240" w:lineRule="exact"/>
                              <w:ind w:firstLineChars="100" w:firstLine="200"/>
                              <w:rPr>
                                <w:sz w:val="20"/>
                                <w:szCs w:val="20"/>
                              </w:rPr>
                            </w:pPr>
                            <w:r w:rsidRPr="00376E61">
                              <w:rPr>
                                <w:rFonts w:hint="eastAsia"/>
                                <w:sz w:val="20"/>
                                <w:szCs w:val="20"/>
                              </w:rPr>
                              <w:t>光</w:t>
                            </w:r>
                            <w:r w:rsidRPr="00376E61">
                              <w:rPr>
                                <w:sz w:val="20"/>
                                <w:szCs w:val="20"/>
                              </w:rPr>
                              <w:t>造形</w:t>
                            </w:r>
                            <w:r w:rsidRPr="00376E61">
                              <w:rPr>
                                <w:rFonts w:hint="eastAsia"/>
                                <w:sz w:val="20"/>
                                <w:szCs w:val="20"/>
                              </w:rPr>
                              <w:t>、</w:t>
                            </w:r>
                            <w:r w:rsidRPr="00376E61">
                              <w:rPr>
                                <w:sz w:val="20"/>
                                <w:szCs w:val="20"/>
                              </w:rPr>
                              <w:t>真空</w:t>
                            </w:r>
                            <w:r w:rsidRPr="00376E61">
                              <w:rPr>
                                <w:rFonts w:hint="eastAsia"/>
                                <w:sz w:val="20"/>
                                <w:szCs w:val="20"/>
                              </w:rPr>
                              <w:t>注型</w:t>
                            </w:r>
                            <w:r w:rsidRPr="00376E61">
                              <w:rPr>
                                <w:sz w:val="20"/>
                                <w:szCs w:val="20"/>
                              </w:rPr>
                              <w:t>に</w:t>
                            </w:r>
                          </w:p>
                          <w:p w:rsidR="0035357D" w:rsidRDefault="0085479E" w:rsidP="00AC5DBB">
                            <w:pPr>
                              <w:spacing w:line="240" w:lineRule="exact"/>
                              <w:rPr>
                                <w:sz w:val="20"/>
                                <w:szCs w:val="20"/>
                              </w:rPr>
                            </w:pPr>
                            <w:r w:rsidRPr="00376E61">
                              <w:rPr>
                                <w:sz w:val="20"/>
                                <w:szCs w:val="20"/>
                              </w:rPr>
                              <w:t>よる「高速試作」</w:t>
                            </w:r>
                            <w:r w:rsidR="0035357D">
                              <w:rPr>
                                <w:rFonts w:hint="eastAsia"/>
                                <w:sz w:val="20"/>
                                <w:szCs w:val="20"/>
                              </w:rPr>
                              <w:t>を</w:t>
                            </w:r>
                            <w:r w:rsidRPr="00376E61">
                              <w:rPr>
                                <w:sz w:val="20"/>
                                <w:szCs w:val="20"/>
                              </w:rPr>
                              <w:t>強</w:t>
                            </w:r>
                          </w:p>
                          <w:p w:rsidR="0035357D" w:rsidRDefault="0085479E" w:rsidP="00AC5DBB">
                            <w:pPr>
                              <w:spacing w:line="240" w:lineRule="exact"/>
                              <w:rPr>
                                <w:sz w:val="20"/>
                                <w:szCs w:val="20"/>
                              </w:rPr>
                            </w:pPr>
                            <w:r w:rsidRPr="00376E61">
                              <w:rPr>
                                <w:sz w:val="20"/>
                                <w:szCs w:val="20"/>
                              </w:rPr>
                              <w:t>み</w:t>
                            </w:r>
                            <w:r w:rsidR="0035357D">
                              <w:rPr>
                                <w:rFonts w:hint="eastAsia"/>
                                <w:sz w:val="20"/>
                                <w:szCs w:val="20"/>
                              </w:rPr>
                              <w:t>に</w:t>
                            </w:r>
                            <w:r w:rsidR="00AC5DBB">
                              <w:rPr>
                                <w:rFonts w:hint="eastAsia"/>
                                <w:sz w:val="20"/>
                                <w:szCs w:val="20"/>
                              </w:rPr>
                              <w:t>「</w:t>
                            </w:r>
                            <w:r w:rsidRPr="00376E61">
                              <w:rPr>
                                <w:rFonts w:hint="eastAsia"/>
                                <w:sz w:val="20"/>
                                <w:szCs w:val="20"/>
                              </w:rPr>
                              <w:t>世界最速</w:t>
                            </w:r>
                            <w:r w:rsidRPr="00376E61">
                              <w:rPr>
                                <w:sz w:val="20"/>
                                <w:szCs w:val="20"/>
                              </w:rPr>
                              <w:t>の開発</w:t>
                            </w:r>
                          </w:p>
                          <w:p w:rsidR="00376E61" w:rsidRDefault="0085479E" w:rsidP="00AC5DBB">
                            <w:pPr>
                              <w:spacing w:line="240" w:lineRule="exact"/>
                              <w:rPr>
                                <w:sz w:val="20"/>
                                <w:szCs w:val="20"/>
                              </w:rPr>
                            </w:pPr>
                            <w:r w:rsidRPr="00376E61">
                              <w:rPr>
                                <w:sz w:val="20"/>
                                <w:szCs w:val="20"/>
                              </w:rPr>
                              <w:t>支援企業</w:t>
                            </w:r>
                            <w:r w:rsidR="00AC5DBB">
                              <w:rPr>
                                <w:rFonts w:hint="eastAsia"/>
                                <w:sz w:val="20"/>
                                <w:szCs w:val="20"/>
                              </w:rPr>
                              <w:t>」</w:t>
                            </w:r>
                            <w:r w:rsidRPr="00376E61">
                              <w:rPr>
                                <w:sz w:val="20"/>
                                <w:szCs w:val="20"/>
                              </w:rPr>
                              <w:t>を目指</w:t>
                            </w:r>
                            <w:r w:rsidR="00376E61">
                              <w:rPr>
                                <w:rFonts w:hint="eastAsia"/>
                                <w:sz w:val="20"/>
                                <w:szCs w:val="20"/>
                              </w:rPr>
                              <w:t>す</w:t>
                            </w:r>
                            <w:r w:rsidRPr="00376E61">
                              <w:rPr>
                                <w:sz w:val="20"/>
                                <w:szCs w:val="20"/>
                              </w:rPr>
                              <w:t>。</w:t>
                            </w:r>
                          </w:p>
                          <w:p w:rsidR="0035357D" w:rsidRDefault="0085479E" w:rsidP="00AC5DBB">
                            <w:pPr>
                              <w:spacing w:line="240" w:lineRule="exact"/>
                              <w:ind w:firstLineChars="100" w:firstLine="200"/>
                              <w:rPr>
                                <w:sz w:val="20"/>
                                <w:szCs w:val="20"/>
                              </w:rPr>
                            </w:pPr>
                            <w:r w:rsidRPr="00376E61">
                              <w:rPr>
                                <w:rFonts w:hint="eastAsia"/>
                                <w:sz w:val="20"/>
                                <w:szCs w:val="20"/>
                              </w:rPr>
                              <w:t>患者の</w:t>
                            </w:r>
                            <w:r w:rsidRPr="00376E61">
                              <w:rPr>
                                <w:sz w:val="20"/>
                                <w:szCs w:val="20"/>
                              </w:rPr>
                              <w:t>ＣＴデータを</w:t>
                            </w:r>
                          </w:p>
                          <w:p w:rsidR="0035357D" w:rsidRDefault="00AC5DBB" w:rsidP="00AC5DBB">
                            <w:pPr>
                              <w:spacing w:line="240" w:lineRule="exact"/>
                              <w:rPr>
                                <w:sz w:val="20"/>
                                <w:szCs w:val="20"/>
                              </w:rPr>
                            </w:pPr>
                            <w:r>
                              <w:rPr>
                                <w:rFonts w:hint="eastAsia"/>
                                <w:sz w:val="20"/>
                                <w:szCs w:val="20"/>
                              </w:rPr>
                              <w:t>基</w:t>
                            </w:r>
                            <w:r w:rsidR="0085479E" w:rsidRPr="00376E61">
                              <w:rPr>
                                <w:rFonts w:hint="eastAsia"/>
                                <w:sz w:val="20"/>
                                <w:szCs w:val="20"/>
                              </w:rPr>
                              <w:t>に心臓の</w:t>
                            </w:r>
                            <w:r w:rsidR="0085479E" w:rsidRPr="00376E61">
                              <w:rPr>
                                <w:sz w:val="20"/>
                                <w:szCs w:val="20"/>
                              </w:rPr>
                              <w:t>内側までリ</w:t>
                            </w:r>
                          </w:p>
                          <w:p w:rsidR="0035357D" w:rsidRDefault="0085479E" w:rsidP="00AC5DBB">
                            <w:pPr>
                              <w:spacing w:line="240" w:lineRule="exact"/>
                              <w:rPr>
                                <w:sz w:val="20"/>
                                <w:szCs w:val="20"/>
                              </w:rPr>
                            </w:pPr>
                            <w:r w:rsidRPr="00376E61">
                              <w:rPr>
                                <w:sz w:val="20"/>
                                <w:szCs w:val="20"/>
                              </w:rPr>
                              <w:t>アルに再現した</w:t>
                            </w:r>
                            <w:r w:rsidRPr="00376E61">
                              <w:rPr>
                                <w:rFonts w:hint="eastAsia"/>
                                <w:sz w:val="20"/>
                                <w:szCs w:val="20"/>
                              </w:rPr>
                              <w:t>精密</w:t>
                            </w:r>
                            <w:r w:rsidRPr="00376E61">
                              <w:rPr>
                                <w:sz w:val="20"/>
                                <w:szCs w:val="20"/>
                              </w:rPr>
                              <w:t>臓</w:t>
                            </w:r>
                          </w:p>
                          <w:p w:rsidR="0035357D" w:rsidRDefault="0085479E" w:rsidP="00AC5DBB">
                            <w:pPr>
                              <w:spacing w:line="240" w:lineRule="exact"/>
                              <w:rPr>
                                <w:sz w:val="20"/>
                                <w:szCs w:val="20"/>
                              </w:rPr>
                            </w:pPr>
                            <w:r w:rsidRPr="00376E61">
                              <w:rPr>
                                <w:sz w:val="20"/>
                                <w:szCs w:val="20"/>
                              </w:rPr>
                              <w:t>器シミュレータ事業は、</w:t>
                            </w:r>
                          </w:p>
                          <w:p w:rsidR="0035357D" w:rsidRDefault="00BE031E" w:rsidP="00AC5DBB">
                            <w:pPr>
                              <w:spacing w:line="240" w:lineRule="exact"/>
                              <w:rPr>
                                <w:sz w:val="20"/>
                                <w:szCs w:val="20"/>
                              </w:rPr>
                            </w:pPr>
                            <w:r>
                              <w:rPr>
                                <w:rFonts w:hint="eastAsia"/>
                                <w:sz w:val="20"/>
                                <w:szCs w:val="20"/>
                              </w:rPr>
                              <w:t>メディア</w:t>
                            </w:r>
                            <w:r>
                              <w:rPr>
                                <w:sz w:val="20"/>
                                <w:szCs w:val="20"/>
                              </w:rPr>
                              <w:t>で</w:t>
                            </w:r>
                            <w:r>
                              <w:rPr>
                                <w:rFonts w:hint="eastAsia"/>
                                <w:sz w:val="20"/>
                                <w:szCs w:val="20"/>
                              </w:rPr>
                              <w:t>も</w:t>
                            </w:r>
                            <w:r>
                              <w:rPr>
                                <w:sz w:val="20"/>
                                <w:szCs w:val="20"/>
                              </w:rPr>
                              <w:t>紹介され</w:t>
                            </w:r>
                          </w:p>
                          <w:p w:rsidR="00AC5DBB" w:rsidRDefault="00BE031E" w:rsidP="00AC5DBB">
                            <w:pPr>
                              <w:spacing w:line="240" w:lineRule="exact"/>
                              <w:rPr>
                                <w:sz w:val="20"/>
                                <w:szCs w:val="20"/>
                              </w:rPr>
                            </w:pPr>
                            <w:r>
                              <w:rPr>
                                <w:sz w:val="20"/>
                                <w:szCs w:val="20"/>
                              </w:rPr>
                              <w:t>注目</w:t>
                            </w:r>
                            <w:r>
                              <w:rPr>
                                <w:rFonts w:hint="eastAsia"/>
                                <w:sz w:val="20"/>
                                <w:szCs w:val="20"/>
                              </w:rPr>
                              <w:t>を</w:t>
                            </w:r>
                            <w:r>
                              <w:rPr>
                                <w:sz w:val="20"/>
                                <w:szCs w:val="20"/>
                              </w:rPr>
                              <w:t>集めている</w:t>
                            </w:r>
                            <w:r w:rsidR="0085479E" w:rsidRPr="00376E61">
                              <w:rPr>
                                <w:sz w:val="20"/>
                                <w:szCs w:val="20"/>
                              </w:rPr>
                              <w:t>。</w:t>
                            </w:r>
                          </w:p>
                          <w:p w:rsidR="0085479E" w:rsidRDefault="0085479E" w:rsidP="00AC5DBB">
                            <w:pPr>
                              <w:spacing w:line="240" w:lineRule="exact"/>
                              <w:ind w:firstLineChars="100" w:firstLine="200"/>
                            </w:pPr>
                            <w:r w:rsidRPr="00376E61">
                              <w:rPr>
                                <w:rFonts w:hint="eastAsia"/>
                                <w:sz w:val="20"/>
                                <w:szCs w:val="20"/>
                              </w:rPr>
                              <w:t>当日は</w:t>
                            </w:r>
                            <w:r w:rsidRPr="00376E61">
                              <w:rPr>
                                <w:sz w:val="20"/>
                                <w:szCs w:val="20"/>
                              </w:rPr>
                              <w:t>、</w:t>
                            </w:r>
                            <w:r w:rsidRPr="00376E61">
                              <w:rPr>
                                <w:rFonts w:hint="eastAsia"/>
                                <w:sz w:val="20"/>
                                <w:szCs w:val="20"/>
                              </w:rPr>
                              <w:t>竹田</w:t>
                            </w:r>
                            <w:r w:rsidRPr="00376E61">
                              <w:rPr>
                                <w:sz w:val="20"/>
                                <w:szCs w:val="20"/>
                              </w:rPr>
                              <w:t>社長</w:t>
                            </w:r>
                            <w:r w:rsidR="00BE031E">
                              <w:rPr>
                                <w:sz w:val="20"/>
                                <w:szCs w:val="20"/>
                              </w:rPr>
                              <w:t>が</w:t>
                            </w:r>
                            <w:r w:rsidR="00F445CC">
                              <w:rPr>
                                <w:rFonts w:hint="eastAsia"/>
                                <w:sz w:val="20"/>
                                <w:szCs w:val="20"/>
                              </w:rPr>
                              <w:t>代表</w:t>
                            </w:r>
                            <w:r w:rsidRPr="00376E61">
                              <w:rPr>
                                <w:rFonts w:hint="eastAsia"/>
                                <w:sz w:val="20"/>
                                <w:szCs w:val="20"/>
                              </w:rPr>
                              <w:t>理事</w:t>
                            </w:r>
                            <w:r w:rsidR="004960EF">
                              <w:rPr>
                                <w:rFonts w:hint="eastAsia"/>
                                <w:sz w:val="20"/>
                                <w:szCs w:val="20"/>
                              </w:rPr>
                              <w:t>を</w:t>
                            </w:r>
                            <w:r w:rsidRPr="00376E61">
                              <w:rPr>
                                <w:sz w:val="20"/>
                                <w:szCs w:val="20"/>
                              </w:rPr>
                              <w:t>務め</w:t>
                            </w:r>
                            <w:r w:rsidRPr="00376E61">
                              <w:rPr>
                                <w:rFonts w:hint="eastAsia"/>
                                <w:sz w:val="20"/>
                                <w:szCs w:val="20"/>
                              </w:rPr>
                              <w:t>る</w:t>
                            </w:r>
                            <w:r w:rsidR="00F445CC">
                              <w:rPr>
                                <w:rFonts w:hint="eastAsia"/>
                                <w:sz w:val="20"/>
                                <w:szCs w:val="20"/>
                              </w:rPr>
                              <w:t>京都</w:t>
                            </w:r>
                            <w:r w:rsidRPr="00376E61">
                              <w:rPr>
                                <w:sz w:val="20"/>
                                <w:szCs w:val="20"/>
                              </w:rPr>
                              <w:t>試作ネットの</w:t>
                            </w:r>
                            <w:r w:rsidRPr="00376E61">
                              <w:rPr>
                                <w:rFonts w:hint="eastAsia"/>
                                <w:sz w:val="20"/>
                                <w:szCs w:val="20"/>
                              </w:rPr>
                              <w:t>仕組み</w:t>
                            </w:r>
                            <w:r w:rsidRPr="00376E61">
                              <w:rPr>
                                <w:sz w:val="20"/>
                                <w:szCs w:val="20"/>
                              </w:rPr>
                              <w:t>・概要についても</w:t>
                            </w:r>
                            <w:r w:rsidRPr="00376E61">
                              <w:rPr>
                                <w:rFonts w:hint="eastAsia"/>
                                <w:sz w:val="20"/>
                                <w:szCs w:val="20"/>
                              </w:rPr>
                              <w:t>話を</w:t>
                            </w:r>
                            <w:r w:rsidRPr="00376E61">
                              <w:rPr>
                                <w:sz w:val="20"/>
                                <w:szCs w:val="20"/>
                              </w:rPr>
                              <w:t>伺う</w:t>
                            </w:r>
                            <w:r w:rsidRPr="00376E61">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4C651" id="_x0000_t202" coordsize="21600,21600" o:spt="202" path="m,l,21600r21600,l21600,xe">
                <v:stroke joinstyle="miter"/>
                <v:path gradientshapeok="t" o:connecttype="rect"/>
              </v:shapetype>
              <v:shape id="Text Box 15" o:spid="_x0000_s1028" type="#_x0000_t202" style="position:absolute;left:0;text-align:left;margin-left:242.55pt;margin-top:13.9pt;width:241.5pt;height:20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">
                <v:textbox inset="5.85pt,.7pt,5.85pt,.7pt">
                  <w:txbxContent>
                    <w:p w:rsidR="0055008C" w:rsidRDefault="004D7F24" w:rsidP="0055008C">
                      <w:r>
                        <w:t>期待を超える試作品</w:t>
                      </w:r>
                      <w:r w:rsidR="0085479E">
                        <w:rPr>
                          <w:rFonts w:hint="eastAsia"/>
                        </w:rPr>
                        <w:t>を</w:t>
                      </w:r>
                      <w:r w:rsidR="0085479E">
                        <w:t>どこよりも早く</w:t>
                      </w:r>
                      <w:r w:rsidR="0085479E">
                        <w:rPr>
                          <w:rFonts w:hint="eastAsia"/>
                        </w:rPr>
                        <w:t>提供</w:t>
                      </w:r>
                    </w:p>
                    <w:p w:rsidR="0055008C" w:rsidRPr="00683374" w:rsidRDefault="0035357D" w:rsidP="0055008C">
                      <w:pPr>
                        <w:spacing w:line="280" w:lineRule="exact"/>
                        <w:rPr>
                          <w:rFonts w:ascii="ＭＳ ゴシック" w:eastAsia="ＭＳ ゴシック" w:hAnsi="ＭＳ ゴシック"/>
                          <w:b/>
                          <w:sz w:val="24"/>
                        </w:rPr>
                      </w:pPr>
                      <w:r>
                        <w:rPr>
                          <w:rFonts w:ascii="ＭＳ ゴシック" w:eastAsia="ＭＳ ゴシック" w:hAnsi="ＭＳ ゴシック" w:hint="eastAsia"/>
                          <w:b/>
                          <w:sz w:val="24"/>
                        </w:rPr>
                        <w:t>㈱</w:t>
                      </w:r>
                      <w:r w:rsidR="002273D7">
                        <w:rPr>
                          <w:rFonts w:ascii="ＭＳ ゴシック" w:eastAsia="ＭＳ ゴシック" w:hAnsi="ＭＳ ゴシック" w:hint="eastAsia"/>
                          <w:b/>
                          <w:sz w:val="24"/>
                        </w:rPr>
                        <w:t>クロス</w:t>
                      </w:r>
                      <w:r w:rsidR="002273D7">
                        <w:rPr>
                          <w:rFonts w:ascii="ＭＳ ゴシック" w:eastAsia="ＭＳ ゴシック" w:hAnsi="ＭＳ ゴシック"/>
                          <w:b/>
                          <w:sz w:val="24"/>
                        </w:rPr>
                        <w:t>エフェクト</w:t>
                      </w:r>
                      <w:r w:rsidRPr="0035357D">
                        <w:rPr>
                          <w:rFonts w:asciiTheme="minorEastAsia" w:eastAsiaTheme="minorEastAsia" w:hAnsiTheme="minorEastAsia" w:hint="eastAsia"/>
                          <w:sz w:val="22"/>
                        </w:rPr>
                        <w:t>（</w:t>
                      </w:r>
                      <w:r w:rsidRPr="0035357D">
                        <w:rPr>
                          <w:rFonts w:asciiTheme="minorEastAsia" w:eastAsiaTheme="minorEastAsia" w:hAnsiTheme="minorEastAsia"/>
                          <w:sz w:val="22"/>
                        </w:rPr>
                        <w:t>京都市伏見区）</w:t>
                      </w:r>
                    </w:p>
                    <w:p w:rsidR="0055008C" w:rsidRDefault="00F445CC" w:rsidP="0055008C">
                      <w:hyperlink r:id="rId11" w:history="1">
                        <w:r w:rsidR="00376E61" w:rsidRPr="001E7FF9">
                          <w:rPr>
                            <w:rStyle w:val="a4"/>
                          </w:rPr>
                          <w:t>http://www.xeffect.com/</w:t>
                        </w:r>
                      </w:hyperlink>
                    </w:p>
                    <w:p w:rsidR="0035357D" w:rsidRDefault="0085479E" w:rsidP="00AC5DBB">
                      <w:pPr>
                        <w:spacing w:line="240" w:lineRule="exact"/>
                        <w:ind w:firstLineChars="100" w:firstLine="200"/>
                        <w:rPr>
                          <w:sz w:val="20"/>
                          <w:szCs w:val="20"/>
                        </w:rPr>
                      </w:pPr>
                      <w:r w:rsidRPr="00376E61">
                        <w:rPr>
                          <w:rFonts w:hint="eastAsia"/>
                          <w:sz w:val="20"/>
                          <w:szCs w:val="20"/>
                        </w:rPr>
                        <w:t>光</w:t>
                      </w:r>
                      <w:r w:rsidRPr="00376E61">
                        <w:rPr>
                          <w:sz w:val="20"/>
                          <w:szCs w:val="20"/>
                        </w:rPr>
                        <w:t>造形</w:t>
                      </w:r>
                      <w:r w:rsidRPr="00376E61">
                        <w:rPr>
                          <w:rFonts w:hint="eastAsia"/>
                          <w:sz w:val="20"/>
                          <w:szCs w:val="20"/>
                        </w:rPr>
                        <w:t>、</w:t>
                      </w:r>
                      <w:r w:rsidRPr="00376E61">
                        <w:rPr>
                          <w:sz w:val="20"/>
                          <w:szCs w:val="20"/>
                        </w:rPr>
                        <w:t>真空</w:t>
                      </w:r>
                      <w:r w:rsidRPr="00376E61">
                        <w:rPr>
                          <w:rFonts w:hint="eastAsia"/>
                          <w:sz w:val="20"/>
                          <w:szCs w:val="20"/>
                        </w:rPr>
                        <w:t>注型</w:t>
                      </w:r>
                      <w:r w:rsidRPr="00376E61">
                        <w:rPr>
                          <w:sz w:val="20"/>
                          <w:szCs w:val="20"/>
                        </w:rPr>
                        <w:t>に</w:t>
                      </w:r>
                    </w:p>
                    <w:p w:rsidR="0035357D" w:rsidRDefault="0085479E" w:rsidP="00AC5DBB">
                      <w:pPr>
                        <w:spacing w:line="240" w:lineRule="exact"/>
                        <w:rPr>
                          <w:sz w:val="20"/>
                          <w:szCs w:val="20"/>
                        </w:rPr>
                      </w:pPr>
                      <w:r w:rsidRPr="00376E61">
                        <w:rPr>
                          <w:sz w:val="20"/>
                          <w:szCs w:val="20"/>
                        </w:rPr>
                        <w:t>よる「高速試作」</w:t>
                      </w:r>
                      <w:r w:rsidR="0035357D">
                        <w:rPr>
                          <w:rFonts w:hint="eastAsia"/>
                          <w:sz w:val="20"/>
                          <w:szCs w:val="20"/>
                        </w:rPr>
                        <w:t>を</w:t>
                      </w:r>
                      <w:r w:rsidRPr="00376E61">
                        <w:rPr>
                          <w:sz w:val="20"/>
                          <w:szCs w:val="20"/>
                        </w:rPr>
                        <w:t>強</w:t>
                      </w:r>
                    </w:p>
                    <w:p w:rsidR="0035357D" w:rsidRDefault="0085479E" w:rsidP="00AC5DBB">
                      <w:pPr>
                        <w:spacing w:line="240" w:lineRule="exact"/>
                        <w:rPr>
                          <w:sz w:val="20"/>
                          <w:szCs w:val="20"/>
                        </w:rPr>
                      </w:pPr>
                      <w:r w:rsidRPr="00376E61">
                        <w:rPr>
                          <w:sz w:val="20"/>
                          <w:szCs w:val="20"/>
                        </w:rPr>
                        <w:t>み</w:t>
                      </w:r>
                      <w:r w:rsidR="0035357D">
                        <w:rPr>
                          <w:rFonts w:hint="eastAsia"/>
                          <w:sz w:val="20"/>
                          <w:szCs w:val="20"/>
                        </w:rPr>
                        <w:t>に</w:t>
                      </w:r>
                      <w:r w:rsidR="00AC5DBB">
                        <w:rPr>
                          <w:rFonts w:hint="eastAsia"/>
                          <w:sz w:val="20"/>
                          <w:szCs w:val="20"/>
                        </w:rPr>
                        <w:t>「</w:t>
                      </w:r>
                      <w:r w:rsidRPr="00376E61">
                        <w:rPr>
                          <w:rFonts w:hint="eastAsia"/>
                          <w:sz w:val="20"/>
                          <w:szCs w:val="20"/>
                        </w:rPr>
                        <w:t>世界最速</w:t>
                      </w:r>
                      <w:r w:rsidRPr="00376E61">
                        <w:rPr>
                          <w:sz w:val="20"/>
                          <w:szCs w:val="20"/>
                        </w:rPr>
                        <w:t>の開発</w:t>
                      </w:r>
                    </w:p>
                    <w:p w:rsidR="00376E61" w:rsidRDefault="0085479E" w:rsidP="00AC5DBB">
                      <w:pPr>
                        <w:spacing w:line="240" w:lineRule="exact"/>
                        <w:rPr>
                          <w:sz w:val="20"/>
                          <w:szCs w:val="20"/>
                        </w:rPr>
                      </w:pPr>
                      <w:r w:rsidRPr="00376E61">
                        <w:rPr>
                          <w:sz w:val="20"/>
                          <w:szCs w:val="20"/>
                        </w:rPr>
                        <w:t>支援企業</w:t>
                      </w:r>
                      <w:r w:rsidR="00AC5DBB">
                        <w:rPr>
                          <w:rFonts w:hint="eastAsia"/>
                          <w:sz w:val="20"/>
                          <w:szCs w:val="20"/>
                        </w:rPr>
                        <w:t>」</w:t>
                      </w:r>
                      <w:r w:rsidRPr="00376E61">
                        <w:rPr>
                          <w:sz w:val="20"/>
                          <w:szCs w:val="20"/>
                        </w:rPr>
                        <w:t>を目指</w:t>
                      </w:r>
                      <w:r w:rsidR="00376E61">
                        <w:rPr>
                          <w:rFonts w:hint="eastAsia"/>
                          <w:sz w:val="20"/>
                          <w:szCs w:val="20"/>
                        </w:rPr>
                        <w:t>す</w:t>
                      </w:r>
                      <w:r w:rsidRPr="00376E61">
                        <w:rPr>
                          <w:sz w:val="20"/>
                          <w:szCs w:val="20"/>
                        </w:rPr>
                        <w:t>。</w:t>
                      </w:r>
                    </w:p>
                    <w:p w:rsidR="0035357D" w:rsidRDefault="0085479E" w:rsidP="00AC5DBB">
                      <w:pPr>
                        <w:spacing w:line="240" w:lineRule="exact"/>
                        <w:ind w:firstLineChars="100" w:firstLine="200"/>
                        <w:rPr>
                          <w:sz w:val="20"/>
                          <w:szCs w:val="20"/>
                        </w:rPr>
                      </w:pPr>
                      <w:r w:rsidRPr="00376E61">
                        <w:rPr>
                          <w:rFonts w:hint="eastAsia"/>
                          <w:sz w:val="20"/>
                          <w:szCs w:val="20"/>
                        </w:rPr>
                        <w:t>患者の</w:t>
                      </w:r>
                      <w:r w:rsidRPr="00376E61">
                        <w:rPr>
                          <w:sz w:val="20"/>
                          <w:szCs w:val="20"/>
                        </w:rPr>
                        <w:t>ＣＴデータを</w:t>
                      </w:r>
                    </w:p>
                    <w:p w:rsidR="0035357D" w:rsidRDefault="00AC5DBB" w:rsidP="00AC5DBB">
                      <w:pPr>
                        <w:spacing w:line="240" w:lineRule="exact"/>
                        <w:rPr>
                          <w:sz w:val="20"/>
                          <w:szCs w:val="20"/>
                        </w:rPr>
                      </w:pPr>
                      <w:r>
                        <w:rPr>
                          <w:rFonts w:hint="eastAsia"/>
                          <w:sz w:val="20"/>
                          <w:szCs w:val="20"/>
                        </w:rPr>
                        <w:t>基</w:t>
                      </w:r>
                      <w:r w:rsidR="0085479E" w:rsidRPr="00376E61">
                        <w:rPr>
                          <w:rFonts w:hint="eastAsia"/>
                          <w:sz w:val="20"/>
                          <w:szCs w:val="20"/>
                        </w:rPr>
                        <w:t>に心臓の</w:t>
                      </w:r>
                      <w:r w:rsidR="0085479E" w:rsidRPr="00376E61">
                        <w:rPr>
                          <w:sz w:val="20"/>
                          <w:szCs w:val="20"/>
                        </w:rPr>
                        <w:t>内側までリ</w:t>
                      </w:r>
                    </w:p>
                    <w:p w:rsidR="0035357D" w:rsidRDefault="0085479E" w:rsidP="00AC5DBB">
                      <w:pPr>
                        <w:spacing w:line="240" w:lineRule="exact"/>
                        <w:rPr>
                          <w:sz w:val="20"/>
                          <w:szCs w:val="20"/>
                        </w:rPr>
                      </w:pPr>
                      <w:r w:rsidRPr="00376E61">
                        <w:rPr>
                          <w:sz w:val="20"/>
                          <w:szCs w:val="20"/>
                        </w:rPr>
                        <w:t>アルに再現した</w:t>
                      </w:r>
                      <w:r w:rsidRPr="00376E61">
                        <w:rPr>
                          <w:rFonts w:hint="eastAsia"/>
                          <w:sz w:val="20"/>
                          <w:szCs w:val="20"/>
                        </w:rPr>
                        <w:t>精密</w:t>
                      </w:r>
                      <w:r w:rsidRPr="00376E61">
                        <w:rPr>
                          <w:sz w:val="20"/>
                          <w:szCs w:val="20"/>
                        </w:rPr>
                        <w:t>臓</w:t>
                      </w:r>
                    </w:p>
                    <w:p w:rsidR="0035357D" w:rsidRDefault="0085479E" w:rsidP="00AC5DBB">
                      <w:pPr>
                        <w:spacing w:line="240" w:lineRule="exact"/>
                        <w:rPr>
                          <w:sz w:val="20"/>
                          <w:szCs w:val="20"/>
                        </w:rPr>
                      </w:pPr>
                      <w:r w:rsidRPr="00376E61">
                        <w:rPr>
                          <w:sz w:val="20"/>
                          <w:szCs w:val="20"/>
                        </w:rPr>
                        <w:t>器シミュレータ事業は、</w:t>
                      </w:r>
                    </w:p>
                    <w:p w:rsidR="0035357D" w:rsidRDefault="00BE031E" w:rsidP="00AC5DBB">
                      <w:pPr>
                        <w:spacing w:line="240" w:lineRule="exact"/>
                        <w:rPr>
                          <w:sz w:val="20"/>
                          <w:szCs w:val="20"/>
                        </w:rPr>
                      </w:pPr>
                      <w:r>
                        <w:rPr>
                          <w:rFonts w:hint="eastAsia"/>
                          <w:sz w:val="20"/>
                          <w:szCs w:val="20"/>
                        </w:rPr>
                        <w:t>メディア</w:t>
                      </w:r>
                      <w:r>
                        <w:rPr>
                          <w:sz w:val="20"/>
                          <w:szCs w:val="20"/>
                        </w:rPr>
                        <w:t>で</w:t>
                      </w:r>
                      <w:r>
                        <w:rPr>
                          <w:rFonts w:hint="eastAsia"/>
                          <w:sz w:val="20"/>
                          <w:szCs w:val="20"/>
                        </w:rPr>
                        <w:t>も</w:t>
                      </w:r>
                      <w:r>
                        <w:rPr>
                          <w:sz w:val="20"/>
                          <w:szCs w:val="20"/>
                        </w:rPr>
                        <w:t>紹介され</w:t>
                      </w:r>
                    </w:p>
                    <w:p w:rsidR="00AC5DBB" w:rsidRDefault="00BE031E" w:rsidP="00AC5DBB">
                      <w:pPr>
                        <w:spacing w:line="240" w:lineRule="exact"/>
                        <w:rPr>
                          <w:sz w:val="20"/>
                          <w:szCs w:val="20"/>
                        </w:rPr>
                      </w:pPr>
                      <w:r>
                        <w:rPr>
                          <w:sz w:val="20"/>
                          <w:szCs w:val="20"/>
                        </w:rPr>
                        <w:t>注目</w:t>
                      </w:r>
                      <w:r>
                        <w:rPr>
                          <w:rFonts w:hint="eastAsia"/>
                          <w:sz w:val="20"/>
                          <w:szCs w:val="20"/>
                        </w:rPr>
                        <w:t>を</w:t>
                      </w:r>
                      <w:r>
                        <w:rPr>
                          <w:sz w:val="20"/>
                          <w:szCs w:val="20"/>
                        </w:rPr>
                        <w:t>集めている</w:t>
                      </w:r>
                      <w:r w:rsidR="0085479E" w:rsidRPr="00376E61">
                        <w:rPr>
                          <w:sz w:val="20"/>
                          <w:szCs w:val="20"/>
                        </w:rPr>
                        <w:t>。</w:t>
                      </w:r>
                    </w:p>
                    <w:p w:rsidR="0085479E" w:rsidRDefault="0085479E" w:rsidP="00AC5DBB">
                      <w:pPr>
                        <w:spacing w:line="240" w:lineRule="exact"/>
                        <w:ind w:firstLineChars="100" w:firstLine="200"/>
                      </w:pPr>
                      <w:r w:rsidRPr="00376E61">
                        <w:rPr>
                          <w:rFonts w:hint="eastAsia"/>
                          <w:sz w:val="20"/>
                          <w:szCs w:val="20"/>
                        </w:rPr>
                        <w:t>当日は</w:t>
                      </w:r>
                      <w:r w:rsidRPr="00376E61">
                        <w:rPr>
                          <w:sz w:val="20"/>
                          <w:szCs w:val="20"/>
                        </w:rPr>
                        <w:t>、</w:t>
                      </w:r>
                      <w:bookmarkStart w:id="1" w:name="_GoBack"/>
                      <w:bookmarkEnd w:id="1"/>
                      <w:r w:rsidRPr="00376E61">
                        <w:rPr>
                          <w:rFonts w:hint="eastAsia"/>
                          <w:sz w:val="20"/>
                          <w:szCs w:val="20"/>
                        </w:rPr>
                        <w:t>竹田</w:t>
                      </w:r>
                      <w:r w:rsidRPr="00376E61">
                        <w:rPr>
                          <w:sz w:val="20"/>
                          <w:szCs w:val="20"/>
                        </w:rPr>
                        <w:t>社長</w:t>
                      </w:r>
                      <w:r w:rsidR="00BE031E">
                        <w:rPr>
                          <w:sz w:val="20"/>
                          <w:szCs w:val="20"/>
                        </w:rPr>
                        <w:t>が</w:t>
                      </w:r>
                      <w:r w:rsidR="00F445CC">
                        <w:rPr>
                          <w:rFonts w:hint="eastAsia"/>
                          <w:sz w:val="20"/>
                          <w:szCs w:val="20"/>
                        </w:rPr>
                        <w:t>代表</w:t>
                      </w:r>
                      <w:r w:rsidRPr="00376E61">
                        <w:rPr>
                          <w:rFonts w:hint="eastAsia"/>
                          <w:sz w:val="20"/>
                          <w:szCs w:val="20"/>
                        </w:rPr>
                        <w:t>理事</w:t>
                      </w:r>
                      <w:r w:rsidR="004960EF">
                        <w:rPr>
                          <w:rFonts w:hint="eastAsia"/>
                          <w:sz w:val="20"/>
                          <w:szCs w:val="20"/>
                        </w:rPr>
                        <w:t>を</w:t>
                      </w:r>
                      <w:r w:rsidRPr="00376E61">
                        <w:rPr>
                          <w:sz w:val="20"/>
                          <w:szCs w:val="20"/>
                        </w:rPr>
                        <w:t>務め</w:t>
                      </w:r>
                      <w:r w:rsidRPr="00376E61">
                        <w:rPr>
                          <w:rFonts w:hint="eastAsia"/>
                          <w:sz w:val="20"/>
                          <w:szCs w:val="20"/>
                        </w:rPr>
                        <w:t>る</w:t>
                      </w:r>
                      <w:r w:rsidR="00F445CC">
                        <w:rPr>
                          <w:rFonts w:hint="eastAsia"/>
                          <w:sz w:val="20"/>
                          <w:szCs w:val="20"/>
                        </w:rPr>
                        <w:t>京都</w:t>
                      </w:r>
                      <w:r w:rsidRPr="00376E61">
                        <w:rPr>
                          <w:sz w:val="20"/>
                          <w:szCs w:val="20"/>
                        </w:rPr>
                        <w:t>試作ネットの</w:t>
                      </w:r>
                      <w:r w:rsidRPr="00376E61">
                        <w:rPr>
                          <w:rFonts w:hint="eastAsia"/>
                          <w:sz w:val="20"/>
                          <w:szCs w:val="20"/>
                        </w:rPr>
                        <w:t>仕組み</w:t>
                      </w:r>
                      <w:r w:rsidRPr="00376E61">
                        <w:rPr>
                          <w:sz w:val="20"/>
                          <w:szCs w:val="20"/>
                        </w:rPr>
                        <w:t>・概要についても</w:t>
                      </w:r>
                      <w:r w:rsidRPr="00376E61">
                        <w:rPr>
                          <w:rFonts w:hint="eastAsia"/>
                          <w:sz w:val="20"/>
                          <w:szCs w:val="20"/>
                        </w:rPr>
                        <w:t>話を</w:t>
                      </w:r>
                      <w:r w:rsidRPr="00376E61">
                        <w:rPr>
                          <w:sz w:val="20"/>
                          <w:szCs w:val="20"/>
                        </w:rPr>
                        <w:t>伺う</w:t>
                      </w:r>
                      <w:r w:rsidRPr="00376E61">
                        <w:rPr>
                          <w:rFonts w:hint="eastAsia"/>
                          <w:sz w:val="20"/>
                          <w:szCs w:val="20"/>
                        </w:rPr>
                        <w:t>。</w:t>
                      </w:r>
                    </w:p>
                  </w:txbxContent>
                </v:textbox>
              </v:shape>
            </w:pict>
          </mc:Fallback>
        </mc:AlternateContent>
      </w:r>
    </w:p>
    <w:p w:rsidR="0055008C" w:rsidRDefault="0055008C"/>
    <w:p w:rsidR="0055008C" w:rsidRDefault="0055008C"/>
    <w:p w:rsidR="0055008C" w:rsidRDefault="0055008C"/>
    <w:p w:rsidR="0055008C" w:rsidRDefault="0035357D">
      <w:r>
        <w:rPr>
          <w:rFonts w:hint="eastAsia"/>
          <w:noProof/>
        </w:rPr>
        <mc:AlternateContent>
          <mc:Choice Requires="wps">
            <w:drawing>
              <wp:anchor distT="0" distB="0" distL="114300" distR="114300" simplePos="0" relativeHeight="251663872" behindDoc="0" locked="0" layoutInCell="1" allowOverlap="1" wp14:anchorId="46A0A004" wp14:editId="1B2794DE">
                <wp:simplePos x="0" y="0"/>
                <wp:positionH relativeFrom="column">
                  <wp:posOffset>4552950</wp:posOffset>
                </wp:positionH>
                <wp:positionV relativeFrom="paragraph">
                  <wp:posOffset>38100</wp:posOffset>
                </wp:positionV>
                <wp:extent cx="1514475" cy="1419225"/>
                <wp:effectExtent l="0" t="0" r="9525" b="9525"/>
                <wp:wrapNone/>
                <wp:docPr id="15" name="正方形/長方形 15"/>
                <wp:cNvGraphicFramePr/>
                <a:graphic xmlns:a="http://schemas.openxmlformats.org/drawingml/2006/main">
                  <a:graphicData uri="http://schemas.microsoft.com/office/word/2010/wordprocessingShape">
                    <wps:wsp>
                      <wps:cNvSpPr/>
                      <wps:spPr>
                        <a:xfrm>
                          <a:off x="0" y="0"/>
                          <a:ext cx="1514475" cy="1419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5479E" w:rsidRDefault="0085479E" w:rsidP="0085479E">
                            <w:pPr>
                              <w:jc w:val="center"/>
                            </w:pPr>
                            <w:r>
                              <w:rPr>
                                <w:noProof/>
                              </w:rPr>
                              <w:drawing>
                                <wp:inline distT="0" distB="0" distL="0" distR="0" wp14:anchorId="4B9B69B7" wp14:editId="24337D4E">
                                  <wp:extent cx="1445110" cy="99060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3490" cy="996344"/>
                                          </a:xfrm>
                                          <a:prstGeom prst="rect">
                                            <a:avLst/>
                                          </a:prstGeom>
                                          <a:noFill/>
                                          <a:ln>
                                            <a:noFill/>
                                          </a:ln>
                                        </pic:spPr>
                                      </pic:pic>
                                    </a:graphicData>
                                  </a:graphic>
                                </wp:inline>
                              </w:drawing>
                            </w:r>
                          </w:p>
                          <w:p w:rsidR="0085479E" w:rsidRPr="0085479E" w:rsidRDefault="0085479E" w:rsidP="0035357D">
                            <w:pPr>
                              <w:spacing w:line="200" w:lineRule="exact"/>
                              <w:jc w:val="center"/>
                              <w:rPr>
                                <w:sz w:val="18"/>
                                <w:szCs w:val="18"/>
                              </w:rPr>
                            </w:pPr>
                            <w:r w:rsidRPr="0085479E">
                              <w:rPr>
                                <w:rFonts w:hint="eastAsia"/>
                                <w:sz w:val="18"/>
                                <w:szCs w:val="18"/>
                              </w:rPr>
                              <w:t>患者</w:t>
                            </w:r>
                            <w:r w:rsidRPr="0085479E">
                              <w:rPr>
                                <w:sz w:val="18"/>
                                <w:szCs w:val="18"/>
                              </w:rPr>
                              <w:t>の</w:t>
                            </w:r>
                            <w:r w:rsidRPr="0085479E">
                              <w:rPr>
                                <w:rFonts w:hint="eastAsia"/>
                                <w:sz w:val="18"/>
                                <w:szCs w:val="18"/>
                              </w:rPr>
                              <w:t>CT</w:t>
                            </w:r>
                            <w:r w:rsidRPr="0085479E">
                              <w:rPr>
                                <w:sz w:val="18"/>
                                <w:szCs w:val="18"/>
                              </w:rPr>
                              <w:t>データを活用した</w:t>
                            </w:r>
                            <w:r w:rsidRPr="0085479E">
                              <w:rPr>
                                <w:rFonts w:hint="eastAsia"/>
                                <w:sz w:val="18"/>
                                <w:szCs w:val="18"/>
                              </w:rPr>
                              <w:t>３Ｄ</w:t>
                            </w:r>
                            <w:r w:rsidRPr="0085479E">
                              <w:rPr>
                                <w:sz w:val="18"/>
                                <w:szCs w:val="18"/>
                              </w:rPr>
                              <w:t>心臓モデル</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0A004" id="正方形/長方形 15" o:spid="_x0000_s1029" style="position:absolute;left:0;text-align:left;margin-left:358.5pt;margin-top:3pt;width:119.25pt;height:11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" fillcolor="white [3201]" stroked="f" strokeweight="1pt">
                <v:textbox inset="1mm,0,1mm,0">
                  <w:txbxContent>
                    <w:p w:rsidR="0085479E" w:rsidRDefault="0085479E" w:rsidP="0085479E">
                      <w:pPr>
                        <w:jc w:val="center"/>
                      </w:pPr>
                      <w:r>
                        <w:rPr>
                          <w:noProof/>
                        </w:rPr>
                        <w:drawing>
                          <wp:inline distT="0" distB="0" distL="0" distR="0" wp14:anchorId="4B9B69B7" wp14:editId="24337D4E">
                            <wp:extent cx="1445110" cy="99060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3490" cy="996344"/>
                                    </a:xfrm>
                                    <a:prstGeom prst="rect">
                                      <a:avLst/>
                                    </a:prstGeom>
                                    <a:noFill/>
                                    <a:ln>
                                      <a:noFill/>
                                    </a:ln>
                                  </pic:spPr>
                                </pic:pic>
                              </a:graphicData>
                            </a:graphic>
                          </wp:inline>
                        </w:drawing>
                      </w:r>
                    </w:p>
                    <w:p w:rsidR="0085479E" w:rsidRPr="0085479E" w:rsidRDefault="0085479E" w:rsidP="0035357D">
                      <w:pPr>
                        <w:spacing w:line="200" w:lineRule="exact"/>
                        <w:jc w:val="center"/>
                        <w:rPr>
                          <w:rFonts w:hint="eastAsia"/>
                          <w:sz w:val="18"/>
                          <w:szCs w:val="18"/>
                        </w:rPr>
                      </w:pPr>
                      <w:r w:rsidRPr="0085479E">
                        <w:rPr>
                          <w:rFonts w:hint="eastAsia"/>
                          <w:sz w:val="18"/>
                          <w:szCs w:val="18"/>
                        </w:rPr>
                        <w:t>患者</w:t>
                      </w:r>
                      <w:r w:rsidRPr="0085479E">
                        <w:rPr>
                          <w:sz w:val="18"/>
                          <w:szCs w:val="18"/>
                        </w:rPr>
                        <w:t>の</w:t>
                      </w:r>
                      <w:r w:rsidRPr="0085479E">
                        <w:rPr>
                          <w:rFonts w:hint="eastAsia"/>
                          <w:sz w:val="18"/>
                          <w:szCs w:val="18"/>
                        </w:rPr>
                        <w:t>CT</w:t>
                      </w:r>
                      <w:r w:rsidRPr="0085479E">
                        <w:rPr>
                          <w:sz w:val="18"/>
                          <w:szCs w:val="18"/>
                        </w:rPr>
                        <w:t>データを活用した</w:t>
                      </w:r>
                      <w:r w:rsidRPr="0085479E">
                        <w:rPr>
                          <w:rFonts w:hint="eastAsia"/>
                          <w:sz w:val="18"/>
                          <w:szCs w:val="18"/>
                        </w:rPr>
                        <w:t>３Ｄ</w:t>
                      </w:r>
                      <w:r w:rsidRPr="0085479E">
                        <w:rPr>
                          <w:sz w:val="18"/>
                          <w:szCs w:val="18"/>
                        </w:rPr>
                        <w:t>心臓モデル</w:t>
                      </w:r>
                    </w:p>
                  </w:txbxContent>
                </v:textbox>
              </v:rect>
            </w:pict>
          </mc:Fallback>
        </mc:AlternateContent>
      </w:r>
    </w:p>
    <w:p w:rsidR="0055008C" w:rsidRDefault="0055008C"/>
    <w:p w:rsidR="0055008C" w:rsidRDefault="0055008C"/>
    <w:p w:rsidR="0055008C" w:rsidRDefault="0035357D">
      <w:r>
        <w:rPr>
          <w:rFonts w:hint="eastAsia"/>
          <w:noProof/>
        </w:rPr>
        <mc:AlternateContent>
          <mc:Choice Requires="wps">
            <w:drawing>
              <wp:anchor distT="0" distB="0" distL="114300" distR="114300" simplePos="0" relativeHeight="251662848" behindDoc="1" locked="0" layoutInCell="1" allowOverlap="1" wp14:anchorId="31D9ED4E" wp14:editId="1071861B">
                <wp:simplePos x="0" y="0"/>
                <wp:positionH relativeFrom="column">
                  <wp:posOffset>984885</wp:posOffset>
                </wp:positionH>
                <wp:positionV relativeFrom="paragraph">
                  <wp:posOffset>167640</wp:posOffset>
                </wp:positionV>
                <wp:extent cx="2028825" cy="1190625"/>
                <wp:effectExtent l="0" t="0" r="9525" b="9525"/>
                <wp:wrapTight wrapText="bothSides">
                  <wp:wrapPolygon edited="0">
                    <wp:start x="0" y="0"/>
                    <wp:lineTo x="0" y="21427"/>
                    <wp:lineTo x="21499" y="21427"/>
                    <wp:lineTo x="21499" y="0"/>
                    <wp:lineTo x="0" y="0"/>
                  </wp:wrapPolygon>
                </wp:wrapTight>
                <wp:docPr id="14" name="正方形/長方形 14"/>
                <wp:cNvGraphicFramePr/>
                <a:graphic xmlns:a="http://schemas.openxmlformats.org/drawingml/2006/main">
                  <a:graphicData uri="http://schemas.microsoft.com/office/word/2010/wordprocessingShape">
                    <wps:wsp>
                      <wps:cNvSpPr/>
                      <wps:spPr>
                        <a:xfrm>
                          <a:off x="0" y="0"/>
                          <a:ext cx="2028825" cy="11906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D7F24" w:rsidRDefault="004D7F24" w:rsidP="004D7F24">
                            <w:pPr>
                              <w:jc w:val="center"/>
                            </w:pPr>
                            <w:r>
                              <w:rPr>
                                <w:noProof/>
                              </w:rPr>
                              <w:drawing>
                                <wp:inline distT="0" distB="0" distL="0" distR="0" wp14:anchorId="6EFC398F" wp14:editId="5D392074">
                                  <wp:extent cx="2061210" cy="1074124"/>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7475" cy="1134711"/>
                                          </a:xfrm>
                                          <a:prstGeom prst="rect">
                                            <a:avLst/>
                                          </a:prstGeom>
                                          <a:noFill/>
                                          <a:ln>
                                            <a:noFill/>
                                          </a:ln>
                                        </pic:spPr>
                                      </pic:pic>
                                    </a:graphicData>
                                  </a:graphic>
                                </wp:inline>
                              </w:drawing>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9ED4E" id="正方形/長方形 14" o:spid="_x0000_s1030" style="position:absolute;left:0;text-align:left;margin-left:77.55pt;margin-top:13.2pt;width:159.75pt;height:9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" fillcolor="white [3201]" stroked="f" strokeweight="1pt">
                <v:textbox inset="1mm,1mm,1mm,1mm">
                  <w:txbxContent>
                    <w:p w:rsidR="004D7F24" w:rsidRDefault="004D7F24" w:rsidP="004D7F24">
                      <w:pPr>
                        <w:jc w:val="center"/>
                      </w:pPr>
                      <w:r>
                        <w:rPr>
                          <w:noProof/>
                        </w:rPr>
                        <w:drawing>
                          <wp:inline distT="0" distB="0" distL="0" distR="0" wp14:anchorId="6EFC398F" wp14:editId="5D392074">
                            <wp:extent cx="2061210" cy="1074124"/>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7475" cy="1134711"/>
                                    </a:xfrm>
                                    <a:prstGeom prst="rect">
                                      <a:avLst/>
                                    </a:prstGeom>
                                    <a:noFill/>
                                    <a:ln>
                                      <a:noFill/>
                                    </a:ln>
                                  </pic:spPr>
                                </pic:pic>
                              </a:graphicData>
                            </a:graphic>
                          </wp:inline>
                        </w:drawing>
                      </w:r>
                    </w:p>
                  </w:txbxContent>
                </v:textbox>
                <w10:wrap type="tight"/>
              </v:rect>
            </w:pict>
          </mc:Fallback>
        </mc:AlternateContent>
      </w:r>
    </w:p>
    <w:p w:rsidR="0055008C" w:rsidRDefault="0055008C"/>
    <w:p w:rsidR="0055008C" w:rsidRDefault="0055008C"/>
    <w:p w:rsidR="0055008C" w:rsidRDefault="0055008C"/>
    <w:p w:rsidR="0055008C" w:rsidRDefault="0055008C"/>
    <w:p w:rsidR="0055008C" w:rsidRDefault="0055008C"/>
    <w:p w:rsidR="00563E4B" w:rsidRDefault="00563E4B"/>
    <w:p w:rsidR="00182359" w:rsidRDefault="00182359" w:rsidP="003737D8">
      <w:pPr>
        <w:spacing w:line="0" w:lineRule="atLeast"/>
        <w:rPr>
          <w:rFonts w:ascii="ＭＳ 明朝" w:hAnsi="ＭＳ 明朝"/>
          <w:szCs w:val="21"/>
        </w:rPr>
      </w:pPr>
    </w:p>
    <w:p w:rsidR="002F66DE" w:rsidRPr="00564225" w:rsidRDefault="002F66DE" w:rsidP="003737D8">
      <w:pPr>
        <w:spacing w:line="0" w:lineRule="atLeast"/>
        <w:rPr>
          <w:rFonts w:ascii="ＭＳ ゴシック" w:eastAsia="ＭＳ ゴシック" w:hAnsi="ＭＳ ゴシック"/>
          <w:b/>
          <w:szCs w:val="21"/>
        </w:rPr>
      </w:pPr>
      <w:r w:rsidRPr="00676508">
        <w:rPr>
          <w:rFonts w:ascii="ＭＳ 明朝" w:hAnsi="ＭＳ 明朝" w:hint="eastAsia"/>
          <w:szCs w:val="21"/>
        </w:rPr>
        <w:t>【開催日時】：</w:t>
      </w:r>
      <w:r w:rsidRPr="00676508">
        <w:rPr>
          <w:rFonts w:ascii="ＭＳ ゴシック" w:eastAsia="ＭＳ ゴシック" w:hAnsi="ＭＳ ゴシック" w:hint="eastAsia"/>
          <w:b/>
          <w:sz w:val="24"/>
        </w:rPr>
        <w:t>平成</w:t>
      </w:r>
      <w:r w:rsidR="003737D8">
        <w:rPr>
          <w:rFonts w:ascii="ＭＳ ゴシック" w:eastAsia="ＭＳ ゴシック" w:hAnsi="ＭＳ ゴシック" w:hint="eastAsia"/>
          <w:b/>
          <w:sz w:val="24"/>
        </w:rPr>
        <w:t>26</w:t>
      </w:r>
      <w:r w:rsidRPr="00676508">
        <w:rPr>
          <w:rFonts w:ascii="ＭＳ ゴシック" w:eastAsia="ＭＳ ゴシック" w:hAnsi="ＭＳ ゴシック" w:hint="eastAsia"/>
          <w:b/>
          <w:sz w:val="24"/>
        </w:rPr>
        <w:t>年</w:t>
      </w:r>
      <w:r w:rsidR="003737D8">
        <w:rPr>
          <w:rFonts w:ascii="ＭＳ ゴシック" w:eastAsia="ＭＳ ゴシック" w:hAnsi="ＭＳ ゴシック" w:hint="eastAsia"/>
          <w:b/>
          <w:sz w:val="36"/>
          <w:szCs w:val="36"/>
        </w:rPr>
        <w:t>9</w:t>
      </w:r>
      <w:r w:rsidRPr="00676508">
        <w:rPr>
          <w:rFonts w:ascii="ＭＳ ゴシック" w:eastAsia="ＭＳ ゴシック" w:hAnsi="ＭＳ ゴシック" w:hint="eastAsia"/>
          <w:b/>
          <w:sz w:val="36"/>
          <w:szCs w:val="36"/>
        </w:rPr>
        <w:t>月</w:t>
      </w:r>
      <w:r w:rsidR="003737D8">
        <w:rPr>
          <w:rFonts w:ascii="ＭＳ ゴシック" w:eastAsia="ＭＳ ゴシック" w:hAnsi="ＭＳ ゴシック" w:hint="eastAsia"/>
          <w:b/>
          <w:sz w:val="36"/>
          <w:szCs w:val="36"/>
        </w:rPr>
        <w:t>24</w:t>
      </w:r>
      <w:r w:rsidRPr="00676508">
        <w:rPr>
          <w:rFonts w:ascii="ＭＳ ゴシック" w:eastAsia="ＭＳ ゴシック" w:hAnsi="ＭＳ ゴシック" w:hint="eastAsia"/>
          <w:b/>
          <w:sz w:val="36"/>
          <w:szCs w:val="36"/>
        </w:rPr>
        <w:t>日</w:t>
      </w:r>
      <w:r w:rsidRPr="00676508">
        <w:rPr>
          <w:rFonts w:ascii="ＭＳ ゴシック" w:eastAsia="ＭＳ ゴシック" w:hAnsi="ＭＳ ゴシック" w:hint="eastAsia"/>
          <w:b/>
          <w:sz w:val="24"/>
        </w:rPr>
        <w:t>（</w:t>
      </w:r>
      <w:r w:rsidR="003737D8">
        <w:rPr>
          <w:rFonts w:ascii="ＭＳ ゴシック" w:eastAsia="ＭＳ ゴシック" w:hAnsi="ＭＳ ゴシック" w:hint="eastAsia"/>
          <w:b/>
          <w:sz w:val="24"/>
        </w:rPr>
        <w:t>水</w:t>
      </w:r>
      <w:r w:rsidRPr="00676508">
        <w:rPr>
          <w:rFonts w:ascii="ＭＳ ゴシック" w:eastAsia="ＭＳ ゴシック" w:hAnsi="ＭＳ ゴシック" w:hint="eastAsia"/>
          <w:b/>
          <w:sz w:val="24"/>
        </w:rPr>
        <w:t>）</w:t>
      </w:r>
      <w:r w:rsidR="003737D8">
        <w:rPr>
          <w:rFonts w:ascii="ＭＳ ゴシック" w:eastAsia="ＭＳ ゴシック" w:hAnsi="ＭＳ ゴシック" w:hint="eastAsia"/>
          <w:b/>
          <w:sz w:val="24"/>
        </w:rPr>
        <w:t xml:space="preserve">　　</w:t>
      </w:r>
      <w:r w:rsidRPr="00676508">
        <w:rPr>
          <w:rFonts w:ascii="ＭＳ 明朝" w:hAnsi="ＭＳ 明朝" w:hint="eastAsia"/>
          <w:sz w:val="22"/>
          <w:szCs w:val="22"/>
        </w:rPr>
        <w:t>【定　　員】</w:t>
      </w:r>
      <w:r w:rsidRPr="00676508">
        <w:rPr>
          <w:rFonts w:ascii="ＭＳ ゴシック" w:eastAsia="ＭＳ ゴシック" w:hAnsi="ＭＳ ゴシック" w:hint="eastAsia"/>
          <w:b/>
          <w:sz w:val="24"/>
          <w:u w:val="single"/>
        </w:rPr>
        <w:t>１５名</w:t>
      </w:r>
      <w:r w:rsidRPr="00676508">
        <w:rPr>
          <w:rFonts w:ascii="ＭＳ ゴシック" w:eastAsia="ＭＳ ゴシック" w:hAnsi="ＭＳ ゴシック" w:hint="eastAsia"/>
          <w:sz w:val="18"/>
          <w:szCs w:val="18"/>
        </w:rPr>
        <w:t>（申込先着順）</w:t>
      </w:r>
    </w:p>
    <w:p w:rsidR="00182359" w:rsidRDefault="002F66DE" w:rsidP="002F66DE">
      <w:pPr>
        <w:ind w:left="220" w:hangingChars="100" w:hanging="220"/>
        <w:rPr>
          <w:rFonts w:ascii="ＭＳ 明朝" w:hAnsi="ＭＳ 明朝"/>
          <w:sz w:val="22"/>
          <w:szCs w:val="22"/>
        </w:rPr>
      </w:pPr>
      <w:r w:rsidRPr="00564225">
        <w:rPr>
          <w:rFonts w:ascii="ＭＳ ゴシック" w:eastAsia="ＭＳ ゴシック" w:hAnsi="ＭＳ ゴシック" w:hint="eastAsia"/>
          <w:sz w:val="22"/>
          <w:szCs w:val="22"/>
        </w:rPr>
        <w:t>【</w:t>
      </w:r>
      <w:r w:rsidRPr="00676508">
        <w:rPr>
          <w:rFonts w:ascii="ＭＳ 明朝" w:hAnsi="ＭＳ 明朝" w:hint="eastAsia"/>
          <w:sz w:val="22"/>
          <w:szCs w:val="22"/>
        </w:rPr>
        <w:t>参加会費】</w:t>
      </w:r>
      <w:r w:rsidRPr="00676508">
        <w:rPr>
          <w:rFonts w:ascii="ＭＳ ゴシック" w:eastAsia="ＭＳ ゴシック" w:hAnsi="ＭＳ ゴシック" w:hint="eastAsia"/>
          <w:sz w:val="22"/>
          <w:szCs w:val="22"/>
        </w:rPr>
        <w:t xml:space="preserve">お一人様　</w:t>
      </w:r>
      <w:r w:rsidR="00532C89">
        <w:rPr>
          <w:rFonts w:ascii="ＭＳ ゴシック" w:eastAsia="ＭＳ ゴシック" w:hAnsi="ＭＳ ゴシック" w:hint="eastAsia"/>
          <w:sz w:val="22"/>
          <w:szCs w:val="22"/>
        </w:rPr>
        <w:t>２</w:t>
      </w:r>
      <w:r w:rsidR="004960EF">
        <w:rPr>
          <w:rFonts w:ascii="ＭＳ ゴシック" w:eastAsia="ＭＳ ゴシック" w:hAnsi="ＭＳ ゴシック" w:hint="eastAsia"/>
          <w:sz w:val="22"/>
          <w:szCs w:val="22"/>
        </w:rPr>
        <w:t>６</w:t>
      </w:r>
      <w:r w:rsidR="00E77646">
        <w:rPr>
          <w:rFonts w:ascii="ＭＳ ゴシック" w:eastAsia="ＭＳ ゴシック" w:hAnsi="ＭＳ ゴシック" w:hint="eastAsia"/>
          <w:sz w:val="22"/>
          <w:szCs w:val="22"/>
        </w:rPr>
        <w:t>，０００</w:t>
      </w:r>
      <w:r w:rsidRPr="00676508">
        <w:rPr>
          <w:rFonts w:ascii="ＭＳ ゴシック" w:eastAsia="ＭＳ ゴシック" w:hAnsi="ＭＳ ゴシック" w:hint="eastAsia"/>
          <w:sz w:val="22"/>
          <w:szCs w:val="22"/>
        </w:rPr>
        <w:t>円</w:t>
      </w:r>
      <w:r w:rsidRPr="00182359">
        <w:rPr>
          <w:rFonts w:ascii="ＭＳ 明朝" w:hAnsi="ＭＳ 明朝" w:hint="eastAsia"/>
          <w:sz w:val="18"/>
          <w:szCs w:val="22"/>
        </w:rPr>
        <w:t>（交通費・保険料</w:t>
      </w:r>
      <w:r w:rsidR="004960EF" w:rsidRPr="00182359">
        <w:rPr>
          <w:rFonts w:ascii="ＭＳ 明朝" w:hAnsi="ＭＳ 明朝" w:hint="eastAsia"/>
          <w:sz w:val="18"/>
          <w:szCs w:val="22"/>
        </w:rPr>
        <w:t>・昼食代</w:t>
      </w:r>
      <w:r w:rsidR="00676508" w:rsidRPr="00182359">
        <w:rPr>
          <w:rFonts w:ascii="ＭＳ 明朝" w:hAnsi="ＭＳ 明朝" w:hint="eastAsia"/>
          <w:sz w:val="18"/>
          <w:szCs w:val="22"/>
        </w:rPr>
        <w:t>・税込</w:t>
      </w:r>
      <w:r w:rsidR="00182359" w:rsidRPr="00182359">
        <w:rPr>
          <w:rFonts w:ascii="ＭＳ 明朝" w:hAnsi="ＭＳ 明朝" w:hint="eastAsia"/>
          <w:sz w:val="18"/>
          <w:szCs w:val="22"/>
        </w:rPr>
        <w:t>）</w:t>
      </w:r>
      <w:r w:rsidR="00182359" w:rsidRPr="00676508">
        <w:rPr>
          <w:rFonts w:ascii="ＭＳ 明朝" w:hAnsi="ＭＳ 明朝" w:hint="eastAsia"/>
          <w:sz w:val="22"/>
          <w:szCs w:val="22"/>
        </w:rPr>
        <w:t>取扱代理店：㈱</w:t>
      </w:r>
      <w:r w:rsidR="00182359">
        <w:rPr>
          <w:rFonts w:ascii="ＭＳ 明朝" w:hAnsi="ＭＳ 明朝" w:hint="eastAsia"/>
          <w:sz w:val="22"/>
          <w:szCs w:val="22"/>
        </w:rPr>
        <w:t>遠鉄</w:t>
      </w:r>
      <w:r w:rsidR="00182359" w:rsidRPr="00676508">
        <w:rPr>
          <w:rFonts w:ascii="ＭＳ 明朝" w:hAnsi="ＭＳ 明朝" w:hint="eastAsia"/>
          <w:sz w:val="22"/>
          <w:szCs w:val="22"/>
        </w:rPr>
        <w:t>トラベル</w:t>
      </w:r>
    </w:p>
    <w:p w:rsidR="00155517" w:rsidRDefault="0035357D" w:rsidP="00182359">
      <w:pPr>
        <w:ind w:firstLineChars="700" w:firstLine="1540"/>
        <w:rPr>
          <w:rFonts w:ascii="ＭＳ 明朝" w:hAnsi="ＭＳ 明朝"/>
          <w:sz w:val="22"/>
          <w:szCs w:val="22"/>
        </w:rPr>
      </w:pPr>
      <w:r w:rsidRPr="0035357D">
        <w:rPr>
          <w:rFonts w:ascii="ＭＳ 明朝" w:hAnsi="ＭＳ 明朝" w:hint="eastAsia"/>
          <w:sz w:val="22"/>
          <w:szCs w:val="22"/>
          <w:u w:val="single"/>
        </w:rPr>
        <w:t>※</w:t>
      </w:r>
      <w:r w:rsidR="00A56503">
        <w:rPr>
          <w:rFonts w:ascii="ＭＳ 明朝" w:hAnsi="ＭＳ 明朝" w:hint="eastAsia"/>
          <w:sz w:val="22"/>
          <w:szCs w:val="22"/>
          <w:u w:val="single"/>
        </w:rPr>
        <w:t>懇親</w:t>
      </w:r>
      <w:r w:rsidRPr="0035357D">
        <w:rPr>
          <w:rFonts w:ascii="ＭＳ 明朝" w:hAnsi="ＭＳ 明朝" w:hint="eastAsia"/>
          <w:sz w:val="22"/>
          <w:szCs w:val="22"/>
          <w:u w:val="single"/>
        </w:rPr>
        <w:t>会</w:t>
      </w:r>
      <w:r w:rsidR="00182359">
        <w:rPr>
          <w:rFonts w:ascii="ＭＳ 明朝" w:hAnsi="ＭＳ 明朝" w:hint="eastAsia"/>
          <w:sz w:val="22"/>
          <w:szCs w:val="22"/>
          <w:u w:val="single"/>
        </w:rPr>
        <w:t>参加の方は、別途会費６，０００円（税込）予定</w:t>
      </w:r>
      <w:r w:rsidR="001803D3">
        <w:rPr>
          <w:rFonts w:ascii="ＭＳ 明朝" w:hAnsi="ＭＳ 明朝"/>
          <w:noProof/>
          <w:szCs w:val="21"/>
        </w:rPr>
        <mc:AlternateContent>
          <mc:Choice Requires="wps">
            <w:drawing>
              <wp:anchor distT="0" distB="0" distL="114300" distR="114300" simplePos="0" relativeHeight="251656704" behindDoc="0" locked="0" layoutInCell="1" allowOverlap="1" wp14:anchorId="24CC1B02" wp14:editId="4534DCB0">
                <wp:simplePos x="0" y="0"/>
                <wp:positionH relativeFrom="column">
                  <wp:posOffset>-53340</wp:posOffset>
                </wp:positionH>
                <wp:positionV relativeFrom="paragraph">
                  <wp:posOffset>240665</wp:posOffset>
                </wp:positionV>
                <wp:extent cx="6200775" cy="1095375"/>
                <wp:effectExtent l="0" t="0" r="28575" b="28575"/>
                <wp:wrapSquare wrapText="bothSides"/>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095375"/>
                        </a:xfrm>
                        <a:prstGeom prst="flowChartAlternateProcess">
                          <a:avLst/>
                        </a:prstGeom>
                        <a:solidFill>
                          <a:srgbClr val="FFFFFF"/>
                        </a:solidFill>
                        <a:ln w="9525">
                          <a:solidFill>
                            <a:srgbClr val="000000"/>
                          </a:solidFill>
                          <a:miter lim="800000"/>
                          <a:headEnd/>
                          <a:tailEnd/>
                        </a:ln>
                      </wps:spPr>
                      <wps:txbx>
                        <w:txbxContent>
                          <w:p w:rsidR="00C227D5" w:rsidRPr="0064148D" w:rsidRDefault="00C227D5" w:rsidP="002F66DE">
                            <w:pPr>
                              <w:spacing w:line="340" w:lineRule="exact"/>
                              <w:rPr>
                                <w:rFonts w:ascii="ＭＳ 明朝" w:hAnsi="ＭＳ 明朝"/>
                                <w:sz w:val="20"/>
                                <w:szCs w:val="20"/>
                              </w:rPr>
                            </w:pPr>
                            <w:r w:rsidRPr="0064148D">
                              <w:rPr>
                                <w:rFonts w:ascii="ＭＳ 明朝" w:hAnsi="ＭＳ 明朝" w:hint="eastAsia"/>
                                <w:sz w:val="20"/>
                                <w:szCs w:val="20"/>
                              </w:rPr>
                              <w:t>【タイムスケジュール】※</w:t>
                            </w:r>
                            <w:r w:rsidR="00563E4B" w:rsidRPr="0064148D">
                              <w:rPr>
                                <w:rFonts w:ascii="ＭＳ 明朝" w:hAnsi="ＭＳ 明朝" w:hint="eastAsia"/>
                                <w:sz w:val="20"/>
                                <w:szCs w:val="20"/>
                              </w:rPr>
                              <w:t>京都</w:t>
                            </w:r>
                            <w:r w:rsidR="00563E4B" w:rsidRPr="0064148D">
                              <w:rPr>
                                <w:rFonts w:ascii="ＭＳ 明朝" w:hAnsi="ＭＳ 明朝"/>
                                <w:sz w:val="20"/>
                                <w:szCs w:val="20"/>
                              </w:rPr>
                              <w:t>市内</w:t>
                            </w:r>
                            <w:r w:rsidRPr="0064148D">
                              <w:rPr>
                                <w:rFonts w:ascii="ＭＳ 明朝" w:hAnsi="ＭＳ 明朝" w:hint="eastAsia"/>
                                <w:sz w:val="20"/>
                                <w:szCs w:val="20"/>
                              </w:rPr>
                              <w:t>は貸切バス</w:t>
                            </w:r>
                            <w:r w:rsidR="00563E4B" w:rsidRPr="0064148D">
                              <w:rPr>
                                <w:rFonts w:ascii="ＭＳ 明朝" w:hAnsi="ＭＳ 明朝" w:hint="eastAsia"/>
                                <w:sz w:val="20"/>
                                <w:szCs w:val="20"/>
                              </w:rPr>
                              <w:t>で</w:t>
                            </w:r>
                            <w:r w:rsidR="00563E4B" w:rsidRPr="0064148D">
                              <w:rPr>
                                <w:rFonts w:ascii="ＭＳ 明朝" w:hAnsi="ＭＳ 明朝"/>
                                <w:sz w:val="20"/>
                                <w:szCs w:val="20"/>
                              </w:rPr>
                              <w:t>移動</w:t>
                            </w:r>
                          </w:p>
                          <w:p w:rsidR="00C227D5" w:rsidRPr="0064148D" w:rsidRDefault="00C227D5" w:rsidP="001803D3">
                            <w:pPr>
                              <w:rPr>
                                <w:rFonts w:ascii="ＭＳ ゴシック" w:eastAsia="ＭＳ ゴシック" w:hAnsi="ＭＳ ゴシック"/>
                                <w:b/>
                                <w:sz w:val="20"/>
                                <w:szCs w:val="20"/>
                              </w:rPr>
                            </w:pPr>
                            <w:r w:rsidRPr="0064148D">
                              <w:rPr>
                                <w:rFonts w:ascii="ＭＳ ゴシック" w:eastAsia="ＭＳ ゴシック" w:hAnsi="ＭＳ ゴシック" w:hint="eastAsia"/>
                                <w:b/>
                                <w:sz w:val="20"/>
                                <w:szCs w:val="20"/>
                              </w:rPr>
                              <w:t>浜松</w:t>
                            </w:r>
                            <w:r w:rsidR="002273D7" w:rsidRPr="0064148D">
                              <w:rPr>
                                <w:rFonts w:ascii="ＭＳ ゴシック" w:eastAsia="ＭＳ ゴシック" w:hAnsi="ＭＳ ゴシック" w:hint="eastAsia"/>
                                <w:b/>
                                <w:sz w:val="20"/>
                                <w:szCs w:val="20"/>
                              </w:rPr>
                              <w:t>駅</w:t>
                            </w:r>
                            <w:r w:rsidR="00532C89" w:rsidRPr="0064148D">
                              <w:rPr>
                                <w:rFonts w:ascii="ＭＳ ゴシック" w:eastAsia="ＭＳ ゴシック" w:hAnsi="ＭＳ ゴシック" w:hint="eastAsia"/>
                                <w:b/>
                                <w:sz w:val="20"/>
                                <w:szCs w:val="20"/>
                              </w:rPr>
                              <w:t xml:space="preserve">　</w:t>
                            </w:r>
                            <w:r w:rsidR="001803D3" w:rsidRPr="0064148D">
                              <w:rPr>
                                <w:rFonts w:ascii="ＭＳ ゴシック" w:eastAsia="ＭＳ ゴシック" w:hAnsi="ＭＳ ゴシック" w:hint="eastAsia"/>
                                <w:b/>
                                <w:sz w:val="20"/>
                                <w:szCs w:val="20"/>
                              </w:rPr>
                              <w:t>====</w:t>
                            </w:r>
                            <w:r w:rsidR="001803D3" w:rsidRPr="0064148D">
                              <w:rPr>
                                <w:rFonts w:ascii="ＭＳ ゴシック" w:eastAsia="ＭＳ ゴシック" w:hAnsi="ＭＳ ゴシック"/>
                                <w:b/>
                                <w:sz w:val="20"/>
                                <w:szCs w:val="20"/>
                              </w:rPr>
                              <w:t>=====</w:t>
                            </w:r>
                            <w:r w:rsidR="002273D7" w:rsidRPr="0064148D">
                              <w:rPr>
                                <w:rFonts w:ascii="ＭＳ ゴシック" w:eastAsia="ＭＳ ゴシック" w:hAnsi="ＭＳ ゴシック"/>
                                <w:b/>
                                <w:sz w:val="20"/>
                                <w:szCs w:val="20"/>
                              </w:rPr>
                              <w:t xml:space="preserve">　</w:t>
                            </w:r>
                            <w:r w:rsidR="002273D7" w:rsidRPr="0064148D">
                              <w:rPr>
                                <w:rFonts w:ascii="ＭＳ ゴシック" w:eastAsia="ＭＳ ゴシック" w:hAnsi="ＭＳ ゴシック" w:hint="eastAsia"/>
                                <w:b/>
                                <w:sz w:val="20"/>
                                <w:szCs w:val="20"/>
                              </w:rPr>
                              <w:t>京都駅</w:t>
                            </w:r>
                            <w:r w:rsidR="00182359">
                              <w:rPr>
                                <w:rFonts w:ascii="ＭＳ ゴシック" w:eastAsia="ＭＳ ゴシック" w:hAnsi="ＭＳ ゴシック" w:hint="eastAsia"/>
                                <w:b/>
                                <w:sz w:val="20"/>
                                <w:szCs w:val="20"/>
                              </w:rPr>
                              <w:t xml:space="preserve">　</w:t>
                            </w:r>
                            <w:r w:rsidR="001803D3" w:rsidRPr="0064148D">
                              <w:rPr>
                                <w:rFonts w:ascii="ＭＳ ゴシック" w:eastAsia="ＭＳ ゴシック" w:hAnsi="ＭＳ ゴシック" w:hint="eastAsia"/>
                                <w:b/>
                                <w:sz w:val="20"/>
                                <w:szCs w:val="20"/>
                              </w:rPr>
                              <w:t xml:space="preserve"> </w:t>
                            </w:r>
                            <w:r w:rsidR="00182359">
                              <w:rPr>
                                <w:rFonts w:ascii="ＭＳ ゴシック" w:eastAsia="ＭＳ ゴシック" w:hAnsi="ＭＳ ゴシック" w:hint="eastAsia"/>
                                <w:b/>
                                <w:sz w:val="20"/>
                                <w:szCs w:val="20"/>
                              </w:rPr>
                              <w:t>――</w:t>
                            </w:r>
                            <w:r w:rsidR="00532C89" w:rsidRPr="0064148D">
                              <w:rPr>
                                <w:rFonts w:ascii="ＭＳ ゴシック" w:eastAsia="ＭＳ ゴシック" w:hAnsi="ＭＳ ゴシック"/>
                                <w:b/>
                                <w:sz w:val="20"/>
                                <w:szCs w:val="20"/>
                              </w:rPr>
                              <w:t xml:space="preserve"> </w:t>
                            </w:r>
                            <w:r w:rsidR="001803D3" w:rsidRPr="0064148D">
                              <w:rPr>
                                <w:rFonts w:ascii="ＭＳ ゴシック" w:eastAsia="ＭＳ ゴシック" w:hAnsi="ＭＳ ゴシック" w:hint="eastAsia"/>
                                <w:b/>
                                <w:sz w:val="20"/>
                                <w:szCs w:val="20"/>
                              </w:rPr>
                              <w:t>バ</w:t>
                            </w:r>
                            <w:r w:rsidR="002273D7" w:rsidRPr="0064148D">
                              <w:rPr>
                                <w:rFonts w:ascii="ＭＳ ゴシック" w:eastAsia="ＭＳ ゴシック" w:hAnsi="ＭＳ ゴシック" w:hint="eastAsia"/>
                                <w:b/>
                                <w:sz w:val="20"/>
                                <w:szCs w:val="20"/>
                              </w:rPr>
                              <w:t>ス</w:t>
                            </w:r>
                            <w:r w:rsidR="002273D7" w:rsidRPr="0064148D">
                              <w:rPr>
                                <w:rFonts w:ascii="ＭＳ ゴシック" w:eastAsia="ＭＳ ゴシック" w:hAnsi="ＭＳ ゴシック"/>
                                <w:b/>
                                <w:sz w:val="20"/>
                                <w:szCs w:val="20"/>
                              </w:rPr>
                              <w:t>で移動</w:t>
                            </w:r>
                            <w:r w:rsidR="001803D3" w:rsidRPr="0064148D">
                              <w:rPr>
                                <w:rFonts w:ascii="ＭＳ ゴシック" w:eastAsia="ＭＳ ゴシック" w:hAnsi="ＭＳ ゴシック" w:hint="eastAsia"/>
                                <w:b/>
                                <w:sz w:val="20"/>
                                <w:szCs w:val="20"/>
                              </w:rPr>
                              <w:t xml:space="preserve"> </w:t>
                            </w:r>
                            <w:r w:rsidR="00182359">
                              <w:rPr>
                                <w:rFonts w:ascii="ＭＳ ゴシック" w:eastAsia="ＭＳ ゴシック" w:hAnsi="ＭＳ ゴシック" w:hint="eastAsia"/>
                                <w:b/>
                                <w:sz w:val="20"/>
                                <w:szCs w:val="20"/>
                              </w:rPr>
                              <w:t>――</w:t>
                            </w:r>
                            <w:r w:rsidR="001803D3" w:rsidRPr="0064148D">
                              <w:rPr>
                                <w:rFonts w:ascii="ＭＳ ゴシック" w:eastAsia="ＭＳ ゴシック" w:hAnsi="ＭＳ ゴシック"/>
                                <w:b/>
                                <w:sz w:val="20"/>
                                <w:szCs w:val="20"/>
                              </w:rPr>
                              <w:t xml:space="preserve"> </w:t>
                            </w:r>
                            <w:r w:rsidR="0035357D" w:rsidRPr="0064148D">
                              <w:rPr>
                                <w:rFonts w:ascii="ＭＳ ゴシック" w:eastAsia="ＭＳ ゴシック" w:hAnsi="ＭＳ ゴシック" w:hint="eastAsia"/>
                                <w:b/>
                                <w:sz w:val="20"/>
                                <w:szCs w:val="20"/>
                              </w:rPr>
                              <w:t>㈱</w:t>
                            </w:r>
                            <w:r w:rsidR="002273D7" w:rsidRPr="0064148D">
                              <w:rPr>
                                <w:rFonts w:ascii="ＭＳ ゴシック" w:eastAsia="ＭＳ ゴシック" w:hAnsi="ＭＳ ゴシック" w:hint="eastAsia"/>
                                <w:b/>
                                <w:sz w:val="20"/>
                                <w:szCs w:val="20"/>
                              </w:rPr>
                              <w:t>最上</w:t>
                            </w:r>
                            <w:r w:rsidR="002273D7" w:rsidRPr="0064148D">
                              <w:rPr>
                                <w:rFonts w:ascii="ＭＳ ゴシック" w:eastAsia="ＭＳ ゴシック" w:hAnsi="ＭＳ ゴシック"/>
                                <w:b/>
                                <w:sz w:val="20"/>
                                <w:szCs w:val="20"/>
                              </w:rPr>
                              <w:t>インクス</w:t>
                            </w:r>
                            <w:r w:rsidR="002273D7" w:rsidRPr="0064148D">
                              <w:rPr>
                                <w:rFonts w:ascii="ＭＳ ゴシック" w:eastAsia="ＭＳ ゴシック" w:hAnsi="ＭＳ ゴシック" w:hint="eastAsia"/>
                                <w:b/>
                                <w:sz w:val="20"/>
                                <w:szCs w:val="20"/>
                              </w:rPr>
                              <w:t>見学</w:t>
                            </w:r>
                            <w:r w:rsidR="00182359">
                              <w:rPr>
                                <w:rFonts w:ascii="ＭＳ ゴシック" w:eastAsia="ＭＳ ゴシック" w:hAnsi="ＭＳ ゴシック" w:hint="eastAsia"/>
                                <w:b/>
                                <w:sz w:val="20"/>
                                <w:szCs w:val="20"/>
                              </w:rPr>
                              <w:t xml:space="preserve"> ――</w:t>
                            </w:r>
                            <w:r w:rsidR="001803D3" w:rsidRPr="0064148D">
                              <w:rPr>
                                <w:rFonts w:ascii="ＭＳ ゴシック" w:eastAsia="ＭＳ ゴシック" w:hAnsi="ＭＳ ゴシック" w:hint="eastAsia"/>
                                <w:b/>
                                <w:sz w:val="20"/>
                                <w:szCs w:val="20"/>
                              </w:rPr>
                              <w:t xml:space="preserve"> </w:t>
                            </w:r>
                            <w:r w:rsidR="00563E4B" w:rsidRPr="0064148D">
                              <w:rPr>
                                <w:rFonts w:ascii="ＭＳ ゴシック" w:eastAsia="ＭＳ ゴシック" w:hAnsi="ＭＳ ゴシック" w:hint="eastAsia"/>
                                <w:b/>
                                <w:sz w:val="20"/>
                                <w:szCs w:val="20"/>
                              </w:rPr>
                              <w:t>昼</w:t>
                            </w:r>
                            <w:r w:rsidR="00490D70">
                              <w:rPr>
                                <w:rFonts w:ascii="ＭＳ ゴシック" w:eastAsia="ＭＳ ゴシック" w:hAnsi="ＭＳ ゴシック" w:hint="eastAsia"/>
                                <w:b/>
                                <w:sz w:val="20"/>
                                <w:szCs w:val="20"/>
                              </w:rPr>
                              <w:t xml:space="preserve">　</w:t>
                            </w:r>
                            <w:r w:rsidR="00563E4B" w:rsidRPr="0064148D">
                              <w:rPr>
                                <w:rFonts w:ascii="ＭＳ ゴシック" w:eastAsia="ＭＳ ゴシック" w:hAnsi="ＭＳ ゴシック" w:hint="eastAsia"/>
                                <w:b/>
                                <w:sz w:val="20"/>
                                <w:szCs w:val="20"/>
                              </w:rPr>
                              <w:t>食</w:t>
                            </w:r>
                            <w:r w:rsidR="007C1F9A">
                              <w:rPr>
                                <w:rFonts w:ascii="ＭＳ ゴシック" w:eastAsia="ＭＳ ゴシック" w:hAnsi="ＭＳ ゴシック"/>
                                <w:b/>
                                <w:sz w:val="20"/>
                                <w:szCs w:val="20"/>
                              </w:rPr>
                              <w:t xml:space="preserve">　</w:t>
                            </w:r>
                            <w:r w:rsidR="00182359">
                              <w:rPr>
                                <w:rFonts w:ascii="ＭＳ ゴシック" w:eastAsia="ＭＳ ゴシック" w:hAnsi="ＭＳ ゴシック" w:hint="eastAsia"/>
                                <w:b/>
                                <w:sz w:val="20"/>
                                <w:szCs w:val="20"/>
                              </w:rPr>
                              <w:t>――</w:t>
                            </w:r>
                          </w:p>
                          <w:p w:rsidR="002273D7" w:rsidRPr="0064148D" w:rsidRDefault="002273D7" w:rsidP="001803D3">
                            <w:pPr>
                              <w:ind w:firstLineChars="50" w:firstLine="100"/>
                              <w:rPr>
                                <w:rFonts w:ascii="ＭＳ ゴシック" w:eastAsia="ＭＳ ゴシック" w:hAnsi="ＭＳ ゴシック"/>
                                <w:b/>
                                <w:sz w:val="20"/>
                                <w:szCs w:val="20"/>
                              </w:rPr>
                            </w:pPr>
                            <w:r w:rsidRPr="0064148D">
                              <w:rPr>
                                <w:rFonts w:ascii="ＭＳ ゴシック" w:eastAsia="ＭＳ ゴシック" w:hAnsi="ＭＳ ゴシック" w:hint="eastAsia"/>
                                <w:b/>
                                <w:sz w:val="20"/>
                                <w:szCs w:val="20"/>
                              </w:rPr>
                              <w:t>7:10</w:t>
                            </w:r>
                            <w:r w:rsidR="00563E4B" w:rsidRPr="0064148D">
                              <w:rPr>
                                <w:rFonts w:ascii="ＭＳ ゴシック" w:eastAsia="ＭＳ ゴシック" w:hAnsi="ＭＳ ゴシック" w:hint="eastAsia"/>
                                <w:b/>
                                <w:sz w:val="20"/>
                                <w:szCs w:val="20"/>
                              </w:rPr>
                              <w:t xml:space="preserve">　</w:t>
                            </w:r>
                            <w:r w:rsidR="00532C89" w:rsidRPr="0064148D">
                              <w:rPr>
                                <w:rFonts w:ascii="ＭＳ ゴシック" w:eastAsia="ＭＳ ゴシック" w:hAnsi="ＭＳ ゴシック" w:hint="eastAsia"/>
                                <w:b/>
                                <w:sz w:val="20"/>
                                <w:szCs w:val="20"/>
                              </w:rPr>
                              <w:t xml:space="preserve">　</w:t>
                            </w:r>
                            <w:r w:rsidRPr="0064148D">
                              <w:rPr>
                                <w:rFonts w:ascii="ＭＳ ゴシック" w:eastAsia="ＭＳ ゴシック" w:hAnsi="ＭＳ ゴシック" w:hint="eastAsia"/>
                                <w:b/>
                                <w:sz w:val="20"/>
                                <w:szCs w:val="20"/>
                              </w:rPr>
                              <w:t xml:space="preserve">新幹線こだま　</w:t>
                            </w:r>
                            <w:r w:rsidR="001803D3" w:rsidRPr="0064148D">
                              <w:rPr>
                                <w:rFonts w:ascii="ＭＳ ゴシック" w:eastAsia="ＭＳ ゴシック" w:hAnsi="ＭＳ ゴシック"/>
                                <w:b/>
                                <w:sz w:val="20"/>
                                <w:szCs w:val="20"/>
                              </w:rPr>
                              <w:t xml:space="preserve"> </w:t>
                            </w:r>
                            <w:r w:rsidRPr="0064148D">
                              <w:rPr>
                                <w:rFonts w:ascii="ＭＳ ゴシック" w:eastAsia="ＭＳ ゴシック" w:hAnsi="ＭＳ ゴシック" w:hint="eastAsia"/>
                                <w:b/>
                                <w:sz w:val="20"/>
                                <w:szCs w:val="20"/>
                              </w:rPr>
                              <w:t>8:50</w:t>
                            </w:r>
                            <w:r w:rsidRPr="0064148D">
                              <w:rPr>
                                <w:rFonts w:ascii="ＭＳ ゴシック" w:eastAsia="ＭＳ ゴシック" w:hAnsi="ＭＳ ゴシック"/>
                                <w:b/>
                                <w:sz w:val="20"/>
                                <w:szCs w:val="20"/>
                              </w:rPr>
                              <w:t>着</w:t>
                            </w:r>
                            <w:r w:rsidR="00563E4B" w:rsidRPr="0064148D">
                              <w:rPr>
                                <w:rFonts w:ascii="ＭＳ ゴシック" w:eastAsia="ＭＳ ゴシック" w:hAnsi="ＭＳ ゴシック"/>
                                <w:b/>
                                <w:sz w:val="20"/>
                                <w:szCs w:val="20"/>
                              </w:rPr>
                              <w:t xml:space="preserve">　　</w:t>
                            </w:r>
                            <w:r w:rsidRPr="0064148D">
                              <w:rPr>
                                <w:rFonts w:ascii="ＭＳ ゴシック" w:eastAsia="ＭＳ ゴシック" w:hAnsi="ＭＳ ゴシック"/>
                                <w:b/>
                                <w:sz w:val="20"/>
                                <w:szCs w:val="20"/>
                              </w:rPr>
                              <w:t xml:space="preserve">　　</w:t>
                            </w:r>
                            <w:r w:rsidR="00C227D5" w:rsidRPr="0064148D">
                              <w:rPr>
                                <w:rFonts w:ascii="ＭＳ ゴシック" w:eastAsia="ＭＳ ゴシック" w:hAnsi="ＭＳ ゴシック" w:hint="eastAsia"/>
                                <w:b/>
                                <w:sz w:val="20"/>
                                <w:szCs w:val="20"/>
                              </w:rPr>
                              <w:t xml:space="preserve">　　   　</w:t>
                            </w:r>
                            <w:r w:rsidR="00182359">
                              <w:rPr>
                                <w:rFonts w:ascii="ＭＳ ゴシック" w:eastAsia="ＭＳ ゴシック" w:hAnsi="ＭＳ ゴシック" w:hint="eastAsia"/>
                                <w:b/>
                                <w:sz w:val="20"/>
                                <w:szCs w:val="20"/>
                              </w:rPr>
                              <w:t xml:space="preserve">　</w:t>
                            </w:r>
                            <w:r w:rsidR="00182359">
                              <w:rPr>
                                <w:rFonts w:ascii="ＭＳ ゴシック" w:eastAsia="ＭＳ ゴシック" w:hAnsi="ＭＳ ゴシック"/>
                                <w:b/>
                                <w:sz w:val="20"/>
                                <w:szCs w:val="20"/>
                              </w:rPr>
                              <w:t xml:space="preserve">　</w:t>
                            </w:r>
                            <w:r w:rsidR="003737D8" w:rsidRPr="0064148D">
                              <w:rPr>
                                <w:rFonts w:ascii="ＭＳ ゴシック" w:eastAsia="ＭＳ ゴシック" w:hAnsi="ＭＳ ゴシック" w:hint="eastAsia"/>
                                <w:b/>
                                <w:sz w:val="20"/>
                                <w:szCs w:val="20"/>
                              </w:rPr>
                              <w:t>10</w:t>
                            </w:r>
                            <w:r w:rsidR="00C227D5" w:rsidRPr="0064148D">
                              <w:rPr>
                                <w:rFonts w:ascii="ＭＳ ゴシック" w:eastAsia="ＭＳ ゴシック" w:hAnsi="ＭＳ ゴシック" w:hint="eastAsia"/>
                                <w:b/>
                                <w:sz w:val="20"/>
                                <w:szCs w:val="20"/>
                              </w:rPr>
                              <w:t>:00～</w:t>
                            </w:r>
                            <w:r w:rsidR="003737D8" w:rsidRPr="0064148D">
                              <w:rPr>
                                <w:rFonts w:ascii="ＭＳ ゴシック" w:eastAsia="ＭＳ ゴシック" w:hAnsi="ＭＳ ゴシック" w:hint="eastAsia"/>
                                <w:b/>
                                <w:sz w:val="20"/>
                                <w:szCs w:val="20"/>
                              </w:rPr>
                              <w:t>11</w:t>
                            </w:r>
                            <w:r w:rsidR="00C227D5" w:rsidRPr="0064148D">
                              <w:rPr>
                                <w:rFonts w:ascii="ＭＳ ゴシック" w:eastAsia="ＭＳ ゴシック" w:hAnsi="ＭＳ ゴシック" w:hint="eastAsia"/>
                                <w:b/>
                                <w:sz w:val="20"/>
                                <w:szCs w:val="20"/>
                              </w:rPr>
                              <w:t xml:space="preserve">：30　　</w:t>
                            </w:r>
                            <w:r w:rsidR="003737D8" w:rsidRPr="0064148D">
                              <w:rPr>
                                <w:rFonts w:ascii="ＭＳ ゴシック" w:eastAsia="ＭＳ ゴシック" w:hAnsi="ＭＳ ゴシック" w:hint="eastAsia"/>
                                <w:b/>
                                <w:sz w:val="20"/>
                                <w:szCs w:val="20"/>
                              </w:rPr>
                              <w:t xml:space="preserve">　</w:t>
                            </w:r>
                            <w:r w:rsidR="007C1F9A">
                              <w:rPr>
                                <w:rFonts w:ascii="ＭＳ ゴシック" w:eastAsia="ＭＳ ゴシック" w:hAnsi="ＭＳ ゴシック" w:hint="eastAsia"/>
                                <w:b/>
                                <w:sz w:val="20"/>
                                <w:szCs w:val="20"/>
                              </w:rPr>
                              <w:t>11:45</w:t>
                            </w:r>
                            <w:r w:rsidR="007C1F9A">
                              <w:rPr>
                                <w:rFonts w:ascii="ＭＳ ゴシック" w:eastAsia="ＭＳ ゴシック" w:hAnsi="ＭＳ ゴシック"/>
                                <w:b/>
                                <w:sz w:val="20"/>
                                <w:szCs w:val="20"/>
                              </w:rPr>
                              <w:t>～12:45</w:t>
                            </w:r>
                          </w:p>
                          <w:p w:rsidR="00C227D5" w:rsidRPr="0064148D" w:rsidRDefault="001803D3" w:rsidP="001803D3">
                            <w:pPr>
                              <w:rPr>
                                <w:rFonts w:ascii="ＭＳ ゴシック" w:eastAsia="ＭＳ ゴシック" w:hAnsi="ＭＳ ゴシック"/>
                                <w:b/>
                                <w:sz w:val="20"/>
                                <w:szCs w:val="20"/>
                              </w:rPr>
                            </w:pPr>
                            <w:r w:rsidRPr="0064148D">
                              <w:rPr>
                                <w:rFonts w:ascii="ＭＳ ゴシック" w:eastAsia="ＭＳ ゴシック" w:hAnsi="ＭＳ ゴシック" w:hint="eastAsia"/>
                                <w:b/>
                                <w:sz w:val="20"/>
                                <w:szCs w:val="20"/>
                              </w:rPr>
                              <w:t>㈱</w:t>
                            </w:r>
                            <w:r w:rsidR="00197E5F">
                              <w:rPr>
                                <w:rFonts w:ascii="ＭＳ ゴシック" w:eastAsia="ＭＳ ゴシック" w:hAnsi="ＭＳ ゴシック" w:hint="eastAsia"/>
                                <w:b/>
                                <w:sz w:val="20"/>
                                <w:szCs w:val="20"/>
                              </w:rPr>
                              <w:t xml:space="preserve"> ｸﾛｽ</w:t>
                            </w:r>
                            <w:r w:rsidR="00197E5F">
                              <w:rPr>
                                <w:rFonts w:ascii="ＭＳ ゴシック" w:eastAsia="ＭＳ ゴシック" w:hAnsi="ＭＳ ゴシック"/>
                                <w:b/>
                                <w:sz w:val="20"/>
                                <w:szCs w:val="20"/>
                              </w:rPr>
                              <w:t>ｴﾌｪｸﾄ</w:t>
                            </w:r>
                            <w:r w:rsidR="00197E5F">
                              <w:rPr>
                                <w:rFonts w:ascii="ＭＳ ゴシック" w:eastAsia="ＭＳ ゴシック" w:hAnsi="ＭＳ ゴシック" w:hint="eastAsia"/>
                                <w:b/>
                                <w:sz w:val="20"/>
                                <w:szCs w:val="20"/>
                              </w:rPr>
                              <w:t xml:space="preserve"> </w:t>
                            </w:r>
                            <w:r w:rsidRPr="0064148D">
                              <w:rPr>
                                <w:rFonts w:ascii="ＭＳ ゴシック" w:eastAsia="ＭＳ ゴシック" w:hAnsi="ＭＳ ゴシック" w:hint="eastAsia"/>
                                <w:b/>
                                <w:sz w:val="20"/>
                                <w:szCs w:val="20"/>
                              </w:rPr>
                              <w:t xml:space="preserve">見学 </w:t>
                            </w:r>
                            <w:r w:rsidR="00197E5F">
                              <w:rPr>
                                <w:rFonts w:ascii="ＭＳ ゴシック" w:eastAsia="ＭＳ ゴシック" w:hAnsi="ＭＳ ゴシック" w:hint="eastAsia"/>
                                <w:b/>
                                <w:sz w:val="20"/>
                                <w:szCs w:val="20"/>
                              </w:rPr>
                              <w:t>―</w:t>
                            </w:r>
                            <w:r w:rsidRPr="0064148D">
                              <w:rPr>
                                <w:rFonts w:ascii="ＭＳ ゴシック" w:eastAsia="ＭＳ ゴシック" w:hAnsi="ＭＳ ゴシック" w:hint="eastAsia"/>
                                <w:b/>
                                <w:sz w:val="20"/>
                                <w:szCs w:val="20"/>
                              </w:rPr>
                              <w:t xml:space="preserve">　</w:t>
                            </w:r>
                            <w:r w:rsidR="00182359">
                              <w:rPr>
                                <w:rFonts w:ascii="ＭＳ ゴシック" w:eastAsia="ＭＳ ゴシック" w:hAnsi="ＭＳ ゴシック" w:hint="eastAsia"/>
                                <w:b/>
                                <w:sz w:val="20"/>
                                <w:szCs w:val="20"/>
                              </w:rPr>
                              <w:t>宇治</w:t>
                            </w:r>
                            <w:r w:rsidR="00182359">
                              <w:rPr>
                                <w:rFonts w:ascii="ＭＳ ゴシック" w:eastAsia="ＭＳ ゴシック" w:hAnsi="ＭＳ ゴシック"/>
                                <w:b/>
                                <w:sz w:val="20"/>
                                <w:szCs w:val="20"/>
                              </w:rPr>
                              <w:t>平等院</w:t>
                            </w:r>
                            <w:r w:rsidR="00197E5F">
                              <w:rPr>
                                <w:rFonts w:ascii="ＭＳ ゴシック" w:eastAsia="ＭＳ ゴシック" w:hAnsi="ＭＳ ゴシック" w:hint="eastAsia"/>
                                <w:b/>
                                <w:sz w:val="20"/>
                                <w:szCs w:val="20"/>
                              </w:rPr>
                              <w:t xml:space="preserve">　―　</w:t>
                            </w:r>
                            <w:r w:rsidR="00532C89" w:rsidRPr="0064148D">
                              <w:rPr>
                                <w:rFonts w:ascii="ＭＳ ゴシック" w:eastAsia="ＭＳ ゴシック" w:hAnsi="ＭＳ ゴシック" w:hint="eastAsia"/>
                                <w:b/>
                                <w:sz w:val="20"/>
                                <w:szCs w:val="20"/>
                              </w:rPr>
                              <w:t>参加者</w:t>
                            </w:r>
                            <w:r w:rsidR="003737D8" w:rsidRPr="0064148D">
                              <w:rPr>
                                <w:rFonts w:ascii="ＭＳ ゴシック" w:eastAsia="ＭＳ ゴシック" w:hAnsi="ＭＳ ゴシック" w:hint="eastAsia"/>
                                <w:b/>
                                <w:sz w:val="20"/>
                                <w:szCs w:val="20"/>
                              </w:rPr>
                              <w:t>懇親会</w:t>
                            </w:r>
                            <w:r w:rsidR="00197E5F">
                              <w:rPr>
                                <w:rFonts w:ascii="ＭＳ ゴシック" w:eastAsia="ＭＳ ゴシック" w:hAnsi="ＭＳ ゴシック" w:hint="eastAsia"/>
                                <w:b/>
                                <w:sz w:val="20"/>
                                <w:szCs w:val="20"/>
                              </w:rPr>
                              <w:t>(希望者</w:t>
                            </w:r>
                            <w:r w:rsidR="00197E5F">
                              <w:rPr>
                                <w:rFonts w:ascii="ＭＳ ゴシック" w:eastAsia="ＭＳ ゴシック" w:hAnsi="ＭＳ ゴシック"/>
                                <w:b/>
                                <w:sz w:val="20"/>
                                <w:szCs w:val="20"/>
                              </w:rPr>
                              <w:t>のみ</w:t>
                            </w:r>
                            <w:r w:rsidR="00197E5F">
                              <w:rPr>
                                <w:rFonts w:ascii="ＭＳ ゴシック" w:eastAsia="ＭＳ ゴシック" w:hAnsi="ＭＳ ゴシック" w:hint="eastAsia"/>
                                <w:b/>
                                <w:sz w:val="20"/>
                                <w:szCs w:val="20"/>
                              </w:rPr>
                              <w:t>)</w:t>
                            </w:r>
                            <w:r w:rsidRPr="0064148D">
                              <w:rPr>
                                <w:rFonts w:ascii="ＭＳ ゴシック" w:eastAsia="ＭＳ ゴシック" w:hAnsi="ＭＳ ゴシック" w:hint="eastAsia"/>
                                <w:b/>
                                <w:sz w:val="20"/>
                                <w:szCs w:val="20"/>
                              </w:rPr>
                              <w:t xml:space="preserve">　</w:t>
                            </w:r>
                            <w:r w:rsidR="00182359">
                              <w:rPr>
                                <w:rFonts w:ascii="ＭＳ ゴシック" w:eastAsia="ＭＳ ゴシック" w:hAnsi="ＭＳ ゴシック" w:hint="eastAsia"/>
                                <w:b/>
                                <w:sz w:val="20"/>
                                <w:szCs w:val="20"/>
                              </w:rPr>
                              <w:t>――</w:t>
                            </w:r>
                            <w:r w:rsidRPr="0064148D">
                              <w:rPr>
                                <w:rFonts w:ascii="ＭＳ ゴシック" w:eastAsia="ＭＳ ゴシック" w:hAnsi="ＭＳ ゴシック"/>
                                <w:b/>
                                <w:sz w:val="20"/>
                                <w:szCs w:val="20"/>
                              </w:rPr>
                              <w:t xml:space="preserve">  </w:t>
                            </w:r>
                            <w:r w:rsidR="003737D8" w:rsidRPr="0064148D">
                              <w:rPr>
                                <w:rFonts w:ascii="ＭＳ ゴシック" w:eastAsia="ＭＳ ゴシック" w:hAnsi="ＭＳ ゴシック" w:hint="eastAsia"/>
                                <w:b/>
                                <w:sz w:val="20"/>
                                <w:szCs w:val="20"/>
                              </w:rPr>
                              <w:t>京都駅</w:t>
                            </w:r>
                            <w:r w:rsidRPr="0064148D">
                              <w:rPr>
                                <w:rFonts w:ascii="ＭＳ ゴシック" w:eastAsia="ＭＳ ゴシック" w:hAnsi="ＭＳ ゴシック" w:hint="eastAsia"/>
                                <w:b/>
                                <w:sz w:val="20"/>
                                <w:szCs w:val="20"/>
                              </w:rPr>
                              <w:t xml:space="preserve"> =====</w:t>
                            </w:r>
                            <w:r w:rsidR="003737D8" w:rsidRPr="0064148D">
                              <w:rPr>
                                <w:rFonts w:ascii="ＭＳ ゴシック" w:eastAsia="ＭＳ ゴシック" w:hAnsi="ＭＳ ゴシック"/>
                                <w:b/>
                                <w:sz w:val="20"/>
                                <w:szCs w:val="20"/>
                              </w:rPr>
                              <w:t xml:space="preserve">　</w:t>
                            </w:r>
                            <w:r w:rsidR="002273D7" w:rsidRPr="0064148D">
                              <w:rPr>
                                <w:rFonts w:ascii="ＭＳ ゴシック" w:eastAsia="ＭＳ ゴシック" w:hAnsi="ＭＳ ゴシック" w:hint="eastAsia"/>
                                <w:b/>
                                <w:sz w:val="20"/>
                                <w:szCs w:val="20"/>
                              </w:rPr>
                              <w:t>浜松</w:t>
                            </w:r>
                            <w:r w:rsidR="00182359">
                              <w:rPr>
                                <w:rFonts w:ascii="ＭＳ ゴシック" w:eastAsia="ＭＳ ゴシック" w:hAnsi="ＭＳ ゴシック" w:hint="eastAsia"/>
                                <w:b/>
                                <w:sz w:val="20"/>
                                <w:szCs w:val="20"/>
                              </w:rPr>
                              <w:t>駅</w:t>
                            </w:r>
                          </w:p>
                          <w:p w:rsidR="002273D7" w:rsidRPr="0064148D" w:rsidRDefault="003737D8" w:rsidP="00532C89">
                            <w:pPr>
                              <w:ind w:firstLineChars="100" w:firstLine="201"/>
                              <w:rPr>
                                <w:rFonts w:ascii="ＭＳ ゴシック" w:eastAsia="ＭＳ ゴシック" w:hAnsi="ＭＳ ゴシック"/>
                                <w:b/>
                                <w:sz w:val="20"/>
                                <w:szCs w:val="20"/>
                              </w:rPr>
                            </w:pPr>
                            <w:r w:rsidRPr="0064148D">
                              <w:rPr>
                                <w:rFonts w:ascii="ＭＳ ゴシック" w:eastAsia="ＭＳ ゴシック" w:hAnsi="ＭＳ ゴシック" w:hint="eastAsia"/>
                                <w:b/>
                                <w:sz w:val="20"/>
                                <w:szCs w:val="20"/>
                              </w:rPr>
                              <w:t>13</w:t>
                            </w:r>
                            <w:r w:rsidR="002273D7" w:rsidRPr="0064148D">
                              <w:rPr>
                                <w:rFonts w:ascii="ＭＳ ゴシック" w:eastAsia="ＭＳ ゴシック" w:hAnsi="ＭＳ ゴシック" w:hint="eastAsia"/>
                                <w:b/>
                                <w:sz w:val="20"/>
                                <w:szCs w:val="20"/>
                              </w:rPr>
                              <w:t>：</w:t>
                            </w:r>
                            <w:r w:rsidR="001803D3" w:rsidRPr="0064148D">
                              <w:rPr>
                                <w:rFonts w:ascii="ＭＳ ゴシック" w:eastAsia="ＭＳ ゴシック" w:hAnsi="ＭＳ ゴシック" w:hint="eastAsia"/>
                                <w:b/>
                                <w:sz w:val="20"/>
                                <w:szCs w:val="20"/>
                              </w:rPr>
                              <w:t>30</w:t>
                            </w:r>
                            <w:r w:rsidR="002273D7" w:rsidRPr="0064148D">
                              <w:rPr>
                                <w:rFonts w:ascii="ＭＳ ゴシック" w:eastAsia="ＭＳ ゴシック" w:hAnsi="ＭＳ ゴシック" w:hint="eastAsia"/>
                                <w:b/>
                                <w:sz w:val="20"/>
                                <w:szCs w:val="20"/>
                              </w:rPr>
                              <w:t>～1</w:t>
                            </w:r>
                            <w:r w:rsidRPr="0064148D">
                              <w:rPr>
                                <w:rFonts w:ascii="ＭＳ ゴシック" w:eastAsia="ＭＳ ゴシック" w:hAnsi="ＭＳ ゴシック" w:hint="eastAsia"/>
                                <w:b/>
                                <w:sz w:val="20"/>
                                <w:szCs w:val="20"/>
                              </w:rPr>
                              <w:t>5</w:t>
                            </w:r>
                            <w:r w:rsidR="002273D7" w:rsidRPr="0064148D">
                              <w:rPr>
                                <w:rFonts w:ascii="ＭＳ ゴシック" w:eastAsia="ＭＳ ゴシック" w:hAnsi="ＭＳ ゴシック" w:hint="eastAsia"/>
                                <w:b/>
                                <w:sz w:val="20"/>
                                <w:szCs w:val="20"/>
                              </w:rPr>
                              <w:t>：</w:t>
                            </w:r>
                            <w:r w:rsidRPr="0064148D">
                              <w:rPr>
                                <w:rFonts w:ascii="ＭＳ ゴシック" w:eastAsia="ＭＳ ゴシック" w:hAnsi="ＭＳ ゴシック" w:hint="eastAsia"/>
                                <w:b/>
                                <w:sz w:val="20"/>
                                <w:szCs w:val="20"/>
                              </w:rPr>
                              <w:t>00</w:t>
                            </w:r>
                            <w:r w:rsidR="002273D7" w:rsidRPr="0064148D">
                              <w:rPr>
                                <w:rFonts w:ascii="ＭＳ ゴシック" w:eastAsia="ＭＳ ゴシック" w:hAnsi="ＭＳ ゴシック" w:hint="eastAsia"/>
                                <w:b/>
                                <w:sz w:val="20"/>
                                <w:szCs w:val="20"/>
                              </w:rPr>
                              <w:t xml:space="preserve">　</w:t>
                            </w:r>
                            <w:r w:rsidR="00182359">
                              <w:rPr>
                                <w:rFonts w:ascii="ＭＳ ゴシック" w:eastAsia="ＭＳ ゴシック" w:hAnsi="ＭＳ ゴシック" w:hint="eastAsia"/>
                                <w:b/>
                                <w:sz w:val="20"/>
                                <w:szCs w:val="20"/>
                              </w:rPr>
                              <w:t xml:space="preserve">  </w:t>
                            </w:r>
                            <w:r w:rsidR="00D34394">
                              <w:rPr>
                                <w:rFonts w:ascii="ＭＳ ゴシック" w:eastAsia="ＭＳ ゴシック" w:hAnsi="ＭＳ ゴシック" w:hint="eastAsia"/>
                                <w:b/>
                                <w:sz w:val="20"/>
                                <w:szCs w:val="20"/>
                              </w:rPr>
                              <w:t xml:space="preserve">　　</w:t>
                            </w:r>
                            <w:r w:rsidR="00D34394">
                              <w:rPr>
                                <w:rFonts w:ascii="ＭＳ ゴシック" w:eastAsia="ＭＳ ゴシック" w:hAnsi="ＭＳ ゴシック"/>
                                <w:b/>
                                <w:sz w:val="20"/>
                                <w:szCs w:val="20"/>
                              </w:rPr>
                              <w:t xml:space="preserve">　　　</w:t>
                            </w:r>
                            <w:r w:rsidR="00182359">
                              <w:rPr>
                                <w:rFonts w:ascii="ＭＳ ゴシック" w:eastAsia="ＭＳ ゴシック" w:hAnsi="ＭＳ ゴシック"/>
                                <w:b/>
                                <w:sz w:val="20"/>
                                <w:szCs w:val="20"/>
                              </w:rPr>
                              <w:t xml:space="preserve">    </w:t>
                            </w:r>
                            <w:r w:rsidR="00197E5F">
                              <w:rPr>
                                <w:rFonts w:ascii="ＭＳ ゴシック" w:eastAsia="ＭＳ ゴシック" w:hAnsi="ＭＳ ゴシック" w:hint="eastAsia"/>
                                <w:b/>
                                <w:sz w:val="20"/>
                                <w:szCs w:val="20"/>
                              </w:rPr>
                              <w:t xml:space="preserve">　</w:t>
                            </w:r>
                            <w:r w:rsidR="00197E5F">
                              <w:rPr>
                                <w:rFonts w:ascii="ＭＳ ゴシック" w:eastAsia="ＭＳ ゴシック" w:hAnsi="ＭＳ ゴシック"/>
                                <w:b/>
                                <w:sz w:val="20"/>
                                <w:szCs w:val="20"/>
                              </w:rPr>
                              <w:t xml:space="preserve">　</w:t>
                            </w:r>
                            <w:r w:rsidR="00182359">
                              <w:rPr>
                                <w:rFonts w:ascii="ＭＳ ゴシック" w:eastAsia="ＭＳ ゴシック" w:hAnsi="ＭＳ ゴシック"/>
                                <w:b/>
                                <w:sz w:val="20"/>
                                <w:szCs w:val="20"/>
                              </w:rPr>
                              <w:t>1</w:t>
                            </w:r>
                            <w:r w:rsidR="00197E5F">
                              <w:rPr>
                                <w:rFonts w:ascii="ＭＳ ゴシック" w:eastAsia="ＭＳ ゴシック" w:hAnsi="ＭＳ ゴシック" w:hint="eastAsia"/>
                                <w:b/>
                                <w:sz w:val="20"/>
                                <w:szCs w:val="20"/>
                              </w:rPr>
                              <w:t>7</w:t>
                            </w:r>
                            <w:r w:rsidR="00182359">
                              <w:rPr>
                                <w:rFonts w:ascii="ＭＳ ゴシック" w:eastAsia="ＭＳ ゴシック" w:hAnsi="ＭＳ ゴシック"/>
                                <w:b/>
                                <w:sz w:val="20"/>
                                <w:szCs w:val="20"/>
                              </w:rPr>
                              <w:t>:</w:t>
                            </w:r>
                            <w:r w:rsidR="00197E5F">
                              <w:rPr>
                                <w:rFonts w:ascii="ＭＳ ゴシック" w:eastAsia="ＭＳ ゴシック" w:hAnsi="ＭＳ ゴシック" w:hint="eastAsia"/>
                                <w:b/>
                                <w:sz w:val="20"/>
                                <w:szCs w:val="20"/>
                              </w:rPr>
                              <w:t>30</w:t>
                            </w:r>
                            <w:r w:rsidR="001803D3" w:rsidRPr="0064148D">
                              <w:rPr>
                                <w:rFonts w:ascii="ＭＳ ゴシック" w:eastAsia="ＭＳ ゴシック" w:hAnsi="ＭＳ ゴシック" w:hint="eastAsia"/>
                                <w:b/>
                                <w:sz w:val="20"/>
                                <w:szCs w:val="20"/>
                              </w:rPr>
                              <w:t>～</w:t>
                            </w:r>
                            <w:r w:rsidR="001803D3" w:rsidRPr="0064148D">
                              <w:rPr>
                                <w:rFonts w:ascii="ＭＳ ゴシック" w:eastAsia="ＭＳ ゴシック" w:hAnsi="ＭＳ ゴシック"/>
                                <w:b/>
                                <w:sz w:val="20"/>
                                <w:szCs w:val="20"/>
                              </w:rPr>
                              <w:t>1</w:t>
                            </w:r>
                            <w:r w:rsidR="00182359">
                              <w:rPr>
                                <w:rFonts w:ascii="ＭＳ ゴシック" w:eastAsia="ＭＳ ゴシック" w:hAnsi="ＭＳ ゴシック"/>
                                <w:b/>
                                <w:sz w:val="20"/>
                                <w:szCs w:val="20"/>
                              </w:rPr>
                              <w:t>9</w:t>
                            </w:r>
                            <w:r w:rsidR="001803D3" w:rsidRPr="0064148D">
                              <w:rPr>
                                <w:rFonts w:ascii="ＭＳ ゴシック" w:eastAsia="ＭＳ ゴシック" w:hAnsi="ＭＳ ゴシック"/>
                                <w:b/>
                                <w:sz w:val="20"/>
                                <w:szCs w:val="20"/>
                              </w:rPr>
                              <w:t>:</w:t>
                            </w:r>
                            <w:r w:rsidR="00197E5F">
                              <w:rPr>
                                <w:rFonts w:ascii="ＭＳ ゴシック" w:eastAsia="ＭＳ ゴシック" w:hAnsi="ＭＳ ゴシック" w:hint="eastAsia"/>
                                <w:b/>
                                <w:sz w:val="20"/>
                                <w:szCs w:val="20"/>
                              </w:rPr>
                              <w:t>00</w:t>
                            </w:r>
                            <w:r w:rsidR="00532C89" w:rsidRPr="0064148D">
                              <w:rPr>
                                <w:rFonts w:ascii="ＭＳ ゴシック" w:eastAsia="ＭＳ ゴシック" w:hAnsi="ＭＳ ゴシック" w:hint="eastAsia"/>
                                <w:b/>
                                <w:sz w:val="20"/>
                                <w:szCs w:val="20"/>
                              </w:rPr>
                              <w:t xml:space="preserve">　</w:t>
                            </w:r>
                            <w:r w:rsidR="00182359">
                              <w:rPr>
                                <w:rFonts w:ascii="ＭＳ ゴシック" w:eastAsia="ＭＳ ゴシック" w:hAnsi="ＭＳ ゴシック" w:hint="eastAsia"/>
                                <w:b/>
                                <w:sz w:val="20"/>
                                <w:szCs w:val="20"/>
                              </w:rPr>
                              <w:t xml:space="preserve"> </w:t>
                            </w:r>
                            <w:r w:rsidR="00D34394">
                              <w:rPr>
                                <w:rFonts w:ascii="ＭＳ ゴシック" w:eastAsia="ＭＳ ゴシック" w:hAnsi="ＭＳ ゴシック" w:hint="eastAsia"/>
                                <w:b/>
                                <w:sz w:val="20"/>
                                <w:szCs w:val="20"/>
                              </w:rPr>
                              <w:t xml:space="preserve">　</w:t>
                            </w:r>
                            <w:r w:rsidR="00197E5F">
                              <w:rPr>
                                <w:rFonts w:ascii="ＭＳ ゴシック" w:eastAsia="ＭＳ ゴシック" w:hAnsi="ＭＳ ゴシック" w:hint="eastAsia"/>
                                <w:b/>
                                <w:sz w:val="20"/>
                                <w:szCs w:val="20"/>
                              </w:rPr>
                              <w:t xml:space="preserve">　</w:t>
                            </w:r>
                            <w:r w:rsidR="00197E5F">
                              <w:rPr>
                                <w:rFonts w:ascii="ＭＳ ゴシック" w:eastAsia="ＭＳ ゴシック" w:hAnsi="ＭＳ ゴシック"/>
                                <w:b/>
                                <w:sz w:val="20"/>
                                <w:szCs w:val="20"/>
                              </w:rPr>
                              <w:t xml:space="preserve">　</w:t>
                            </w:r>
                            <w:r w:rsidR="00197E5F">
                              <w:rPr>
                                <w:rFonts w:ascii="ＭＳ ゴシック" w:eastAsia="ＭＳ ゴシック" w:hAnsi="ＭＳ ゴシック" w:hint="eastAsia"/>
                                <w:b/>
                                <w:sz w:val="20"/>
                                <w:szCs w:val="20"/>
                              </w:rPr>
                              <w:t xml:space="preserve">　</w:t>
                            </w:r>
                            <w:r w:rsidR="00197E5F">
                              <w:rPr>
                                <w:rFonts w:ascii="ＭＳ ゴシック" w:eastAsia="ＭＳ ゴシック" w:hAnsi="ＭＳ ゴシック"/>
                                <w:b/>
                                <w:sz w:val="20"/>
                                <w:szCs w:val="20"/>
                              </w:rPr>
                              <w:t xml:space="preserve">　　　　　</w:t>
                            </w:r>
                            <w:r w:rsidR="00197E5F">
                              <w:rPr>
                                <w:rFonts w:ascii="ＭＳ ゴシック" w:eastAsia="ＭＳ ゴシック" w:hAnsi="ＭＳ ゴシック" w:hint="eastAsia"/>
                                <w:b/>
                                <w:sz w:val="20"/>
                                <w:szCs w:val="20"/>
                              </w:rPr>
                              <w:t xml:space="preserve">　　</w:t>
                            </w:r>
                            <w:r w:rsidR="00532C89" w:rsidRPr="0064148D">
                              <w:rPr>
                                <w:rFonts w:ascii="ＭＳ ゴシック" w:eastAsia="ＭＳ ゴシック" w:hAnsi="ＭＳ ゴシック"/>
                                <w:b/>
                                <w:sz w:val="20"/>
                                <w:szCs w:val="20"/>
                              </w:rPr>
                              <w:t>新幹線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C1B0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31" type="#_x0000_t176" style="position:absolute;left:0;text-align:left;margin-left:-4.2pt;margin-top:18.95pt;width:488.25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">
                <v:textbox inset="5.85pt,.7pt,5.85pt,.7pt">
                  <w:txbxContent>
                    <w:p w:rsidR="00C227D5" w:rsidRPr="0064148D" w:rsidRDefault="00C227D5" w:rsidP="002F66DE">
                      <w:pPr>
                        <w:spacing w:line="340" w:lineRule="exact"/>
                        <w:rPr>
                          <w:rFonts w:ascii="ＭＳ 明朝" w:hAnsi="ＭＳ 明朝"/>
                          <w:sz w:val="20"/>
                          <w:szCs w:val="20"/>
                        </w:rPr>
                      </w:pPr>
                      <w:r w:rsidRPr="0064148D">
                        <w:rPr>
                          <w:rFonts w:ascii="ＭＳ 明朝" w:hAnsi="ＭＳ 明朝" w:hint="eastAsia"/>
                          <w:sz w:val="20"/>
                          <w:szCs w:val="20"/>
                        </w:rPr>
                        <w:t>【タイムスケジュール】※</w:t>
                      </w:r>
                      <w:r w:rsidR="00563E4B" w:rsidRPr="0064148D">
                        <w:rPr>
                          <w:rFonts w:ascii="ＭＳ 明朝" w:hAnsi="ＭＳ 明朝" w:hint="eastAsia"/>
                          <w:sz w:val="20"/>
                          <w:szCs w:val="20"/>
                        </w:rPr>
                        <w:t>京都</w:t>
                      </w:r>
                      <w:r w:rsidR="00563E4B" w:rsidRPr="0064148D">
                        <w:rPr>
                          <w:rFonts w:ascii="ＭＳ 明朝" w:hAnsi="ＭＳ 明朝"/>
                          <w:sz w:val="20"/>
                          <w:szCs w:val="20"/>
                        </w:rPr>
                        <w:t>市内</w:t>
                      </w:r>
                      <w:r w:rsidRPr="0064148D">
                        <w:rPr>
                          <w:rFonts w:ascii="ＭＳ 明朝" w:hAnsi="ＭＳ 明朝" w:hint="eastAsia"/>
                          <w:sz w:val="20"/>
                          <w:szCs w:val="20"/>
                        </w:rPr>
                        <w:t>は貸切バス</w:t>
                      </w:r>
                      <w:r w:rsidR="00563E4B" w:rsidRPr="0064148D">
                        <w:rPr>
                          <w:rFonts w:ascii="ＭＳ 明朝" w:hAnsi="ＭＳ 明朝" w:hint="eastAsia"/>
                          <w:sz w:val="20"/>
                          <w:szCs w:val="20"/>
                        </w:rPr>
                        <w:t>で</w:t>
                      </w:r>
                      <w:r w:rsidR="00563E4B" w:rsidRPr="0064148D">
                        <w:rPr>
                          <w:rFonts w:ascii="ＭＳ 明朝" w:hAnsi="ＭＳ 明朝"/>
                          <w:sz w:val="20"/>
                          <w:szCs w:val="20"/>
                        </w:rPr>
                        <w:t>移動</w:t>
                      </w:r>
                    </w:p>
                    <w:p w:rsidR="00C227D5" w:rsidRPr="0064148D" w:rsidRDefault="00C227D5" w:rsidP="001803D3">
                      <w:pPr>
                        <w:rPr>
                          <w:rFonts w:ascii="ＭＳ ゴシック" w:eastAsia="ＭＳ ゴシック" w:hAnsi="ＭＳ ゴシック"/>
                          <w:b/>
                          <w:sz w:val="20"/>
                          <w:szCs w:val="20"/>
                        </w:rPr>
                      </w:pPr>
                      <w:r w:rsidRPr="0064148D">
                        <w:rPr>
                          <w:rFonts w:ascii="ＭＳ ゴシック" w:eastAsia="ＭＳ ゴシック" w:hAnsi="ＭＳ ゴシック" w:hint="eastAsia"/>
                          <w:b/>
                          <w:sz w:val="20"/>
                          <w:szCs w:val="20"/>
                        </w:rPr>
                        <w:t>浜松</w:t>
                      </w:r>
                      <w:r w:rsidR="002273D7" w:rsidRPr="0064148D">
                        <w:rPr>
                          <w:rFonts w:ascii="ＭＳ ゴシック" w:eastAsia="ＭＳ ゴシック" w:hAnsi="ＭＳ ゴシック" w:hint="eastAsia"/>
                          <w:b/>
                          <w:sz w:val="20"/>
                          <w:szCs w:val="20"/>
                        </w:rPr>
                        <w:t>駅</w:t>
                      </w:r>
                      <w:r w:rsidR="00532C89" w:rsidRPr="0064148D">
                        <w:rPr>
                          <w:rFonts w:ascii="ＭＳ ゴシック" w:eastAsia="ＭＳ ゴシック" w:hAnsi="ＭＳ ゴシック" w:hint="eastAsia"/>
                          <w:b/>
                          <w:sz w:val="20"/>
                          <w:szCs w:val="20"/>
                        </w:rPr>
                        <w:t xml:space="preserve">　</w:t>
                      </w:r>
                      <w:r w:rsidR="001803D3" w:rsidRPr="0064148D">
                        <w:rPr>
                          <w:rFonts w:ascii="ＭＳ ゴシック" w:eastAsia="ＭＳ ゴシック" w:hAnsi="ＭＳ ゴシック" w:hint="eastAsia"/>
                          <w:b/>
                          <w:sz w:val="20"/>
                          <w:szCs w:val="20"/>
                        </w:rPr>
                        <w:t>====</w:t>
                      </w:r>
                      <w:r w:rsidR="001803D3" w:rsidRPr="0064148D">
                        <w:rPr>
                          <w:rFonts w:ascii="ＭＳ ゴシック" w:eastAsia="ＭＳ ゴシック" w:hAnsi="ＭＳ ゴシック"/>
                          <w:b/>
                          <w:sz w:val="20"/>
                          <w:szCs w:val="20"/>
                        </w:rPr>
                        <w:t>=====</w:t>
                      </w:r>
                      <w:r w:rsidR="002273D7" w:rsidRPr="0064148D">
                        <w:rPr>
                          <w:rFonts w:ascii="ＭＳ ゴシック" w:eastAsia="ＭＳ ゴシック" w:hAnsi="ＭＳ ゴシック"/>
                          <w:b/>
                          <w:sz w:val="20"/>
                          <w:szCs w:val="20"/>
                        </w:rPr>
                        <w:t xml:space="preserve">　</w:t>
                      </w:r>
                      <w:r w:rsidR="002273D7" w:rsidRPr="0064148D">
                        <w:rPr>
                          <w:rFonts w:ascii="ＭＳ ゴシック" w:eastAsia="ＭＳ ゴシック" w:hAnsi="ＭＳ ゴシック" w:hint="eastAsia"/>
                          <w:b/>
                          <w:sz w:val="20"/>
                          <w:szCs w:val="20"/>
                        </w:rPr>
                        <w:t>京都駅</w:t>
                      </w:r>
                      <w:r w:rsidR="00182359">
                        <w:rPr>
                          <w:rFonts w:ascii="ＭＳ ゴシック" w:eastAsia="ＭＳ ゴシック" w:hAnsi="ＭＳ ゴシック" w:hint="eastAsia"/>
                          <w:b/>
                          <w:sz w:val="20"/>
                          <w:szCs w:val="20"/>
                        </w:rPr>
                        <w:t xml:space="preserve">　</w:t>
                      </w:r>
                      <w:r w:rsidR="001803D3" w:rsidRPr="0064148D">
                        <w:rPr>
                          <w:rFonts w:ascii="ＭＳ ゴシック" w:eastAsia="ＭＳ ゴシック" w:hAnsi="ＭＳ ゴシック" w:hint="eastAsia"/>
                          <w:b/>
                          <w:sz w:val="20"/>
                          <w:szCs w:val="20"/>
                        </w:rPr>
                        <w:t xml:space="preserve"> </w:t>
                      </w:r>
                      <w:r w:rsidR="00182359">
                        <w:rPr>
                          <w:rFonts w:ascii="ＭＳ ゴシック" w:eastAsia="ＭＳ ゴシック" w:hAnsi="ＭＳ ゴシック" w:hint="eastAsia"/>
                          <w:b/>
                          <w:sz w:val="20"/>
                          <w:szCs w:val="20"/>
                        </w:rPr>
                        <w:t>――</w:t>
                      </w:r>
                      <w:r w:rsidR="00532C89" w:rsidRPr="0064148D">
                        <w:rPr>
                          <w:rFonts w:ascii="ＭＳ ゴシック" w:eastAsia="ＭＳ ゴシック" w:hAnsi="ＭＳ ゴシック"/>
                          <w:b/>
                          <w:sz w:val="20"/>
                          <w:szCs w:val="20"/>
                        </w:rPr>
                        <w:t xml:space="preserve"> </w:t>
                      </w:r>
                      <w:r w:rsidR="001803D3" w:rsidRPr="0064148D">
                        <w:rPr>
                          <w:rFonts w:ascii="ＭＳ ゴシック" w:eastAsia="ＭＳ ゴシック" w:hAnsi="ＭＳ ゴシック" w:hint="eastAsia"/>
                          <w:b/>
                          <w:sz w:val="20"/>
                          <w:szCs w:val="20"/>
                        </w:rPr>
                        <w:t>バ</w:t>
                      </w:r>
                      <w:r w:rsidR="002273D7" w:rsidRPr="0064148D">
                        <w:rPr>
                          <w:rFonts w:ascii="ＭＳ ゴシック" w:eastAsia="ＭＳ ゴシック" w:hAnsi="ＭＳ ゴシック" w:hint="eastAsia"/>
                          <w:b/>
                          <w:sz w:val="20"/>
                          <w:szCs w:val="20"/>
                        </w:rPr>
                        <w:t>ス</w:t>
                      </w:r>
                      <w:r w:rsidR="002273D7" w:rsidRPr="0064148D">
                        <w:rPr>
                          <w:rFonts w:ascii="ＭＳ ゴシック" w:eastAsia="ＭＳ ゴシック" w:hAnsi="ＭＳ ゴシック"/>
                          <w:b/>
                          <w:sz w:val="20"/>
                          <w:szCs w:val="20"/>
                        </w:rPr>
                        <w:t>で移動</w:t>
                      </w:r>
                      <w:r w:rsidR="001803D3" w:rsidRPr="0064148D">
                        <w:rPr>
                          <w:rFonts w:ascii="ＭＳ ゴシック" w:eastAsia="ＭＳ ゴシック" w:hAnsi="ＭＳ ゴシック" w:hint="eastAsia"/>
                          <w:b/>
                          <w:sz w:val="20"/>
                          <w:szCs w:val="20"/>
                        </w:rPr>
                        <w:t xml:space="preserve"> </w:t>
                      </w:r>
                      <w:r w:rsidR="00182359">
                        <w:rPr>
                          <w:rFonts w:ascii="ＭＳ ゴシック" w:eastAsia="ＭＳ ゴシック" w:hAnsi="ＭＳ ゴシック" w:hint="eastAsia"/>
                          <w:b/>
                          <w:sz w:val="20"/>
                          <w:szCs w:val="20"/>
                        </w:rPr>
                        <w:t>――</w:t>
                      </w:r>
                      <w:r w:rsidR="001803D3" w:rsidRPr="0064148D">
                        <w:rPr>
                          <w:rFonts w:ascii="ＭＳ ゴシック" w:eastAsia="ＭＳ ゴシック" w:hAnsi="ＭＳ ゴシック"/>
                          <w:b/>
                          <w:sz w:val="20"/>
                          <w:szCs w:val="20"/>
                        </w:rPr>
                        <w:t xml:space="preserve"> </w:t>
                      </w:r>
                      <w:r w:rsidR="0035357D" w:rsidRPr="0064148D">
                        <w:rPr>
                          <w:rFonts w:ascii="ＭＳ ゴシック" w:eastAsia="ＭＳ ゴシック" w:hAnsi="ＭＳ ゴシック" w:hint="eastAsia"/>
                          <w:b/>
                          <w:sz w:val="20"/>
                          <w:szCs w:val="20"/>
                        </w:rPr>
                        <w:t>㈱</w:t>
                      </w:r>
                      <w:r w:rsidR="002273D7" w:rsidRPr="0064148D">
                        <w:rPr>
                          <w:rFonts w:ascii="ＭＳ ゴシック" w:eastAsia="ＭＳ ゴシック" w:hAnsi="ＭＳ ゴシック" w:hint="eastAsia"/>
                          <w:b/>
                          <w:sz w:val="20"/>
                          <w:szCs w:val="20"/>
                        </w:rPr>
                        <w:t>最上</w:t>
                      </w:r>
                      <w:r w:rsidR="002273D7" w:rsidRPr="0064148D">
                        <w:rPr>
                          <w:rFonts w:ascii="ＭＳ ゴシック" w:eastAsia="ＭＳ ゴシック" w:hAnsi="ＭＳ ゴシック"/>
                          <w:b/>
                          <w:sz w:val="20"/>
                          <w:szCs w:val="20"/>
                        </w:rPr>
                        <w:t>インクス</w:t>
                      </w:r>
                      <w:r w:rsidR="002273D7" w:rsidRPr="0064148D">
                        <w:rPr>
                          <w:rFonts w:ascii="ＭＳ ゴシック" w:eastAsia="ＭＳ ゴシック" w:hAnsi="ＭＳ ゴシック" w:hint="eastAsia"/>
                          <w:b/>
                          <w:sz w:val="20"/>
                          <w:szCs w:val="20"/>
                        </w:rPr>
                        <w:t>見学</w:t>
                      </w:r>
                      <w:r w:rsidR="00182359">
                        <w:rPr>
                          <w:rFonts w:ascii="ＭＳ ゴシック" w:eastAsia="ＭＳ ゴシック" w:hAnsi="ＭＳ ゴシック" w:hint="eastAsia"/>
                          <w:b/>
                          <w:sz w:val="20"/>
                          <w:szCs w:val="20"/>
                        </w:rPr>
                        <w:t xml:space="preserve"> ――</w:t>
                      </w:r>
                      <w:r w:rsidR="001803D3" w:rsidRPr="0064148D">
                        <w:rPr>
                          <w:rFonts w:ascii="ＭＳ ゴシック" w:eastAsia="ＭＳ ゴシック" w:hAnsi="ＭＳ ゴシック" w:hint="eastAsia"/>
                          <w:b/>
                          <w:sz w:val="20"/>
                          <w:szCs w:val="20"/>
                        </w:rPr>
                        <w:t xml:space="preserve"> </w:t>
                      </w:r>
                      <w:r w:rsidR="00563E4B" w:rsidRPr="0064148D">
                        <w:rPr>
                          <w:rFonts w:ascii="ＭＳ ゴシック" w:eastAsia="ＭＳ ゴシック" w:hAnsi="ＭＳ ゴシック" w:hint="eastAsia"/>
                          <w:b/>
                          <w:sz w:val="20"/>
                          <w:szCs w:val="20"/>
                        </w:rPr>
                        <w:t>昼</w:t>
                      </w:r>
                      <w:r w:rsidR="00490D70">
                        <w:rPr>
                          <w:rFonts w:ascii="ＭＳ ゴシック" w:eastAsia="ＭＳ ゴシック" w:hAnsi="ＭＳ ゴシック" w:hint="eastAsia"/>
                          <w:b/>
                          <w:sz w:val="20"/>
                          <w:szCs w:val="20"/>
                        </w:rPr>
                        <w:t xml:space="preserve">　</w:t>
                      </w:r>
                      <w:r w:rsidR="00563E4B" w:rsidRPr="0064148D">
                        <w:rPr>
                          <w:rFonts w:ascii="ＭＳ ゴシック" w:eastAsia="ＭＳ ゴシック" w:hAnsi="ＭＳ ゴシック" w:hint="eastAsia"/>
                          <w:b/>
                          <w:sz w:val="20"/>
                          <w:szCs w:val="20"/>
                        </w:rPr>
                        <w:t>食</w:t>
                      </w:r>
                      <w:r w:rsidR="007C1F9A">
                        <w:rPr>
                          <w:rFonts w:ascii="ＭＳ ゴシック" w:eastAsia="ＭＳ ゴシック" w:hAnsi="ＭＳ ゴシック"/>
                          <w:b/>
                          <w:sz w:val="20"/>
                          <w:szCs w:val="20"/>
                        </w:rPr>
                        <w:t xml:space="preserve">　</w:t>
                      </w:r>
                      <w:r w:rsidR="00182359">
                        <w:rPr>
                          <w:rFonts w:ascii="ＭＳ ゴシック" w:eastAsia="ＭＳ ゴシック" w:hAnsi="ＭＳ ゴシック" w:hint="eastAsia"/>
                          <w:b/>
                          <w:sz w:val="20"/>
                          <w:szCs w:val="20"/>
                        </w:rPr>
                        <w:t>――</w:t>
                      </w:r>
                    </w:p>
                    <w:p w:rsidR="002273D7" w:rsidRPr="0064148D" w:rsidRDefault="002273D7" w:rsidP="001803D3">
                      <w:pPr>
                        <w:ind w:firstLineChars="50" w:firstLine="100"/>
                        <w:rPr>
                          <w:rFonts w:ascii="ＭＳ ゴシック" w:eastAsia="ＭＳ ゴシック" w:hAnsi="ＭＳ ゴシック"/>
                          <w:b/>
                          <w:sz w:val="20"/>
                          <w:szCs w:val="20"/>
                        </w:rPr>
                      </w:pPr>
                      <w:r w:rsidRPr="0064148D">
                        <w:rPr>
                          <w:rFonts w:ascii="ＭＳ ゴシック" w:eastAsia="ＭＳ ゴシック" w:hAnsi="ＭＳ ゴシック" w:hint="eastAsia"/>
                          <w:b/>
                          <w:sz w:val="20"/>
                          <w:szCs w:val="20"/>
                        </w:rPr>
                        <w:t>7:10</w:t>
                      </w:r>
                      <w:r w:rsidR="00563E4B" w:rsidRPr="0064148D">
                        <w:rPr>
                          <w:rFonts w:ascii="ＭＳ ゴシック" w:eastAsia="ＭＳ ゴシック" w:hAnsi="ＭＳ ゴシック" w:hint="eastAsia"/>
                          <w:b/>
                          <w:sz w:val="20"/>
                          <w:szCs w:val="20"/>
                        </w:rPr>
                        <w:t xml:space="preserve">　</w:t>
                      </w:r>
                      <w:r w:rsidR="00532C89" w:rsidRPr="0064148D">
                        <w:rPr>
                          <w:rFonts w:ascii="ＭＳ ゴシック" w:eastAsia="ＭＳ ゴシック" w:hAnsi="ＭＳ ゴシック" w:hint="eastAsia"/>
                          <w:b/>
                          <w:sz w:val="20"/>
                          <w:szCs w:val="20"/>
                        </w:rPr>
                        <w:t xml:space="preserve">　</w:t>
                      </w:r>
                      <w:r w:rsidRPr="0064148D">
                        <w:rPr>
                          <w:rFonts w:ascii="ＭＳ ゴシック" w:eastAsia="ＭＳ ゴシック" w:hAnsi="ＭＳ ゴシック" w:hint="eastAsia"/>
                          <w:b/>
                          <w:sz w:val="20"/>
                          <w:szCs w:val="20"/>
                        </w:rPr>
                        <w:t xml:space="preserve">新幹線こだま　</w:t>
                      </w:r>
                      <w:r w:rsidR="001803D3" w:rsidRPr="0064148D">
                        <w:rPr>
                          <w:rFonts w:ascii="ＭＳ ゴシック" w:eastAsia="ＭＳ ゴシック" w:hAnsi="ＭＳ ゴシック"/>
                          <w:b/>
                          <w:sz w:val="20"/>
                          <w:szCs w:val="20"/>
                        </w:rPr>
                        <w:t xml:space="preserve"> </w:t>
                      </w:r>
                      <w:r w:rsidRPr="0064148D">
                        <w:rPr>
                          <w:rFonts w:ascii="ＭＳ ゴシック" w:eastAsia="ＭＳ ゴシック" w:hAnsi="ＭＳ ゴシック" w:hint="eastAsia"/>
                          <w:b/>
                          <w:sz w:val="20"/>
                          <w:szCs w:val="20"/>
                        </w:rPr>
                        <w:t>8:50</w:t>
                      </w:r>
                      <w:r w:rsidRPr="0064148D">
                        <w:rPr>
                          <w:rFonts w:ascii="ＭＳ ゴシック" w:eastAsia="ＭＳ ゴシック" w:hAnsi="ＭＳ ゴシック"/>
                          <w:b/>
                          <w:sz w:val="20"/>
                          <w:szCs w:val="20"/>
                        </w:rPr>
                        <w:t>着</w:t>
                      </w:r>
                      <w:r w:rsidR="00563E4B" w:rsidRPr="0064148D">
                        <w:rPr>
                          <w:rFonts w:ascii="ＭＳ ゴシック" w:eastAsia="ＭＳ ゴシック" w:hAnsi="ＭＳ ゴシック"/>
                          <w:b/>
                          <w:sz w:val="20"/>
                          <w:szCs w:val="20"/>
                        </w:rPr>
                        <w:t xml:space="preserve">　　</w:t>
                      </w:r>
                      <w:r w:rsidRPr="0064148D">
                        <w:rPr>
                          <w:rFonts w:ascii="ＭＳ ゴシック" w:eastAsia="ＭＳ ゴシック" w:hAnsi="ＭＳ ゴシック"/>
                          <w:b/>
                          <w:sz w:val="20"/>
                          <w:szCs w:val="20"/>
                        </w:rPr>
                        <w:t xml:space="preserve">　　</w:t>
                      </w:r>
                      <w:r w:rsidR="00C227D5" w:rsidRPr="0064148D">
                        <w:rPr>
                          <w:rFonts w:ascii="ＭＳ ゴシック" w:eastAsia="ＭＳ ゴシック" w:hAnsi="ＭＳ ゴシック" w:hint="eastAsia"/>
                          <w:b/>
                          <w:sz w:val="20"/>
                          <w:szCs w:val="20"/>
                        </w:rPr>
                        <w:t xml:space="preserve">　　   　</w:t>
                      </w:r>
                      <w:r w:rsidR="00182359">
                        <w:rPr>
                          <w:rFonts w:ascii="ＭＳ ゴシック" w:eastAsia="ＭＳ ゴシック" w:hAnsi="ＭＳ ゴシック" w:hint="eastAsia"/>
                          <w:b/>
                          <w:sz w:val="20"/>
                          <w:szCs w:val="20"/>
                        </w:rPr>
                        <w:t xml:space="preserve">　</w:t>
                      </w:r>
                      <w:r w:rsidR="00182359">
                        <w:rPr>
                          <w:rFonts w:ascii="ＭＳ ゴシック" w:eastAsia="ＭＳ ゴシック" w:hAnsi="ＭＳ ゴシック"/>
                          <w:b/>
                          <w:sz w:val="20"/>
                          <w:szCs w:val="20"/>
                        </w:rPr>
                        <w:t xml:space="preserve">　</w:t>
                      </w:r>
                      <w:r w:rsidR="003737D8" w:rsidRPr="0064148D">
                        <w:rPr>
                          <w:rFonts w:ascii="ＭＳ ゴシック" w:eastAsia="ＭＳ ゴシック" w:hAnsi="ＭＳ ゴシック" w:hint="eastAsia"/>
                          <w:b/>
                          <w:sz w:val="20"/>
                          <w:szCs w:val="20"/>
                        </w:rPr>
                        <w:t>10</w:t>
                      </w:r>
                      <w:r w:rsidR="00C227D5" w:rsidRPr="0064148D">
                        <w:rPr>
                          <w:rFonts w:ascii="ＭＳ ゴシック" w:eastAsia="ＭＳ ゴシック" w:hAnsi="ＭＳ ゴシック" w:hint="eastAsia"/>
                          <w:b/>
                          <w:sz w:val="20"/>
                          <w:szCs w:val="20"/>
                        </w:rPr>
                        <w:t>:00～</w:t>
                      </w:r>
                      <w:r w:rsidR="003737D8" w:rsidRPr="0064148D">
                        <w:rPr>
                          <w:rFonts w:ascii="ＭＳ ゴシック" w:eastAsia="ＭＳ ゴシック" w:hAnsi="ＭＳ ゴシック" w:hint="eastAsia"/>
                          <w:b/>
                          <w:sz w:val="20"/>
                          <w:szCs w:val="20"/>
                        </w:rPr>
                        <w:t>11</w:t>
                      </w:r>
                      <w:r w:rsidR="00C227D5" w:rsidRPr="0064148D">
                        <w:rPr>
                          <w:rFonts w:ascii="ＭＳ ゴシック" w:eastAsia="ＭＳ ゴシック" w:hAnsi="ＭＳ ゴシック" w:hint="eastAsia"/>
                          <w:b/>
                          <w:sz w:val="20"/>
                          <w:szCs w:val="20"/>
                        </w:rPr>
                        <w:t xml:space="preserve">：30　　</w:t>
                      </w:r>
                      <w:r w:rsidR="003737D8" w:rsidRPr="0064148D">
                        <w:rPr>
                          <w:rFonts w:ascii="ＭＳ ゴシック" w:eastAsia="ＭＳ ゴシック" w:hAnsi="ＭＳ ゴシック" w:hint="eastAsia"/>
                          <w:b/>
                          <w:sz w:val="20"/>
                          <w:szCs w:val="20"/>
                        </w:rPr>
                        <w:t xml:space="preserve">　</w:t>
                      </w:r>
                      <w:r w:rsidR="007C1F9A">
                        <w:rPr>
                          <w:rFonts w:ascii="ＭＳ ゴシック" w:eastAsia="ＭＳ ゴシック" w:hAnsi="ＭＳ ゴシック" w:hint="eastAsia"/>
                          <w:b/>
                          <w:sz w:val="20"/>
                          <w:szCs w:val="20"/>
                        </w:rPr>
                        <w:t>11:45</w:t>
                      </w:r>
                      <w:r w:rsidR="007C1F9A">
                        <w:rPr>
                          <w:rFonts w:ascii="ＭＳ ゴシック" w:eastAsia="ＭＳ ゴシック" w:hAnsi="ＭＳ ゴシック"/>
                          <w:b/>
                          <w:sz w:val="20"/>
                          <w:szCs w:val="20"/>
                        </w:rPr>
                        <w:t>～12:45</w:t>
                      </w:r>
                    </w:p>
                    <w:p w:rsidR="00C227D5" w:rsidRPr="0064148D" w:rsidRDefault="001803D3" w:rsidP="001803D3">
                      <w:pPr>
                        <w:rPr>
                          <w:rFonts w:ascii="ＭＳ ゴシック" w:eastAsia="ＭＳ ゴシック" w:hAnsi="ＭＳ ゴシック"/>
                          <w:b/>
                          <w:sz w:val="20"/>
                          <w:szCs w:val="20"/>
                        </w:rPr>
                      </w:pPr>
                      <w:r w:rsidRPr="0064148D">
                        <w:rPr>
                          <w:rFonts w:ascii="ＭＳ ゴシック" w:eastAsia="ＭＳ ゴシック" w:hAnsi="ＭＳ ゴシック" w:hint="eastAsia"/>
                          <w:b/>
                          <w:sz w:val="20"/>
                          <w:szCs w:val="20"/>
                        </w:rPr>
                        <w:t>㈱</w:t>
                      </w:r>
                      <w:r w:rsidR="00197E5F">
                        <w:rPr>
                          <w:rFonts w:ascii="ＭＳ ゴシック" w:eastAsia="ＭＳ ゴシック" w:hAnsi="ＭＳ ゴシック" w:hint="eastAsia"/>
                          <w:b/>
                          <w:sz w:val="20"/>
                          <w:szCs w:val="20"/>
                        </w:rPr>
                        <w:t xml:space="preserve"> ｸﾛｽ</w:t>
                      </w:r>
                      <w:r w:rsidR="00197E5F">
                        <w:rPr>
                          <w:rFonts w:ascii="ＭＳ ゴシック" w:eastAsia="ＭＳ ゴシック" w:hAnsi="ＭＳ ゴシック"/>
                          <w:b/>
                          <w:sz w:val="20"/>
                          <w:szCs w:val="20"/>
                        </w:rPr>
                        <w:t>ｴﾌｪｸﾄ</w:t>
                      </w:r>
                      <w:r w:rsidR="00197E5F">
                        <w:rPr>
                          <w:rFonts w:ascii="ＭＳ ゴシック" w:eastAsia="ＭＳ ゴシック" w:hAnsi="ＭＳ ゴシック" w:hint="eastAsia"/>
                          <w:b/>
                          <w:sz w:val="20"/>
                          <w:szCs w:val="20"/>
                        </w:rPr>
                        <w:t xml:space="preserve"> </w:t>
                      </w:r>
                      <w:r w:rsidRPr="0064148D">
                        <w:rPr>
                          <w:rFonts w:ascii="ＭＳ ゴシック" w:eastAsia="ＭＳ ゴシック" w:hAnsi="ＭＳ ゴシック" w:hint="eastAsia"/>
                          <w:b/>
                          <w:sz w:val="20"/>
                          <w:szCs w:val="20"/>
                        </w:rPr>
                        <w:t xml:space="preserve">見学 </w:t>
                      </w:r>
                      <w:r w:rsidR="00197E5F">
                        <w:rPr>
                          <w:rFonts w:ascii="ＭＳ ゴシック" w:eastAsia="ＭＳ ゴシック" w:hAnsi="ＭＳ ゴシック" w:hint="eastAsia"/>
                          <w:b/>
                          <w:sz w:val="20"/>
                          <w:szCs w:val="20"/>
                        </w:rPr>
                        <w:t>―</w:t>
                      </w:r>
                      <w:r w:rsidRPr="0064148D">
                        <w:rPr>
                          <w:rFonts w:ascii="ＭＳ ゴシック" w:eastAsia="ＭＳ ゴシック" w:hAnsi="ＭＳ ゴシック" w:hint="eastAsia"/>
                          <w:b/>
                          <w:sz w:val="20"/>
                          <w:szCs w:val="20"/>
                        </w:rPr>
                        <w:t xml:space="preserve">　</w:t>
                      </w:r>
                      <w:r w:rsidR="00182359">
                        <w:rPr>
                          <w:rFonts w:ascii="ＭＳ ゴシック" w:eastAsia="ＭＳ ゴシック" w:hAnsi="ＭＳ ゴシック" w:hint="eastAsia"/>
                          <w:b/>
                          <w:sz w:val="20"/>
                          <w:szCs w:val="20"/>
                        </w:rPr>
                        <w:t>宇治</w:t>
                      </w:r>
                      <w:r w:rsidR="00182359">
                        <w:rPr>
                          <w:rFonts w:ascii="ＭＳ ゴシック" w:eastAsia="ＭＳ ゴシック" w:hAnsi="ＭＳ ゴシック"/>
                          <w:b/>
                          <w:sz w:val="20"/>
                          <w:szCs w:val="20"/>
                        </w:rPr>
                        <w:t>平等院</w:t>
                      </w:r>
                      <w:r w:rsidR="00197E5F">
                        <w:rPr>
                          <w:rFonts w:ascii="ＭＳ ゴシック" w:eastAsia="ＭＳ ゴシック" w:hAnsi="ＭＳ ゴシック" w:hint="eastAsia"/>
                          <w:b/>
                          <w:sz w:val="20"/>
                          <w:szCs w:val="20"/>
                        </w:rPr>
                        <w:t xml:space="preserve">　―　</w:t>
                      </w:r>
                      <w:r w:rsidR="00532C89" w:rsidRPr="0064148D">
                        <w:rPr>
                          <w:rFonts w:ascii="ＭＳ ゴシック" w:eastAsia="ＭＳ ゴシック" w:hAnsi="ＭＳ ゴシック" w:hint="eastAsia"/>
                          <w:b/>
                          <w:sz w:val="20"/>
                          <w:szCs w:val="20"/>
                        </w:rPr>
                        <w:t>参加者</w:t>
                      </w:r>
                      <w:r w:rsidR="003737D8" w:rsidRPr="0064148D">
                        <w:rPr>
                          <w:rFonts w:ascii="ＭＳ ゴシック" w:eastAsia="ＭＳ ゴシック" w:hAnsi="ＭＳ ゴシック" w:hint="eastAsia"/>
                          <w:b/>
                          <w:sz w:val="20"/>
                          <w:szCs w:val="20"/>
                        </w:rPr>
                        <w:t>懇親会</w:t>
                      </w:r>
                      <w:r w:rsidR="00197E5F">
                        <w:rPr>
                          <w:rFonts w:ascii="ＭＳ ゴシック" w:eastAsia="ＭＳ ゴシック" w:hAnsi="ＭＳ ゴシック" w:hint="eastAsia"/>
                          <w:b/>
                          <w:sz w:val="20"/>
                          <w:szCs w:val="20"/>
                        </w:rPr>
                        <w:t>(希望者</w:t>
                      </w:r>
                      <w:r w:rsidR="00197E5F">
                        <w:rPr>
                          <w:rFonts w:ascii="ＭＳ ゴシック" w:eastAsia="ＭＳ ゴシック" w:hAnsi="ＭＳ ゴシック"/>
                          <w:b/>
                          <w:sz w:val="20"/>
                          <w:szCs w:val="20"/>
                        </w:rPr>
                        <w:t>のみ</w:t>
                      </w:r>
                      <w:r w:rsidR="00197E5F">
                        <w:rPr>
                          <w:rFonts w:ascii="ＭＳ ゴシック" w:eastAsia="ＭＳ ゴシック" w:hAnsi="ＭＳ ゴシック" w:hint="eastAsia"/>
                          <w:b/>
                          <w:sz w:val="20"/>
                          <w:szCs w:val="20"/>
                        </w:rPr>
                        <w:t>)</w:t>
                      </w:r>
                      <w:r w:rsidRPr="0064148D">
                        <w:rPr>
                          <w:rFonts w:ascii="ＭＳ ゴシック" w:eastAsia="ＭＳ ゴシック" w:hAnsi="ＭＳ ゴシック" w:hint="eastAsia"/>
                          <w:b/>
                          <w:sz w:val="20"/>
                          <w:szCs w:val="20"/>
                        </w:rPr>
                        <w:t xml:space="preserve">　</w:t>
                      </w:r>
                      <w:r w:rsidR="00182359">
                        <w:rPr>
                          <w:rFonts w:ascii="ＭＳ ゴシック" w:eastAsia="ＭＳ ゴシック" w:hAnsi="ＭＳ ゴシック" w:hint="eastAsia"/>
                          <w:b/>
                          <w:sz w:val="20"/>
                          <w:szCs w:val="20"/>
                        </w:rPr>
                        <w:t>――</w:t>
                      </w:r>
                      <w:r w:rsidRPr="0064148D">
                        <w:rPr>
                          <w:rFonts w:ascii="ＭＳ ゴシック" w:eastAsia="ＭＳ ゴシック" w:hAnsi="ＭＳ ゴシック"/>
                          <w:b/>
                          <w:sz w:val="20"/>
                          <w:szCs w:val="20"/>
                        </w:rPr>
                        <w:t xml:space="preserve">  </w:t>
                      </w:r>
                      <w:r w:rsidR="003737D8" w:rsidRPr="0064148D">
                        <w:rPr>
                          <w:rFonts w:ascii="ＭＳ ゴシック" w:eastAsia="ＭＳ ゴシック" w:hAnsi="ＭＳ ゴシック" w:hint="eastAsia"/>
                          <w:b/>
                          <w:sz w:val="20"/>
                          <w:szCs w:val="20"/>
                        </w:rPr>
                        <w:t>京都駅</w:t>
                      </w:r>
                      <w:r w:rsidRPr="0064148D">
                        <w:rPr>
                          <w:rFonts w:ascii="ＭＳ ゴシック" w:eastAsia="ＭＳ ゴシック" w:hAnsi="ＭＳ ゴシック" w:hint="eastAsia"/>
                          <w:b/>
                          <w:sz w:val="20"/>
                          <w:szCs w:val="20"/>
                        </w:rPr>
                        <w:t xml:space="preserve"> =====</w:t>
                      </w:r>
                      <w:r w:rsidR="003737D8" w:rsidRPr="0064148D">
                        <w:rPr>
                          <w:rFonts w:ascii="ＭＳ ゴシック" w:eastAsia="ＭＳ ゴシック" w:hAnsi="ＭＳ ゴシック"/>
                          <w:b/>
                          <w:sz w:val="20"/>
                          <w:szCs w:val="20"/>
                        </w:rPr>
                        <w:t xml:space="preserve">　</w:t>
                      </w:r>
                      <w:r w:rsidR="002273D7" w:rsidRPr="0064148D">
                        <w:rPr>
                          <w:rFonts w:ascii="ＭＳ ゴシック" w:eastAsia="ＭＳ ゴシック" w:hAnsi="ＭＳ ゴシック" w:hint="eastAsia"/>
                          <w:b/>
                          <w:sz w:val="20"/>
                          <w:szCs w:val="20"/>
                        </w:rPr>
                        <w:t>浜松</w:t>
                      </w:r>
                      <w:r w:rsidR="00182359">
                        <w:rPr>
                          <w:rFonts w:ascii="ＭＳ ゴシック" w:eastAsia="ＭＳ ゴシック" w:hAnsi="ＭＳ ゴシック" w:hint="eastAsia"/>
                          <w:b/>
                          <w:sz w:val="20"/>
                          <w:szCs w:val="20"/>
                        </w:rPr>
                        <w:t>駅</w:t>
                      </w:r>
                    </w:p>
                    <w:p w:rsidR="002273D7" w:rsidRPr="0064148D" w:rsidRDefault="003737D8" w:rsidP="00532C89">
                      <w:pPr>
                        <w:ind w:firstLineChars="100" w:firstLine="201"/>
                        <w:rPr>
                          <w:rFonts w:ascii="ＭＳ ゴシック" w:eastAsia="ＭＳ ゴシック" w:hAnsi="ＭＳ ゴシック"/>
                          <w:b/>
                          <w:sz w:val="20"/>
                          <w:szCs w:val="20"/>
                        </w:rPr>
                      </w:pPr>
                      <w:r w:rsidRPr="0064148D">
                        <w:rPr>
                          <w:rFonts w:ascii="ＭＳ ゴシック" w:eastAsia="ＭＳ ゴシック" w:hAnsi="ＭＳ ゴシック" w:hint="eastAsia"/>
                          <w:b/>
                          <w:sz w:val="20"/>
                          <w:szCs w:val="20"/>
                        </w:rPr>
                        <w:t>13</w:t>
                      </w:r>
                      <w:r w:rsidR="002273D7" w:rsidRPr="0064148D">
                        <w:rPr>
                          <w:rFonts w:ascii="ＭＳ ゴシック" w:eastAsia="ＭＳ ゴシック" w:hAnsi="ＭＳ ゴシック" w:hint="eastAsia"/>
                          <w:b/>
                          <w:sz w:val="20"/>
                          <w:szCs w:val="20"/>
                        </w:rPr>
                        <w:t>：</w:t>
                      </w:r>
                      <w:r w:rsidR="001803D3" w:rsidRPr="0064148D">
                        <w:rPr>
                          <w:rFonts w:ascii="ＭＳ ゴシック" w:eastAsia="ＭＳ ゴシック" w:hAnsi="ＭＳ ゴシック" w:hint="eastAsia"/>
                          <w:b/>
                          <w:sz w:val="20"/>
                          <w:szCs w:val="20"/>
                        </w:rPr>
                        <w:t>30</w:t>
                      </w:r>
                      <w:r w:rsidR="002273D7" w:rsidRPr="0064148D">
                        <w:rPr>
                          <w:rFonts w:ascii="ＭＳ ゴシック" w:eastAsia="ＭＳ ゴシック" w:hAnsi="ＭＳ ゴシック" w:hint="eastAsia"/>
                          <w:b/>
                          <w:sz w:val="20"/>
                          <w:szCs w:val="20"/>
                        </w:rPr>
                        <w:t>～1</w:t>
                      </w:r>
                      <w:r w:rsidRPr="0064148D">
                        <w:rPr>
                          <w:rFonts w:ascii="ＭＳ ゴシック" w:eastAsia="ＭＳ ゴシック" w:hAnsi="ＭＳ ゴシック" w:hint="eastAsia"/>
                          <w:b/>
                          <w:sz w:val="20"/>
                          <w:szCs w:val="20"/>
                        </w:rPr>
                        <w:t>5</w:t>
                      </w:r>
                      <w:r w:rsidR="002273D7" w:rsidRPr="0064148D">
                        <w:rPr>
                          <w:rFonts w:ascii="ＭＳ ゴシック" w:eastAsia="ＭＳ ゴシック" w:hAnsi="ＭＳ ゴシック" w:hint="eastAsia"/>
                          <w:b/>
                          <w:sz w:val="20"/>
                          <w:szCs w:val="20"/>
                        </w:rPr>
                        <w:t>：</w:t>
                      </w:r>
                      <w:r w:rsidRPr="0064148D">
                        <w:rPr>
                          <w:rFonts w:ascii="ＭＳ ゴシック" w:eastAsia="ＭＳ ゴシック" w:hAnsi="ＭＳ ゴシック" w:hint="eastAsia"/>
                          <w:b/>
                          <w:sz w:val="20"/>
                          <w:szCs w:val="20"/>
                        </w:rPr>
                        <w:t>00</w:t>
                      </w:r>
                      <w:r w:rsidR="002273D7" w:rsidRPr="0064148D">
                        <w:rPr>
                          <w:rFonts w:ascii="ＭＳ ゴシック" w:eastAsia="ＭＳ ゴシック" w:hAnsi="ＭＳ ゴシック" w:hint="eastAsia"/>
                          <w:b/>
                          <w:sz w:val="20"/>
                          <w:szCs w:val="20"/>
                        </w:rPr>
                        <w:t xml:space="preserve">　</w:t>
                      </w:r>
                      <w:r w:rsidR="00182359">
                        <w:rPr>
                          <w:rFonts w:ascii="ＭＳ ゴシック" w:eastAsia="ＭＳ ゴシック" w:hAnsi="ＭＳ ゴシック" w:hint="eastAsia"/>
                          <w:b/>
                          <w:sz w:val="20"/>
                          <w:szCs w:val="20"/>
                        </w:rPr>
                        <w:t xml:space="preserve">  </w:t>
                      </w:r>
                      <w:r w:rsidR="00D34394">
                        <w:rPr>
                          <w:rFonts w:ascii="ＭＳ ゴシック" w:eastAsia="ＭＳ ゴシック" w:hAnsi="ＭＳ ゴシック" w:hint="eastAsia"/>
                          <w:b/>
                          <w:sz w:val="20"/>
                          <w:szCs w:val="20"/>
                        </w:rPr>
                        <w:t xml:space="preserve">　　</w:t>
                      </w:r>
                      <w:r w:rsidR="00D34394">
                        <w:rPr>
                          <w:rFonts w:ascii="ＭＳ ゴシック" w:eastAsia="ＭＳ ゴシック" w:hAnsi="ＭＳ ゴシック"/>
                          <w:b/>
                          <w:sz w:val="20"/>
                          <w:szCs w:val="20"/>
                        </w:rPr>
                        <w:t xml:space="preserve">　　　</w:t>
                      </w:r>
                      <w:r w:rsidR="00182359">
                        <w:rPr>
                          <w:rFonts w:ascii="ＭＳ ゴシック" w:eastAsia="ＭＳ ゴシック" w:hAnsi="ＭＳ ゴシック"/>
                          <w:b/>
                          <w:sz w:val="20"/>
                          <w:szCs w:val="20"/>
                        </w:rPr>
                        <w:t xml:space="preserve">    </w:t>
                      </w:r>
                      <w:r w:rsidR="00197E5F">
                        <w:rPr>
                          <w:rFonts w:ascii="ＭＳ ゴシック" w:eastAsia="ＭＳ ゴシック" w:hAnsi="ＭＳ ゴシック" w:hint="eastAsia"/>
                          <w:b/>
                          <w:sz w:val="20"/>
                          <w:szCs w:val="20"/>
                        </w:rPr>
                        <w:t xml:space="preserve">　</w:t>
                      </w:r>
                      <w:r w:rsidR="00197E5F">
                        <w:rPr>
                          <w:rFonts w:ascii="ＭＳ ゴシック" w:eastAsia="ＭＳ ゴシック" w:hAnsi="ＭＳ ゴシック"/>
                          <w:b/>
                          <w:sz w:val="20"/>
                          <w:szCs w:val="20"/>
                        </w:rPr>
                        <w:t xml:space="preserve">　</w:t>
                      </w:r>
                      <w:r w:rsidR="00182359">
                        <w:rPr>
                          <w:rFonts w:ascii="ＭＳ ゴシック" w:eastAsia="ＭＳ ゴシック" w:hAnsi="ＭＳ ゴシック"/>
                          <w:b/>
                          <w:sz w:val="20"/>
                          <w:szCs w:val="20"/>
                        </w:rPr>
                        <w:t>1</w:t>
                      </w:r>
                      <w:r w:rsidR="00197E5F">
                        <w:rPr>
                          <w:rFonts w:ascii="ＭＳ ゴシック" w:eastAsia="ＭＳ ゴシック" w:hAnsi="ＭＳ ゴシック" w:hint="eastAsia"/>
                          <w:b/>
                          <w:sz w:val="20"/>
                          <w:szCs w:val="20"/>
                        </w:rPr>
                        <w:t>7</w:t>
                      </w:r>
                      <w:r w:rsidR="00182359">
                        <w:rPr>
                          <w:rFonts w:ascii="ＭＳ ゴシック" w:eastAsia="ＭＳ ゴシック" w:hAnsi="ＭＳ ゴシック"/>
                          <w:b/>
                          <w:sz w:val="20"/>
                          <w:szCs w:val="20"/>
                        </w:rPr>
                        <w:t>:</w:t>
                      </w:r>
                      <w:r w:rsidR="00197E5F">
                        <w:rPr>
                          <w:rFonts w:ascii="ＭＳ ゴシック" w:eastAsia="ＭＳ ゴシック" w:hAnsi="ＭＳ ゴシック" w:hint="eastAsia"/>
                          <w:b/>
                          <w:sz w:val="20"/>
                          <w:szCs w:val="20"/>
                        </w:rPr>
                        <w:t>30</w:t>
                      </w:r>
                      <w:r w:rsidR="001803D3" w:rsidRPr="0064148D">
                        <w:rPr>
                          <w:rFonts w:ascii="ＭＳ ゴシック" w:eastAsia="ＭＳ ゴシック" w:hAnsi="ＭＳ ゴシック" w:hint="eastAsia"/>
                          <w:b/>
                          <w:sz w:val="20"/>
                          <w:szCs w:val="20"/>
                        </w:rPr>
                        <w:t>～</w:t>
                      </w:r>
                      <w:r w:rsidR="001803D3" w:rsidRPr="0064148D">
                        <w:rPr>
                          <w:rFonts w:ascii="ＭＳ ゴシック" w:eastAsia="ＭＳ ゴシック" w:hAnsi="ＭＳ ゴシック"/>
                          <w:b/>
                          <w:sz w:val="20"/>
                          <w:szCs w:val="20"/>
                        </w:rPr>
                        <w:t>1</w:t>
                      </w:r>
                      <w:r w:rsidR="00182359">
                        <w:rPr>
                          <w:rFonts w:ascii="ＭＳ ゴシック" w:eastAsia="ＭＳ ゴシック" w:hAnsi="ＭＳ ゴシック"/>
                          <w:b/>
                          <w:sz w:val="20"/>
                          <w:szCs w:val="20"/>
                        </w:rPr>
                        <w:t>9</w:t>
                      </w:r>
                      <w:r w:rsidR="001803D3" w:rsidRPr="0064148D">
                        <w:rPr>
                          <w:rFonts w:ascii="ＭＳ ゴシック" w:eastAsia="ＭＳ ゴシック" w:hAnsi="ＭＳ ゴシック"/>
                          <w:b/>
                          <w:sz w:val="20"/>
                          <w:szCs w:val="20"/>
                        </w:rPr>
                        <w:t>:</w:t>
                      </w:r>
                      <w:r w:rsidR="00197E5F">
                        <w:rPr>
                          <w:rFonts w:ascii="ＭＳ ゴシック" w:eastAsia="ＭＳ ゴシック" w:hAnsi="ＭＳ ゴシック" w:hint="eastAsia"/>
                          <w:b/>
                          <w:sz w:val="20"/>
                          <w:szCs w:val="20"/>
                        </w:rPr>
                        <w:t>00</w:t>
                      </w:r>
                      <w:r w:rsidR="00532C89" w:rsidRPr="0064148D">
                        <w:rPr>
                          <w:rFonts w:ascii="ＭＳ ゴシック" w:eastAsia="ＭＳ ゴシック" w:hAnsi="ＭＳ ゴシック" w:hint="eastAsia"/>
                          <w:b/>
                          <w:sz w:val="20"/>
                          <w:szCs w:val="20"/>
                        </w:rPr>
                        <w:t xml:space="preserve">　</w:t>
                      </w:r>
                      <w:r w:rsidR="00182359">
                        <w:rPr>
                          <w:rFonts w:ascii="ＭＳ ゴシック" w:eastAsia="ＭＳ ゴシック" w:hAnsi="ＭＳ ゴシック" w:hint="eastAsia"/>
                          <w:b/>
                          <w:sz w:val="20"/>
                          <w:szCs w:val="20"/>
                        </w:rPr>
                        <w:t xml:space="preserve"> </w:t>
                      </w:r>
                      <w:r w:rsidR="00D34394">
                        <w:rPr>
                          <w:rFonts w:ascii="ＭＳ ゴシック" w:eastAsia="ＭＳ ゴシック" w:hAnsi="ＭＳ ゴシック" w:hint="eastAsia"/>
                          <w:b/>
                          <w:sz w:val="20"/>
                          <w:szCs w:val="20"/>
                        </w:rPr>
                        <w:t xml:space="preserve">　</w:t>
                      </w:r>
                      <w:r w:rsidR="00197E5F">
                        <w:rPr>
                          <w:rFonts w:ascii="ＭＳ ゴシック" w:eastAsia="ＭＳ ゴシック" w:hAnsi="ＭＳ ゴシック" w:hint="eastAsia"/>
                          <w:b/>
                          <w:sz w:val="20"/>
                          <w:szCs w:val="20"/>
                        </w:rPr>
                        <w:t xml:space="preserve">　</w:t>
                      </w:r>
                      <w:r w:rsidR="00197E5F">
                        <w:rPr>
                          <w:rFonts w:ascii="ＭＳ ゴシック" w:eastAsia="ＭＳ ゴシック" w:hAnsi="ＭＳ ゴシック"/>
                          <w:b/>
                          <w:sz w:val="20"/>
                          <w:szCs w:val="20"/>
                        </w:rPr>
                        <w:t xml:space="preserve">　</w:t>
                      </w:r>
                      <w:r w:rsidR="00197E5F">
                        <w:rPr>
                          <w:rFonts w:ascii="ＭＳ ゴシック" w:eastAsia="ＭＳ ゴシック" w:hAnsi="ＭＳ ゴシック" w:hint="eastAsia"/>
                          <w:b/>
                          <w:sz w:val="20"/>
                          <w:szCs w:val="20"/>
                        </w:rPr>
                        <w:t xml:space="preserve">　</w:t>
                      </w:r>
                      <w:r w:rsidR="00197E5F">
                        <w:rPr>
                          <w:rFonts w:ascii="ＭＳ ゴシック" w:eastAsia="ＭＳ ゴシック" w:hAnsi="ＭＳ ゴシック"/>
                          <w:b/>
                          <w:sz w:val="20"/>
                          <w:szCs w:val="20"/>
                        </w:rPr>
                        <w:t xml:space="preserve">　　　　　</w:t>
                      </w:r>
                      <w:r w:rsidR="00197E5F">
                        <w:rPr>
                          <w:rFonts w:ascii="ＭＳ ゴシック" w:eastAsia="ＭＳ ゴシック" w:hAnsi="ＭＳ ゴシック" w:hint="eastAsia"/>
                          <w:b/>
                          <w:sz w:val="20"/>
                          <w:szCs w:val="20"/>
                        </w:rPr>
                        <w:t xml:space="preserve">　　</w:t>
                      </w:r>
                      <w:r w:rsidR="00532C89" w:rsidRPr="0064148D">
                        <w:rPr>
                          <w:rFonts w:ascii="ＭＳ ゴシック" w:eastAsia="ＭＳ ゴシック" w:hAnsi="ＭＳ ゴシック"/>
                          <w:b/>
                          <w:sz w:val="20"/>
                          <w:szCs w:val="20"/>
                        </w:rPr>
                        <w:t>新幹線</w:t>
                      </w:r>
                    </w:p>
                  </w:txbxContent>
                </v:textbox>
                <w10:wrap type="square"/>
              </v:shape>
            </w:pict>
          </mc:Fallback>
        </mc:AlternateContent>
      </w:r>
    </w:p>
    <w:p w:rsidR="002273D7" w:rsidRPr="00182359" w:rsidRDefault="002273D7" w:rsidP="00155517">
      <w:pPr>
        <w:tabs>
          <w:tab w:val="right" w:pos="10255"/>
        </w:tabs>
        <w:spacing w:line="120" w:lineRule="exact"/>
        <w:rPr>
          <w:rFonts w:ascii="ＭＳ 明朝" w:hAnsi="ＭＳ 明朝"/>
          <w:sz w:val="22"/>
          <w:szCs w:val="22"/>
        </w:rPr>
      </w:pPr>
    </w:p>
    <w:p w:rsidR="00155517" w:rsidRPr="00676508" w:rsidRDefault="00CC5909" w:rsidP="00155517">
      <w:pPr>
        <w:ind w:left="220" w:hangingChars="100" w:hanging="220"/>
        <w:rPr>
          <w:rFonts w:ascii="ＭＳ 明朝" w:hAnsi="ＭＳ 明朝"/>
          <w:sz w:val="22"/>
          <w:szCs w:val="22"/>
        </w:rPr>
      </w:pPr>
      <w:r w:rsidRPr="00676508">
        <w:rPr>
          <w:rFonts w:ascii="ＭＳ 明朝" w:hAnsi="ＭＳ 明朝" w:hint="eastAsia"/>
          <w:sz w:val="22"/>
          <w:szCs w:val="22"/>
        </w:rPr>
        <w:t>【申込・問合</w:t>
      </w:r>
      <w:r w:rsidR="00155517" w:rsidRPr="00676508">
        <w:rPr>
          <w:rFonts w:ascii="ＭＳ 明朝" w:hAnsi="ＭＳ 明朝" w:hint="eastAsia"/>
          <w:sz w:val="22"/>
          <w:szCs w:val="22"/>
        </w:rPr>
        <w:t>先】浜松商工会議所工業振興課</w:t>
      </w:r>
      <w:r w:rsidRPr="00676508">
        <w:rPr>
          <w:rFonts w:ascii="ＭＳ 明朝" w:hAnsi="ＭＳ 明朝" w:hint="eastAsia"/>
          <w:sz w:val="22"/>
          <w:szCs w:val="22"/>
        </w:rPr>
        <w:t>（</w:t>
      </w:r>
      <w:r w:rsidR="00155517" w:rsidRPr="00676508">
        <w:rPr>
          <w:rFonts w:ascii="ＭＳ 明朝" w:hAnsi="ＭＳ 明朝" w:hint="eastAsia"/>
          <w:sz w:val="22"/>
          <w:szCs w:val="22"/>
        </w:rPr>
        <w:t>TEL:452-1116 FAX:459-3535</w:t>
      </w:r>
      <w:r w:rsidRPr="00676508">
        <w:rPr>
          <w:rFonts w:ascii="ＭＳ 明朝" w:hAnsi="ＭＳ 明朝" w:hint="eastAsia"/>
          <w:sz w:val="22"/>
          <w:szCs w:val="22"/>
        </w:rPr>
        <w:t>）</w:t>
      </w:r>
    </w:p>
    <w:p w:rsidR="00155517" w:rsidRDefault="00532C89" w:rsidP="00CC5909">
      <w:pPr>
        <w:tabs>
          <w:tab w:val="right" w:pos="10255"/>
        </w:tabs>
        <w:ind w:firstLineChars="800" w:firstLine="176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4656" behindDoc="0" locked="0" layoutInCell="1" allowOverlap="0" wp14:anchorId="329C0459" wp14:editId="265FA3E0">
                <wp:simplePos x="0" y="0"/>
                <wp:positionH relativeFrom="column">
                  <wp:posOffset>-342900</wp:posOffset>
                </wp:positionH>
                <wp:positionV relativeFrom="paragraph">
                  <wp:posOffset>257175</wp:posOffset>
                </wp:positionV>
                <wp:extent cx="6743700" cy="0"/>
                <wp:effectExtent l="15240" t="14605" r="13335" b="13970"/>
                <wp:wrapTight wrapText="bothSides">
                  <wp:wrapPolygon edited="0">
                    <wp:start x="0" y="-2147483648"/>
                    <wp:lineTo x="0" y="-2147483648"/>
                    <wp:lineTo x="698" y="-2147483648"/>
                    <wp:lineTo x="698" y="-2147483648"/>
                    <wp:lineTo x="0" y="-2147483648"/>
                  </wp:wrapPolygon>
                </wp:wrapTight>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587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BDB6E5" id="Line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0.25pt" to="7in,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" o:allowoverlap="f" strokeweight="1.25pt">
                <v:stroke dashstyle="1 1"/>
                <w10:wrap type="tight"/>
              </v:line>
            </w:pict>
          </mc:Fallback>
        </mc:AlternateContent>
      </w:r>
      <w:r w:rsidR="00155517" w:rsidRPr="00676508">
        <w:rPr>
          <w:rFonts w:ascii="ＭＳ 明朝" w:hAnsi="ＭＳ 明朝" w:hint="eastAsia"/>
          <w:sz w:val="22"/>
          <w:szCs w:val="22"/>
        </w:rPr>
        <w:t xml:space="preserve"> E-mail：</w:t>
      </w:r>
      <w:hyperlink r:id="rId16" w:history="1">
        <w:r w:rsidR="00155517" w:rsidRPr="00676508">
          <w:rPr>
            <w:rStyle w:val="a4"/>
            <w:rFonts w:ascii="ＭＳ 明朝" w:hAnsi="ＭＳ 明朝"/>
            <w:sz w:val="22"/>
            <w:szCs w:val="22"/>
          </w:rPr>
          <w:t>kogyo</w:t>
        </w:r>
        <w:r w:rsidR="00155517" w:rsidRPr="00676508">
          <w:rPr>
            <w:rStyle w:val="a4"/>
            <w:rFonts w:ascii="ＭＳ 明朝" w:hAnsi="ＭＳ 明朝" w:hint="eastAsia"/>
            <w:sz w:val="22"/>
            <w:szCs w:val="22"/>
          </w:rPr>
          <w:t>@hamamatsu-cci.or.jp</w:t>
        </w:r>
      </w:hyperlink>
    </w:p>
    <w:p w:rsidR="00C227D5" w:rsidRDefault="00C227D5" w:rsidP="00CC5909">
      <w:pPr>
        <w:tabs>
          <w:tab w:val="right" w:pos="10255"/>
        </w:tabs>
        <w:spacing w:line="120" w:lineRule="exact"/>
        <w:rPr>
          <w:rFonts w:ascii="ＭＳ 明朝" w:hAnsi="ＭＳ 明朝"/>
          <w:sz w:val="22"/>
          <w:szCs w:val="22"/>
        </w:rPr>
      </w:pPr>
    </w:p>
    <w:p w:rsidR="00C227D5" w:rsidRDefault="00C227D5" w:rsidP="00C227D5">
      <w:pPr>
        <w:tabs>
          <w:tab w:val="right" w:pos="10255"/>
        </w:tabs>
        <w:rPr>
          <w:rFonts w:ascii="ＭＳ ゴシック" w:eastAsia="ＭＳ ゴシック" w:hAnsi="ＭＳ ゴシック"/>
          <w:sz w:val="24"/>
        </w:rPr>
      </w:pPr>
      <w:r w:rsidRPr="00EC2800">
        <w:rPr>
          <w:rFonts w:ascii="HGP創英角ｺﾞｼｯｸUB" w:eastAsia="HGP創英角ｺﾞｼｯｸUB" w:hAnsi="ＭＳ ゴシック" w:hint="eastAsia"/>
          <w:sz w:val="24"/>
        </w:rPr>
        <w:t>ＦＡＸ：４５</w:t>
      </w:r>
      <w:r>
        <w:rPr>
          <w:rFonts w:ascii="HGP創英角ｺﾞｼｯｸUB" w:eastAsia="HGP創英角ｺﾞｼｯｸUB" w:hAnsi="ＭＳ ゴシック" w:hint="eastAsia"/>
          <w:sz w:val="24"/>
        </w:rPr>
        <w:t>９</w:t>
      </w:r>
      <w:r w:rsidRPr="00EC2800">
        <w:rPr>
          <w:rFonts w:ascii="HGP創英角ｺﾞｼｯｸUB" w:eastAsia="HGP創英角ｺﾞｼｯｸUB" w:hAnsi="ＭＳ ゴシック" w:hint="eastAsia"/>
          <w:sz w:val="24"/>
        </w:rPr>
        <w:t>－</w:t>
      </w:r>
      <w:r>
        <w:rPr>
          <w:rFonts w:ascii="HGP創英角ｺﾞｼｯｸUB" w:eastAsia="HGP創英角ｺﾞｼｯｸUB" w:hAnsi="ＭＳ ゴシック" w:hint="eastAsia"/>
          <w:sz w:val="24"/>
        </w:rPr>
        <w:t>３５３５</w:t>
      </w:r>
      <w:r>
        <w:rPr>
          <w:rFonts w:ascii="ＭＳ ゴシック" w:eastAsia="ＭＳ ゴシック" w:hAnsi="ＭＳ ゴシック" w:hint="eastAsia"/>
          <w:sz w:val="24"/>
        </w:rPr>
        <w:t xml:space="preserve"> </w:t>
      </w:r>
      <w:r w:rsidR="00E923D2">
        <w:rPr>
          <w:rFonts w:ascii="ＭＳ ゴシック" w:eastAsia="ＭＳ ゴシック" w:hAnsi="ＭＳ ゴシック" w:hint="eastAsia"/>
          <w:sz w:val="24"/>
        </w:rPr>
        <w:t xml:space="preserve">　　　　</w:t>
      </w:r>
      <w:r w:rsidRPr="00676508">
        <w:rPr>
          <w:rFonts w:ascii="ＭＳ ゴシック" w:eastAsia="ＭＳ ゴシック" w:hAnsi="ＭＳ ゴシック" w:hint="eastAsia"/>
          <w:b/>
          <w:sz w:val="24"/>
        </w:rPr>
        <w:t>『</w:t>
      </w:r>
      <w:r w:rsidR="0035357D">
        <w:rPr>
          <w:rFonts w:ascii="ＭＳ ゴシック" w:eastAsia="ＭＳ ゴシック" w:hAnsi="ＭＳ ゴシック" w:hint="eastAsia"/>
          <w:b/>
          <w:sz w:val="24"/>
        </w:rPr>
        <w:t>京都試作ネット視察</w:t>
      </w:r>
      <w:r w:rsidR="00E923D2" w:rsidRPr="00676508">
        <w:rPr>
          <w:rFonts w:ascii="ＭＳ ゴシック" w:eastAsia="ＭＳ ゴシック" w:hAnsi="ＭＳ ゴシック" w:hint="eastAsia"/>
          <w:b/>
          <w:sz w:val="24"/>
        </w:rPr>
        <w:t>会</w:t>
      </w:r>
      <w:r w:rsidRPr="00676508">
        <w:rPr>
          <w:rFonts w:ascii="ＭＳ ゴシック" w:eastAsia="ＭＳ ゴシック" w:hAnsi="ＭＳ ゴシック" w:hint="eastAsia"/>
          <w:b/>
          <w:sz w:val="24"/>
        </w:rPr>
        <w:t>』　参加申込書</w:t>
      </w:r>
      <w:r>
        <w:rPr>
          <w:rFonts w:ascii="ＭＳ ゴシック" w:eastAsia="ＭＳ ゴシック" w:hAnsi="ＭＳ ゴシック" w:hint="eastAsia"/>
          <w:sz w:val="24"/>
        </w:rPr>
        <w:t xml:space="preserve">　</w:t>
      </w:r>
    </w:p>
    <w:tbl>
      <w:tblPr>
        <w:tblStyle w:val="a3"/>
        <w:tblW w:w="9634" w:type="dxa"/>
        <w:tblLook w:val="01E0" w:firstRow="1" w:lastRow="1" w:firstColumn="1" w:lastColumn="1" w:noHBand="0" w:noVBand="0"/>
      </w:tblPr>
      <w:tblGrid>
        <w:gridCol w:w="1262"/>
        <w:gridCol w:w="2277"/>
        <w:gridCol w:w="1276"/>
        <w:gridCol w:w="283"/>
        <w:gridCol w:w="1418"/>
        <w:gridCol w:w="1134"/>
        <w:gridCol w:w="1984"/>
      </w:tblGrid>
      <w:tr w:rsidR="00C227D5" w:rsidRPr="00676508" w:rsidTr="0035357D">
        <w:trPr>
          <w:trHeight w:val="487"/>
        </w:trPr>
        <w:tc>
          <w:tcPr>
            <w:tcW w:w="1262" w:type="dxa"/>
            <w:vAlign w:val="center"/>
          </w:tcPr>
          <w:p w:rsidR="00C227D5" w:rsidRPr="00676508" w:rsidRDefault="00C227D5" w:rsidP="00471523">
            <w:pPr>
              <w:tabs>
                <w:tab w:val="right" w:pos="10255"/>
              </w:tabs>
              <w:jc w:val="center"/>
              <w:rPr>
                <w:rFonts w:ascii="ＭＳ 明朝" w:hAnsi="ＭＳ 明朝"/>
                <w:sz w:val="22"/>
                <w:szCs w:val="22"/>
              </w:rPr>
            </w:pPr>
            <w:r w:rsidRPr="00676508">
              <w:rPr>
                <w:rFonts w:ascii="ＭＳ 明朝" w:hAnsi="ＭＳ 明朝" w:hint="eastAsia"/>
                <w:sz w:val="22"/>
                <w:szCs w:val="22"/>
              </w:rPr>
              <w:t>事業所名</w:t>
            </w:r>
          </w:p>
        </w:tc>
        <w:tc>
          <w:tcPr>
            <w:tcW w:w="3836" w:type="dxa"/>
            <w:gridSpan w:val="3"/>
            <w:vAlign w:val="center"/>
          </w:tcPr>
          <w:p w:rsidR="00C227D5" w:rsidRPr="00676508" w:rsidRDefault="00C227D5" w:rsidP="00471523">
            <w:pPr>
              <w:tabs>
                <w:tab w:val="right" w:pos="10255"/>
              </w:tabs>
              <w:jc w:val="center"/>
              <w:rPr>
                <w:rFonts w:ascii="ＭＳ 明朝" w:hAnsi="ＭＳ 明朝"/>
                <w:sz w:val="22"/>
                <w:szCs w:val="22"/>
              </w:rPr>
            </w:pPr>
          </w:p>
        </w:tc>
        <w:tc>
          <w:tcPr>
            <w:tcW w:w="1418" w:type="dxa"/>
            <w:vAlign w:val="center"/>
          </w:tcPr>
          <w:p w:rsidR="00C227D5" w:rsidRPr="00676508" w:rsidRDefault="00C227D5" w:rsidP="00471523">
            <w:pPr>
              <w:tabs>
                <w:tab w:val="right" w:pos="10255"/>
              </w:tabs>
              <w:jc w:val="center"/>
              <w:rPr>
                <w:rFonts w:ascii="ＭＳ 明朝" w:hAnsi="ＭＳ 明朝"/>
                <w:sz w:val="22"/>
                <w:szCs w:val="22"/>
              </w:rPr>
            </w:pPr>
            <w:r w:rsidRPr="00676508">
              <w:rPr>
                <w:rFonts w:ascii="ＭＳ 明朝" w:hAnsi="ＭＳ 明朝" w:hint="eastAsia"/>
                <w:sz w:val="22"/>
                <w:szCs w:val="22"/>
              </w:rPr>
              <w:t>電話番号</w:t>
            </w:r>
          </w:p>
        </w:tc>
        <w:tc>
          <w:tcPr>
            <w:tcW w:w="3118" w:type="dxa"/>
            <w:gridSpan w:val="2"/>
            <w:vAlign w:val="center"/>
          </w:tcPr>
          <w:p w:rsidR="00C227D5" w:rsidRPr="00676508" w:rsidRDefault="00C227D5" w:rsidP="00471523">
            <w:pPr>
              <w:tabs>
                <w:tab w:val="right" w:pos="10255"/>
              </w:tabs>
              <w:jc w:val="center"/>
              <w:rPr>
                <w:rFonts w:ascii="ＭＳ 明朝" w:hAnsi="ＭＳ 明朝"/>
                <w:sz w:val="22"/>
                <w:szCs w:val="22"/>
              </w:rPr>
            </w:pPr>
          </w:p>
        </w:tc>
      </w:tr>
      <w:tr w:rsidR="002F66DE" w:rsidRPr="00676508" w:rsidTr="0035357D">
        <w:trPr>
          <w:trHeight w:val="473"/>
        </w:trPr>
        <w:tc>
          <w:tcPr>
            <w:tcW w:w="1262" w:type="dxa"/>
            <w:vAlign w:val="center"/>
          </w:tcPr>
          <w:p w:rsidR="002F66DE" w:rsidRPr="00676508" w:rsidRDefault="002F66DE" w:rsidP="00471523">
            <w:pPr>
              <w:tabs>
                <w:tab w:val="right" w:pos="10255"/>
              </w:tabs>
              <w:jc w:val="center"/>
              <w:rPr>
                <w:rFonts w:ascii="ＭＳ 明朝" w:hAnsi="ＭＳ 明朝"/>
                <w:sz w:val="22"/>
                <w:szCs w:val="22"/>
              </w:rPr>
            </w:pPr>
            <w:r w:rsidRPr="00676508">
              <w:rPr>
                <w:rFonts w:ascii="ＭＳ 明朝" w:hAnsi="ＭＳ 明朝" w:hint="eastAsia"/>
                <w:sz w:val="22"/>
                <w:szCs w:val="22"/>
              </w:rPr>
              <w:t>所 在 地</w:t>
            </w:r>
          </w:p>
        </w:tc>
        <w:tc>
          <w:tcPr>
            <w:tcW w:w="3836" w:type="dxa"/>
            <w:gridSpan w:val="3"/>
            <w:vAlign w:val="center"/>
          </w:tcPr>
          <w:p w:rsidR="002F66DE" w:rsidRPr="00676508" w:rsidRDefault="002F66DE" w:rsidP="00471523">
            <w:pPr>
              <w:tabs>
                <w:tab w:val="right" w:pos="10255"/>
              </w:tabs>
              <w:jc w:val="center"/>
              <w:rPr>
                <w:rFonts w:ascii="ＭＳ 明朝" w:hAnsi="ＭＳ 明朝"/>
                <w:sz w:val="22"/>
                <w:szCs w:val="22"/>
              </w:rPr>
            </w:pPr>
          </w:p>
        </w:tc>
        <w:tc>
          <w:tcPr>
            <w:tcW w:w="1418" w:type="dxa"/>
            <w:vAlign w:val="center"/>
          </w:tcPr>
          <w:p w:rsidR="002F66DE" w:rsidRPr="00676508" w:rsidRDefault="00532C89" w:rsidP="00471523">
            <w:pPr>
              <w:tabs>
                <w:tab w:val="right" w:pos="10255"/>
              </w:tabs>
              <w:jc w:val="center"/>
              <w:rPr>
                <w:rFonts w:ascii="ＭＳ 明朝" w:hAnsi="ＭＳ 明朝"/>
                <w:sz w:val="22"/>
                <w:szCs w:val="22"/>
              </w:rPr>
            </w:pPr>
            <w:r>
              <w:rPr>
                <w:rFonts w:ascii="ＭＳ 明朝" w:hAnsi="ＭＳ 明朝" w:hint="eastAsia"/>
                <w:sz w:val="22"/>
                <w:szCs w:val="22"/>
              </w:rPr>
              <w:t>携帯電話</w:t>
            </w:r>
          </w:p>
        </w:tc>
        <w:tc>
          <w:tcPr>
            <w:tcW w:w="3118" w:type="dxa"/>
            <w:gridSpan w:val="2"/>
            <w:vAlign w:val="center"/>
          </w:tcPr>
          <w:p w:rsidR="002F66DE" w:rsidRPr="00676508" w:rsidRDefault="002F66DE" w:rsidP="00471523">
            <w:pPr>
              <w:tabs>
                <w:tab w:val="right" w:pos="10255"/>
              </w:tabs>
              <w:jc w:val="center"/>
              <w:rPr>
                <w:rFonts w:ascii="ＭＳ 明朝" w:hAnsi="ＭＳ 明朝"/>
                <w:sz w:val="22"/>
                <w:szCs w:val="22"/>
              </w:rPr>
            </w:pPr>
          </w:p>
        </w:tc>
      </w:tr>
      <w:tr w:rsidR="0035357D" w:rsidRPr="00676508" w:rsidTr="0035357D">
        <w:trPr>
          <w:trHeight w:val="487"/>
        </w:trPr>
        <w:tc>
          <w:tcPr>
            <w:tcW w:w="1262" w:type="dxa"/>
            <w:vAlign w:val="center"/>
          </w:tcPr>
          <w:p w:rsidR="0035357D" w:rsidRPr="00676508" w:rsidRDefault="0035357D" w:rsidP="00471523">
            <w:pPr>
              <w:tabs>
                <w:tab w:val="right" w:pos="10255"/>
              </w:tabs>
              <w:jc w:val="center"/>
              <w:rPr>
                <w:rFonts w:ascii="ＭＳ 明朝" w:hAnsi="ＭＳ 明朝"/>
                <w:sz w:val="22"/>
                <w:szCs w:val="22"/>
              </w:rPr>
            </w:pPr>
            <w:r w:rsidRPr="00676508">
              <w:rPr>
                <w:rFonts w:ascii="ＭＳ 明朝" w:hAnsi="ＭＳ 明朝" w:hint="eastAsia"/>
                <w:sz w:val="22"/>
                <w:szCs w:val="22"/>
              </w:rPr>
              <w:t>参加者名</w:t>
            </w:r>
          </w:p>
        </w:tc>
        <w:tc>
          <w:tcPr>
            <w:tcW w:w="2277" w:type="dxa"/>
            <w:tcBorders>
              <w:top w:val="nil"/>
            </w:tcBorders>
            <w:vAlign w:val="center"/>
          </w:tcPr>
          <w:p w:rsidR="0035357D" w:rsidRPr="00676508" w:rsidRDefault="0035357D" w:rsidP="0035357D">
            <w:pPr>
              <w:tabs>
                <w:tab w:val="right" w:pos="10255"/>
              </w:tabs>
              <w:rPr>
                <w:rFonts w:ascii="ＭＳ 明朝" w:hAnsi="ＭＳ 明朝"/>
                <w:sz w:val="22"/>
                <w:szCs w:val="22"/>
              </w:rPr>
            </w:pPr>
          </w:p>
        </w:tc>
        <w:tc>
          <w:tcPr>
            <w:tcW w:w="1276" w:type="dxa"/>
            <w:tcBorders>
              <w:top w:val="nil"/>
            </w:tcBorders>
            <w:vAlign w:val="center"/>
          </w:tcPr>
          <w:p w:rsidR="0035357D" w:rsidRPr="00676508" w:rsidRDefault="0035357D" w:rsidP="00471523">
            <w:pPr>
              <w:tabs>
                <w:tab w:val="right" w:pos="10255"/>
              </w:tabs>
              <w:jc w:val="center"/>
              <w:rPr>
                <w:rFonts w:ascii="ＭＳ 明朝" w:hAnsi="ＭＳ 明朝"/>
                <w:sz w:val="22"/>
                <w:szCs w:val="22"/>
              </w:rPr>
            </w:pPr>
            <w:r w:rsidRPr="00532C89">
              <w:rPr>
                <w:rFonts w:ascii="ＭＳ 明朝" w:hAnsi="ＭＳ 明朝" w:hint="eastAsia"/>
                <w:szCs w:val="22"/>
              </w:rPr>
              <w:t>所属・役職</w:t>
            </w:r>
          </w:p>
        </w:tc>
        <w:tc>
          <w:tcPr>
            <w:tcW w:w="1701" w:type="dxa"/>
            <w:gridSpan w:val="2"/>
            <w:vAlign w:val="center"/>
          </w:tcPr>
          <w:p w:rsidR="0035357D" w:rsidRPr="00676508" w:rsidRDefault="0035357D" w:rsidP="00471523">
            <w:pPr>
              <w:tabs>
                <w:tab w:val="right" w:pos="10255"/>
              </w:tabs>
              <w:jc w:val="center"/>
              <w:rPr>
                <w:rFonts w:ascii="ＭＳ 明朝" w:hAnsi="ＭＳ 明朝"/>
                <w:sz w:val="22"/>
                <w:szCs w:val="22"/>
              </w:rPr>
            </w:pPr>
          </w:p>
        </w:tc>
        <w:tc>
          <w:tcPr>
            <w:tcW w:w="1134" w:type="dxa"/>
            <w:vAlign w:val="center"/>
          </w:tcPr>
          <w:p w:rsidR="0035357D" w:rsidRPr="00676508" w:rsidRDefault="00A56503" w:rsidP="00471523">
            <w:pPr>
              <w:tabs>
                <w:tab w:val="right" w:pos="10255"/>
              </w:tabs>
              <w:jc w:val="center"/>
              <w:rPr>
                <w:rFonts w:ascii="ＭＳ 明朝" w:hAnsi="ＭＳ 明朝"/>
                <w:sz w:val="22"/>
                <w:szCs w:val="22"/>
              </w:rPr>
            </w:pPr>
            <w:r>
              <w:rPr>
                <w:rFonts w:ascii="ＭＳ 明朝" w:hAnsi="ＭＳ 明朝" w:hint="eastAsia"/>
                <w:sz w:val="22"/>
                <w:szCs w:val="22"/>
              </w:rPr>
              <w:t>懇親</w:t>
            </w:r>
            <w:r w:rsidR="0035357D">
              <w:rPr>
                <w:rFonts w:ascii="ＭＳ 明朝" w:hAnsi="ＭＳ 明朝" w:hint="eastAsia"/>
                <w:sz w:val="22"/>
                <w:szCs w:val="22"/>
              </w:rPr>
              <w:t>会</w:t>
            </w:r>
          </w:p>
        </w:tc>
        <w:tc>
          <w:tcPr>
            <w:tcW w:w="1984" w:type="dxa"/>
            <w:vAlign w:val="center"/>
          </w:tcPr>
          <w:p w:rsidR="0035357D" w:rsidRPr="00676508" w:rsidRDefault="00A56503" w:rsidP="00471523">
            <w:pPr>
              <w:tabs>
                <w:tab w:val="right" w:pos="10255"/>
              </w:tabs>
              <w:jc w:val="center"/>
              <w:rPr>
                <w:rFonts w:ascii="ＭＳ 明朝" w:hAnsi="ＭＳ 明朝"/>
                <w:sz w:val="22"/>
                <w:szCs w:val="22"/>
              </w:rPr>
            </w:pPr>
            <w:r>
              <w:rPr>
                <w:rFonts w:ascii="ＭＳ 明朝" w:hAnsi="ＭＳ 明朝" w:hint="eastAsia"/>
                <w:sz w:val="22"/>
                <w:szCs w:val="22"/>
              </w:rPr>
              <w:t>参加</w:t>
            </w:r>
            <w:r w:rsidR="0035357D">
              <w:rPr>
                <w:rFonts w:ascii="ＭＳ 明朝" w:hAnsi="ＭＳ 明朝" w:hint="eastAsia"/>
                <w:sz w:val="22"/>
                <w:szCs w:val="22"/>
              </w:rPr>
              <w:t>・不参加</w:t>
            </w:r>
          </w:p>
        </w:tc>
      </w:tr>
    </w:tbl>
    <w:p w:rsidR="00C227D5" w:rsidRPr="00676508" w:rsidRDefault="00C227D5" w:rsidP="00C227D5">
      <w:pPr>
        <w:snapToGrid w:val="0"/>
        <w:rPr>
          <w:rFonts w:ascii="ＭＳ 明朝" w:hAnsi="ＭＳ 明朝"/>
          <w:szCs w:val="21"/>
          <w:u w:val="single"/>
        </w:rPr>
      </w:pPr>
      <w:r w:rsidRPr="00676508">
        <w:rPr>
          <w:rFonts w:ascii="ＭＳ 明朝" w:hAnsi="ＭＳ 明朝" w:hint="eastAsia"/>
          <w:szCs w:val="21"/>
        </w:rPr>
        <w:t>●会費納入方法</w:t>
      </w:r>
      <w:r w:rsidRPr="00676508">
        <w:rPr>
          <w:rFonts w:ascii="ＭＳ 明朝" w:hAnsi="ＭＳ 明朝" w:hint="eastAsia"/>
          <w:szCs w:val="21"/>
          <w:u w:val="single"/>
        </w:rPr>
        <w:t>（いずれかに○）</w:t>
      </w:r>
      <w:r w:rsidR="00155517" w:rsidRPr="00676508">
        <w:rPr>
          <w:rFonts w:ascii="ＭＳ 明朝" w:hAnsi="ＭＳ 明朝" w:hint="eastAsia"/>
          <w:szCs w:val="21"/>
          <w:u w:val="single"/>
        </w:rPr>
        <w:t>※必ず前日までにお支払いください)</w:t>
      </w:r>
      <w:r w:rsidRPr="00676508">
        <w:rPr>
          <w:rFonts w:ascii="ＭＳ 明朝" w:hAnsi="ＭＳ 明朝" w:hint="eastAsia"/>
          <w:szCs w:val="21"/>
        </w:rPr>
        <w:t xml:space="preserve">　 </w:t>
      </w:r>
      <w:r w:rsidRPr="00676508">
        <w:rPr>
          <w:rFonts w:ascii="ＭＳ 明朝" w:hAnsi="ＭＳ 明朝" w:hint="eastAsia"/>
          <w:szCs w:val="21"/>
          <w:u w:val="single"/>
        </w:rPr>
        <w:t>１.現金持参　２.銀行振込</w:t>
      </w:r>
      <w:r w:rsidR="00155517" w:rsidRPr="00676508">
        <w:rPr>
          <w:rFonts w:ascii="ＭＳ 明朝" w:hAnsi="ＭＳ 明朝" w:hint="eastAsia"/>
          <w:szCs w:val="21"/>
          <w:u w:val="single"/>
        </w:rPr>
        <w:t xml:space="preserve">　</w:t>
      </w:r>
    </w:p>
    <w:p w:rsidR="00C227D5" w:rsidRPr="00676508" w:rsidRDefault="000D1D69" w:rsidP="00532C89">
      <w:pPr>
        <w:snapToGrid w:val="0"/>
        <w:spacing w:line="240" w:lineRule="exact"/>
        <w:rPr>
          <w:rFonts w:ascii="ＭＳ 明朝" w:hAnsi="ＭＳ 明朝"/>
          <w:szCs w:val="21"/>
        </w:rPr>
      </w:pPr>
      <w:r w:rsidRPr="00676508">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4343400</wp:posOffset>
                </wp:positionH>
                <wp:positionV relativeFrom="paragraph">
                  <wp:posOffset>12065</wp:posOffset>
                </wp:positionV>
                <wp:extent cx="333375" cy="457200"/>
                <wp:effectExtent l="5715" t="10795" r="13335" b="825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457200"/>
                        </a:xfrm>
                        <a:prstGeom prst="rightBrace">
                          <a:avLst>
                            <a:gd name="adj1" fmla="val 114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5B7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342pt;margin-top:.95pt;width:26.2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">
                <v:textbox inset="5.85pt,.7pt,5.85pt,.7pt"/>
              </v:shape>
            </w:pict>
          </mc:Fallback>
        </mc:AlternateContent>
      </w:r>
      <w:r w:rsidR="00C227D5" w:rsidRPr="00676508">
        <w:rPr>
          <w:rFonts w:ascii="ＭＳ 明朝" w:hAnsi="ＭＳ 明朝" w:hint="eastAsia"/>
          <w:szCs w:val="21"/>
        </w:rPr>
        <w:t>●銀行振込先</w:t>
      </w:r>
      <w:r w:rsidR="00C227D5" w:rsidRPr="00676508">
        <w:rPr>
          <w:rFonts w:ascii="ＭＳ 明朝" w:hAnsi="ＭＳ 明朝" w:hint="eastAsia"/>
          <w:szCs w:val="21"/>
        </w:rPr>
        <w:tab/>
        <w:t>静岡銀行　　　浜松営業部</w:t>
      </w:r>
      <w:r w:rsidR="00155517" w:rsidRPr="00676508">
        <w:rPr>
          <w:rFonts w:ascii="ＭＳ 明朝" w:hAnsi="ＭＳ 明朝" w:hint="eastAsia"/>
          <w:szCs w:val="21"/>
        </w:rPr>
        <w:t xml:space="preserve">　　</w:t>
      </w:r>
      <w:r w:rsidR="00C227D5" w:rsidRPr="00676508">
        <w:rPr>
          <w:rFonts w:ascii="ＭＳ 明朝" w:hAnsi="ＭＳ 明朝" w:hint="eastAsia"/>
          <w:szCs w:val="21"/>
        </w:rPr>
        <w:t xml:space="preserve">　　普通　No.122431</w:t>
      </w:r>
      <w:r w:rsidR="00C227D5" w:rsidRPr="00676508">
        <w:rPr>
          <w:rFonts w:ascii="ＭＳ 明朝" w:hAnsi="ＭＳ 明朝" w:hint="eastAsia"/>
          <w:szCs w:val="21"/>
        </w:rPr>
        <w:tab/>
        <w:t xml:space="preserve">　　　</w:t>
      </w:r>
      <w:r w:rsidR="00155517" w:rsidRPr="00676508">
        <w:rPr>
          <w:rFonts w:ascii="ＭＳ 明朝" w:hAnsi="ＭＳ 明朝" w:hint="eastAsia"/>
          <w:szCs w:val="21"/>
        </w:rPr>
        <w:t xml:space="preserve">　</w:t>
      </w:r>
      <w:r w:rsidR="00C227D5" w:rsidRPr="00676508">
        <w:rPr>
          <w:rFonts w:ascii="ＭＳ 明朝" w:hAnsi="ＭＳ 明朝" w:hint="eastAsia"/>
          <w:szCs w:val="21"/>
        </w:rPr>
        <w:t xml:space="preserve"> 口座名</w:t>
      </w:r>
    </w:p>
    <w:p w:rsidR="00C227D5" w:rsidRPr="00676508" w:rsidRDefault="00C227D5" w:rsidP="00532C89">
      <w:pPr>
        <w:snapToGrid w:val="0"/>
        <w:spacing w:line="240" w:lineRule="exact"/>
        <w:ind w:left="1702"/>
        <w:rPr>
          <w:rFonts w:ascii="ＭＳ 明朝" w:hAnsi="ＭＳ 明朝"/>
          <w:szCs w:val="21"/>
        </w:rPr>
      </w:pPr>
      <w:r w:rsidRPr="00676508">
        <w:rPr>
          <w:rFonts w:ascii="ＭＳ 明朝" w:hAnsi="ＭＳ 明朝" w:hint="eastAsia"/>
          <w:szCs w:val="21"/>
        </w:rPr>
        <w:t xml:space="preserve">浜松信用金庫　東伊場支店　 　　 </w:t>
      </w:r>
      <w:r w:rsidR="00155517" w:rsidRPr="00676508">
        <w:rPr>
          <w:rFonts w:ascii="ＭＳ 明朝" w:hAnsi="ＭＳ 明朝" w:hint="eastAsia"/>
          <w:szCs w:val="21"/>
        </w:rPr>
        <w:t>普通</w:t>
      </w:r>
      <w:r w:rsidRPr="00676508">
        <w:rPr>
          <w:rFonts w:ascii="ＭＳ 明朝" w:hAnsi="ＭＳ 明朝" w:hint="eastAsia"/>
          <w:szCs w:val="21"/>
        </w:rPr>
        <w:t xml:space="preserve">　No.657474　　</w:t>
      </w:r>
      <w:r w:rsidR="00155517" w:rsidRPr="00676508">
        <w:rPr>
          <w:rFonts w:ascii="ＭＳ 明朝" w:hAnsi="ＭＳ 明朝" w:hint="eastAsia"/>
          <w:szCs w:val="21"/>
        </w:rPr>
        <w:t xml:space="preserve">　</w:t>
      </w:r>
      <w:r w:rsidRPr="00676508">
        <w:rPr>
          <w:rFonts w:ascii="ＭＳ 明朝" w:hAnsi="ＭＳ 明朝" w:hint="eastAsia"/>
          <w:szCs w:val="21"/>
        </w:rPr>
        <w:t xml:space="preserve"> 　　浜松商工会議所</w:t>
      </w:r>
    </w:p>
    <w:p w:rsidR="00C227D5" w:rsidRPr="00676508" w:rsidRDefault="00C227D5" w:rsidP="00532C89">
      <w:pPr>
        <w:snapToGrid w:val="0"/>
        <w:spacing w:line="240" w:lineRule="exact"/>
        <w:ind w:left="851" w:firstLine="851"/>
        <w:rPr>
          <w:rFonts w:ascii="ＭＳ 明朝" w:hAnsi="ＭＳ 明朝"/>
          <w:szCs w:val="21"/>
        </w:rPr>
      </w:pPr>
      <w:r w:rsidRPr="00676508">
        <w:rPr>
          <w:rFonts w:ascii="ＭＳ 明朝" w:hAnsi="ＭＳ 明朝" w:hint="eastAsia"/>
          <w:szCs w:val="21"/>
        </w:rPr>
        <w:t>遠州信用金庫　本店</w:t>
      </w:r>
      <w:r w:rsidRPr="00676508">
        <w:rPr>
          <w:rFonts w:ascii="ＭＳ 明朝" w:hAnsi="ＭＳ 明朝" w:hint="eastAsia"/>
          <w:szCs w:val="21"/>
        </w:rPr>
        <w:tab/>
        <w:t xml:space="preserve">　      当座　No.014280</w:t>
      </w:r>
    </w:p>
    <w:p w:rsidR="00C227D5" w:rsidRPr="00676508" w:rsidRDefault="00C227D5" w:rsidP="00C227D5">
      <w:pPr>
        <w:snapToGrid w:val="0"/>
        <w:ind w:firstLineChars="50" w:firstLine="105"/>
        <w:rPr>
          <w:rFonts w:ascii="ＭＳ 明朝" w:hAnsi="ＭＳ 明朝"/>
          <w:szCs w:val="21"/>
        </w:rPr>
      </w:pPr>
      <w:r w:rsidRPr="00676508">
        <w:rPr>
          <w:rFonts w:ascii="ＭＳ 明朝" w:hAnsi="ＭＳ 明朝" w:hint="eastAsia"/>
          <w:szCs w:val="21"/>
        </w:rPr>
        <w:t>上記会費</w:t>
      </w:r>
      <w:r w:rsidRPr="00676508">
        <w:rPr>
          <w:rFonts w:ascii="ＭＳ 明朝" w:hAnsi="ＭＳ 明朝" w:hint="eastAsia"/>
          <w:szCs w:val="21"/>
          <w:u w:val="single"/>
        </w:rPr>
        <w:t xml:space="preserve">　　　</w:t>
      </w:r>
      <w:r w:rsidRPr="00676508">
        <w:rPr>
          <w:rFonts w:ascii="ＭＳ 明朝" w:hAnsi="ＭＳ 明朝" w:hint="eastAsia"/>
          <w:szCs w:val="21"/>
        </w:rPr>
        <w:t>名分</w:t>
      </w:r>
      <w:r w:rsidRPr="00676508">
        <w:rPr>
          <w:rFonts w:ascii="ＭＳ 明朝" w:hAnsi="ＭＳ 明朝" w:hint="eastAsia"/>
          <w:szCs w:val="21"/>
          <w:u w:val="single"/>
        </w:rPr>
        <w:t xml:space="preserve">　　　　　　　　</w:t>
      </w:r>
      <w:r w:rsidRPr="00676508">
        <w:rPr>
          <w:rFonts w:ascii="ＭＳ 明朝" w:hAnsi="ＭＳ 明朝" w:hint="eastAsia"/>
          <w:szCs w:val="21"/>
        </w:rPr>
        <w:t>円にて申し込みます。</w:t>
      </w:r>
    </w:p>
    <w:p w:rsidR="00C227D5" w:rsidRPr="00676508" w:rsidRDefault="00C227D5" w:rsidP="00155517">
      <w:pPr>
        <w:snapToGrid w:val="0"/>
        <w:rPr>
          <w:rFonts w:ascii="ＭＳ 明朝" w:hAnsi="ＭＳ 明朝"/>
          <w:sz w:val="22"/>
          <w:szCs w:val="22"/>
        </w:rPr>
      </w:pPr>
      <w:r w:rsidRPr="00676508">
        <w:rPr>
          <w:rFonts w:ascii="ＭＳ 明朝" w:hAnsi="ＭＳ 明朝" w:hint="eastAsia"/>
          <w:szCs w:val="21"/>
        </w:rPr>
        <w:t xml:space="preserve">浜松商工会議所 </w:t>
      </w:r>
      <w:r w:rsidR="00155517" w:rsidRPr="00676508">
        <w:rPr>
          <w:rFonts w:ascii="ＭＳ 明朝" w:hAnsi="ＭＳ 明朝" w:hint="eastAsia"/>
          <w:szCs w:val="21"/>
        </w:rPr>
        <w:t>工業振興</w:t>
      </w:r>
      <w:r w:rsidRPr="00676508">
        <w:rPr>
          <w:rFonts w:ascii="ＭＳ 明朝" w:hAnsi="ＭＳ 明朝" w:hint="eastAsia"/>
          <w:szCs w:val="21"/>
        </w:rPr>
        <w:t>課あて（Tel:452-111</w:t>
      </w:r>
      <w:r w:rsidR="00155517" w:rsidRPr="00676508">
        <w:rPr>
          <w:rFonts w:ascii="ＭＳ 明朝" w:hAnsi="ＭＳ 明朝" w:hint="eastAsia"/>
          <w:szCs w:val="21"/>
        </w:rPr>
        <w:t>6</w:t>
      </w:r>
      <w:r w:rsidRPr="00676508">
        <w:rPr>
          <w:rFonts w:ascii="ＭＳ 明朝" w:hAnsi="ＭＳ 明朝" w:hint="eastAsia"/>
          <w:szCs w:val="21"/>
        </w:rPr>
        <w:t>・Fax:45</w:t>
      </w:r>
      <w:r w:rsidR="00155517" w:rsidRPr="00676508">
        <w:rPr>
          <w:rFonts w:ascii="ＭＳ 明朝" w:hAnsi="ＭＳ 明朝" w:hint="eastAsia"/>
          <w:szCs w:val="21"/>
        </w:rPr>
        <w:t>9</w:t>
      </w:r>
      <w:r w:rsidRPr="00676508">
        <w:rPr>
          <w:rFonts w:ascii="ＭＳ 明朝" w:hAnsi="ＭＳ 明朝" w:hint="eastAsia"/>
          <w:szCs w:val="21"/>
        </w:rPr>
        <w:t>-</w:t>
      </w:r>
      <w:r w:rsidR="00155517" w:rsidRPr="00676508">
        <w:rPr>
          <w:rFonts w:ascii="ＭＳ 明朝" w:hAnsi="ＭＳ 明朝" w:hint="eastAsia"/>
          <w:szCs w:val="21"/>
        </w:rPr>
        <w:t>3535</w:t>
      </w:r>
      <w:r w:rsidRPr="00676508">
        <w:rPr>
          <w:rFonts w:ascii="ＭＳ 明朝" w:hAnsi="ＭＳ 明朝" w:hint="eastAsia"/>
          <w:szCs w:val="21"/>
        </w:rPr>
        <w:t>）E-mail:</w:t>
      </w:r>
      <w:r w:rsidR="00155517" w:rsidRPr="00676508">
        <w:rPr>
          <w:rFonts w:ascii="ＭＳ 明朝" w:hAnsi="ＭＳ 明朝" w:hint="eastAsia"/>
          <w:szCs w:val="21"/>
        </w:rPr>
        <w:t>kogyo</w:t>
      </w:r>
      <w:r w:rsidRPr="00676508">
        <w:rPr>
          <w:rFonts w:ascii="ＭＳ 明朝" w:hAnsi="ＭＳ 明朝" w:hint="eastAsia"/>
          <w:szCs w:val="21"/>
        </w:rPr>
        <w:t>@hamamatsu-cci.or.</w:t>
      </w:r>
      <w:r w:rsidR="00155517" w:rsidRPr="00676508">
        <w:rPr>
          <w:rFonts w:ascii="ＭＳ 明朝" w:hAnsi="ＭＳ 明朝" w:hint="eastAsia"/>
          <w:szCs w:val="21"/>
        </w:rPr>
        <w:t>jp</w:t>
      </w:r>
    </w:p>
    <w:p w:rsidR="00C227D5" w:rsidRPr="00676508" w:rsidRDefault="00C227D5" w:rsidP="00155517">
      <w:pPr>
        <w:numPr>
          <w:ilvl w:val="0"/>
          <w:numId w:val="1"/>
        </w:numPr>
        <w:snapToGrid w:val="0"/>
        <w:rPr>
          <w:rFonts w:ascii="ＭＳ 明朝" w:hAnsi="ＭＳ 明朝"/>
        </w:rPr>
      </w:pPr>
      <w:r w:rsidRPr="00676508">
        <w:rPr>
          <w:rFonts w:ascii="ＭＳ 明朝" w:hAnsi="ＭＳ 明朝" w:hint="eastAsia"/>
          <w:sz w:val="16"/>
          <w:szCs w:val="16"/>
        </w:rPr>
        <w:t>ご記入いただいた内容は、当事業の参加者把握のために利用する他、事務連絡や関連事業の情報提供のために利用することがありますが、第三者に公開するものではありません。</w:t>
      </w:r>
    </w:p>
    <w:sectPr w:rsidR="00C227D5" w:rsidRPr="00676508" w:rsidSect="00BE031E">
      <w:pgSz w:w="11906" w:h="16838" w:code="9"/>
      <w:pgMar w:top="737" w:right="1134" w:bottom="567" w:left="1134" w:header="851"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D69" w:rsidRDefault="000D1D69" w:rsidP="000D1D69">
      <w:r>
        <w:separator/>
      </w:r>
    </w:p>
  </w:endnote>
  <w:endnote w:type="continuationSeparator" w:id="0">
    <w:p w:rsidR="000D1D69" w:rsidRDefault="000D1D69" w:rsidP="000D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D69" w:rsidRDefault="000D1D69" w:rsidP="000D1D69">
      <w:r>
        <w:separator/>
      </w:r>
    </w:p>
  </w:footnote>
  <w:footnote w:type="continuationSeparator" w:id="0">
    <w:p w:rsidR="000D1D69" w:rsidRDefault="000D1D69" w:rsidP="000D1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129"/>
    <w:multiLevelType w:val="hybridMultilevel"/>
    <w:tmpl w:val="46DCE762"/>
    <w:lvl w:ilvl="0" w:tplc="187A56E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570075"/>
    <w:multiLevelType w:val="hybridMultilevel"/>
    <w:tmpl w:val="8C32DFFA"/>
    <w:lvl w:ilvl="0" w:tplc="02EEBA66">
      <w:numFmt w:val="bullet"/>
      <w:lvlText w:val="※"/>
      <w:lvlJc w:val="left"/>
      <w:pPr>
        <w:tabs>
          <w:tab w:val="num" w:pos="440"/>
        </w:tabs>
        <w:ind w:left="440" w:hanging="360"/>
      </w:pPr>
      <w:rPr>
        <w:rFonts w:ascii="ＭＳ 明朝" w:eastAsia="ＭＳ 明朝" w:hAnsi="ＭＳ 明朝" w:cs="Times New Roman" w:hint="eastAsia"/>
      </w:rPr>
    </w:lvl>
    <w:lvl w:ilvl="1" w:tplc="0409000B" w:tentative="1">
      <w:start w:val="1"/>
      <w:numFmt w:val="bullet"/>
      <w:lvlText w:val=""/>
      <w:lvlJc w:val="left"/>
      <w:pPr>
        <w:tabs>
          <w:tab w:val="num" w:pos="920"/>
        </w:tabs>
        <w:ind w:left="920" w:hanging="420"/>
      </w:pPr>
      <w:rPr>
        <w:rFonts w:ascii="Wingdings" w:hAnsi="Wingdings" w:hint="default"/>
      </w:rPr>
    </w:lvl>
    <w:lvl w:ilvl="2" w:tplc="0409000D" w:tentative="1">
      <w:start w:val="1"/>
      <w:numFmt w:val="bullet"/>
      <w:lvlText w:val=""/>
      <w:lvlJc w:val="left"/>
      <w:pPr>
        <w:tabs>
          <w:tab w:val="num" w:pos="1340"/>
        </w:tabs>
        <w:ind w:left="1340" w:hanging="420"/>
      </w:pPr>
      <w:rPr>
        <w:rFonts w:ascii="Wingdings" w:hAnsi="Wingdings" w:hint="default"/>
      </w:rPr>
    </w:lvl>
    <w:lvl w:ilvl="3" w:tplc="04090001" w:tentative="1">
      <w:start w:val="1"/>
      <w:numFmt w:val="bullet"/>
      <w:lvlText w:val=""/>
      <w:lvlJc w:val="left"/>
      <w:pPr>
        <w:tabs>
          <w:tab w:val="num" w:pos="1760"/>
        </w:tabs>
        <w:ind w:left="1760" w:hanging="420"/>
      </w:pPr>
      <w:rPr>
        <w:rFonts w:ascii="Wingdings" w:hAnsi="Wingdings" w:hint="default"/>
      </w:rPr>
    </w:lvl>
    <w:lvl w:ilvl="4" w:tplc="0409000B" w:tentative="1">
      <w:start w:val="1"/>
      <w:numFmt w:val="bullet"/>
      <w:lvlText w:val=""/>
      <w:lvlJc w:val="left"/>
      <w:pPr>
        <w:tabs>
          <w:tab w:val="num" w:pos="2180"/>
        </w:tabs>
        <w:ind w:left="2180" w:hanging="420"/>
      </w:pPr>
      <w:rPr>
        <w:rFonts w:ascii="Wingdings" w:hAnsi="Wingdings" w:hint="default"/>
      </w:rPr>
    </w:lvl>
    <w:lvl w:ilvl="5" w:tplc="0409000D" w:tentative="1">
      <w:start w:val="1"/>
      <w:numFmt w:val="bullet"/>
      <w:lvlText w:val=""/>
      <w:lvlJc w:val="left"/>
      <w:pPr>
        <w:tabs>
          <w:tab w:val="num" w:pos="2600"/>
        </w:tabs>
        <w:ind w:left="2600" w:hanging="420"/>
      </w:pPr>
      <w:rPr>
        <w:rFonts w:ascii="Wingdings" w:hAnsi="Wingdings" w:hint="default"/>
      </w:rPr>
    </w:lvl>
    <w:lvl w:ilvl="6" w:tplc="04090001" w:tentative="1">
      <w:start w:val="1"/>
      <w:numFmt w:val="bullet"/>
      <w:lvlText w:val=""/>
      <w:lvlJc w:val="left"/>
      <w:pPr>
        <w:tabs>
          <w:tab w:val="num" w:pos="3020"/>
        </w:tabs>
        <w:ind w:left="3020" w:hanging="420"/>
      </w:pPr>
      <w:rPr>
        <w:rFonts w:ascii="Wingdings" w:hAnsi="Wingdings" w:hint="default"/>
      </w:rPr>
    </w:lvl>
    <w:lvl w:ilvl="7" w:tplc="0409000B" w:tentative="1">
      <w:start w:val="1"/>
      <w:numFmt w:val="bullet"/>
      <w:lvlText w:val=""/>
      <w:lvlJc w:val="left"/>
      <w:pPr>
        <w:tabs>
          <w:tab w:val="num" w:pos="3440"/>
        </w:tabs>
        <w:ind w:left="3440" w:hanging="420"/>
      </w:pPr>
      <w:rPr>
        <w:rFonts w:ascii="Wingdings" w:hAnsi="Wingdings" w:hint="default"/>
      </w:rPr>
    </w:lvl>
    <w:lvl w:ilvl="8" w:tplc="0409000D" w:tentative="1">
      <w:start w:val="1"/>
      <w:numFmt w:val="bullet"/>
      <w:lvlText w:val=""/>
      <w:lvlJc w:val="left"/>
      <w:pPr>
        <w:tabs>
          <w:tab w:val="num" w:pos="3860"/>
        </w:tabs>
        <w:ind w:left="3860" w:hanging="420"/>
      </w:pPr>
      <w:rPr>
        <w:rFonts w:ascii="Wingdings" w:hAnsi="Wingdings" w:hint="default"/>
      </w:rPr>
    </w:lvl>
  </w:abstractNum>
  <w:abstractNum w:abstractNumId="2">
    <w:nsid w:val="12A56986"/>
    <w:multiLevelType w:val="hybridMultilevel"/>
    <w:tmpl w:val="59CE9F40"/>
    <w:lvl w:ilvl="0" w:tplc="C96CDEA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B0D6787"/>
    <w:multiLevelType w:val="hybridMultilevel"/>
    <w:tmpl w:val="CA12C1A4"/>
    <w:lvl w:ilvl="0" w:tplc="231AF2C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6E6A219A"/>
    <w:multiLevelType w:val="hybridMultilevel"/>
    <w:tmpl w:val="5876221C"/>
    <w:lvl w:ilvl="0" w:tplc="52CCD36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7B6C23D2"/>
    <w:multiLevelType w:val="hybridMultilevel"/>
    <w:tmpl w:val="2C68001E"/>
    <w:lvl w:ilvl="0" w:tplc="2CDC5F3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D5"/>
    <w:rsid w:val="000D1D69"/>
    <w:rsid w:val="001331EA"/>
    <w:rsid w:val="00155517"/>
    <w:rsid w:val="00175C35"/>
    <w:rsid w:val="001803D3"/>
    <w:rsid w:val="00182359"/>
    <w:rsid w:val="00197E5F"/>
    <w:rsid w:val="001B5556"/>
    <w:rsid w:val="001F1E60"/>
    <w:rsid w:val="002273D7"/>
    <w:rsid w:val="002A109E"/>
    <w:rsid w:val="002B73F3"/>
    <w:rsid w:val="002F51B7"/>
    <w:rsid w:val="002F66DE"/>
    <w:rsid w:val="003064A4"/>
    <w:rsid w:val="0035357D"/>
    <w:rsid w:val="003737D8"/>
    <w:rsid w:val="00376E61"/>
    <w:rsid w:val="00381FFE"/>
    <w:rsid w:val="003F62D1"/>
    <w:rsid w:val="00471523"/>
    <w:rsid w:val="00490D70"/>
    <w:rsid w:val="004960EF"/>
    <w:rsid w:val="004D7F24"/>
    <w:rsid w:val="00532C89"/>
    <w:rsid w:val="0055008C"/>
    <w:rsid w:val="0055293B"/>
    <w:rsid w:val="00563E4B"/>
    <w:rsid w:val="005F297B"/>
    <w:rsid w:val="00640809"/>
    <w:rsid w:val="0064148D"/>
    <w:rsid w:val="00676508"/>
    <w:rsid w:val="00683374"/>
    <w:rsid w:val="006C42CF"/>
    <w:rsid w:val="007A44E8"/>
    <w:rsid w:val="007C1F9A"/>
    <w:rsid w:val="00831917"/>
    <w:rsid w:val="0085479E"/>
    <w:rsid w:val="00942EE3"/>
    <w:rsid w:val="00A56503"/>
    <w:rsid w:val="00AC5DBB"/>
    <w:rsid w:val="00AF77C4"/>
    <w:rsid w:val="00B07745"/>
    <w:rsid w:val="00BE031E"/>
    <w:rsid w:val="00C227D5"/>
    <w:rsid w:val="00C36BB9"/>
    <w:rsid w:val="00CA23AD"/>
    <w:rsid w:val="00CC5909"/>
    <w:rsid w:val="00CD7E2C"/>
    <w:rsid w:val="00D34394"/>
    <w:rsid w:val="00E77646"/>
    <w:rsid w:val="00E923D2"/>
    <w:rsid w:val="00F360A7"/>
    <w:rsid w:val="00F445CC"/>
    <w:rsid w:val="00FA6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45646BD2-8915-4653-B2F8-8A33D672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27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C227D5"/>
    <w:rPr>
      <w:color w:val="0000FF"/>
      <w:u w:val="single"/>
    </w:rPr>
  </w:style>
  <w:style w:type="paragraph" w:styleId="a5">
    <w:name w:val="Balloon Text"/>
    <w:basedOn w:val="a"/>
    <w:semiHidden/>
    <w:rsid w:val="001331EA"/>
    <w:rPr>
      <w:rFonts w:ascii="Arial" w:eastAsia="ＭＳ ゴシック" w:hAnsi="Arial"/>
      <w:sz w:val="18"/>
      <w:szCs w:val="18"/>
    </w:rPr>
  </w:style>
  <w:style w:type="paragraph" w:styleId="a6">
    <w:name w:val="header"/>
    <w:basedOn w:val="a"/>
    <w:link w:val="a7"/>
    <w:uiPriority w:val="99"/>
    <w:unhideWhenUsed/>
    <w:rsid w:val="000D1D69"/>
    <w:pPr>
      <w:tabs>
        <w:tab w:val="center" w:pos="4252"/>
        <w:tab w:val="right" w:pos="8504"/>
      </w:tabs>
      <w:snapToGrid w:val="0"/>
    </w:pPr>
  </w:style>
  <w:style w:type="character" w:customStyle="1" w:styleId="a7">
    <w:name w:val="ヘッダー (文字)"/>
    <w:basedOn w:val="a0"/>
    <w:link w:val="a6"/>
    <w:uiPriority w:val="99"/>
    <w:rsid w:val="000D1D69"/>
    <w:rPr>
      <w:kern w:val="2"/>
      <w:sz w:val="21"/>
      <w:szCs w:val="24"/>
    </w:rPr>
  </w:style>
  <w:style w:type="paragraph" w:styleId="a8">
    <w:name w:val="footer"/>
    <w:basedOn w:val="a"/>
    <w:link w:val="a9"/>
    <w:uiPriority w:val="99"/>
    <w:unhideWhenUsed/>
    <w:rsid w:val="000D1D69"/>
    <w:pPr>
      <w:tabs>
        <w:tab w:val="center" w:pos="4252"/>
        <w:tab w:val="right" w:pos="8504"/>
      </w:tabs>
      <w:snapToGrid w:val="0"/>
    </w:pPr>
  </w:style>
  <w:style w:type="character" w:customStyle="1" w:styleId="a9">
    <w:name w:val="フッター (文字)"/>
    <w:basedOn w:val="a0"/>
    <w:link w:val="a8"/>
    <w:uiPriority w:val="99"/>
    <w:rsid w:val="000D1D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ijoinx.com/" TargetMode="External"/><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gyo@hamamatsu-cci.or.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effect.com/" TargetMode="External"/><Relationship Id="rId5" Type="http://schemas.openxmlformats.org/officeDocument/2006/relationships/webSettings" Target="webSettings.xml"/><Relationship Id="rId15" Type="http://schemas.openxmlformats.org/officeDocument/2006/relationships/image" Target="media/image20.png"/><Relationship Id="rId10" Type="http://schemas.openxmlformats.org/officeDocument/2006/relationships/hyperlink" Target="http://www.xeffect.com/" TargetMode="External"/><Relationship Id="rId4" Type="http://schemas.openxmlformats.org/officeDocument/2006/relationships/settings" Target="settings.xml"/><Relationship Id="rId9" Type="http://schemas.openxmlformats.org/officeDocument/2006/relationships/hyperlink" Target="http://www.saijoinx.com/"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40ED0-6F4F-4560-8F3D-02E6583D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573</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金属機械商業部会企画　～地元優良企業見学会～</vt:lpstr>
      <vt:lpstr>金属機械商業部会企画　～地元優良企業見学会～</vt:lpstr>
    </vt:vector>
  </TitlesOfParts>
  <Company>浜松商工会議所</Company>
  <LinksUpToDate>false</LinksUpToDate>
  <CharactersWithSpaces>882</CharactersWithSpaces>
  <SharedDoc>false</SharedDoc>
  <HLinks>
    <vt:vector size="6" baseType="variant">
      <vt:variant>
        <vt:i4>5439606</vt:i4>
      </vt:variant>
      <vt:variant>
        <vt:i4>0</vt:i4>
      </vt:variant>
      <vt:variant>
        <vt:i4>0</vt:i4>
      </vt:variant>
      <vt:variant>
        <vt:i4>5</vt:i4>
      </vt:variant>
      <vt:variant>
        <vt:lpwstr>mailto:kogyo@hamamatsu-cci.or.jp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金属機械商業部会企画　～地元優良企業見学会～</dc:title>
  <dc:subject/>
  <dc:creator>0083</dc:creator>
  <cp:keywords/>
  <dc:description/>
  <cp:lastModifiedBy>伊達 克彦</cp:lastModifiedBy>
  <cp:revision>3</cp:revision>
  <cp:lastPrinted>2014-09-04T07:23:00Z</cp:lastPrinted>
  <dcterms:created xsi:type="dcterms:W3CDTF">2014-09-04T07:21:00Z</dcterms:created>
  <dcterms:modified xsi:type="dcterms:W3CDTF">2014-09-04T07:24:00Z</dcterms:modified>
</cp:coreProperties>
</file>