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57C" w:rsidRDefault="00C46B07">
      <w:r w:rsidRPr="00C46B07">
        <w:drawing>
          <wp:inline distT="0" distB="0" distL="0" distR="0">
            <wp:extent cx="6188710" cy="8635928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63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057C" w:rsidSect="006C05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7C"/>
    <w:rsid w:val="006C057C"/>
    <w:rsid w:val="00C4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50133-F9B9-4E98-B8D4-176C2081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浜松商工会議所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侑子</dc:creator>
  <cp:keywords/>
  <dc:description/>
  <cp:lastModifiedBy>田中 侑子</cp:lastModifiedBy>
  <cp:revision>2</cp:revision>
  <dcterms:created xsi:type="dcterms:W3CDTF">2020-04-14T10:07:00Z</dcterms:created>
  <dcterms:modified xsi:type="dcterms:W3CDTF">2020-04-14T10:10:00Z</dcterms:modified>
</cp:coreProperties>
</file>