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0786" w:rsidRPr="00120786" w:rsidRDefault="00120786" w:rsidP="00120786">
      <w:pPr>
        <w:spacing w:line="240" w:lineRule="exact"/>
        <w:rPr>
          <w:sz w:val="18"/>
          <w:szCs w:val="18"/>
        </w:rPr>
      </w:pPr>
      <w:r w:rsidRPr="00120786">
        <w:rPr>
          <w:rFonts w:hint="eastAsia"/>
          <w:sz w:val="18"/>
          <w:szCs w:val="18"/>
        </w:rPr>
        <w:t>浜松医科大学</w:t>
      </w:r>
      <w:r w:rsidRPr="00120786">
        <w:rPr>
          <w:rFonts w:hint="eastAsia"/>
          <w:sz w:val="18"/>
          <w:szCs w:val="18"/>
        </w:rPr>
        <w:t xml:space="preserve"> [H27</w:t>
      </w:r>
      <w:r w:rsidRPr="00120786">
        <w:rPr>
          <w:rFonts w:hint="eastAsia"/>
          <w:sz w:val="18"/>
          <w:szCs w:val="18"/>
        </w:rPr>
        <w:t>年度</w:t>
      </w:r>
      <w:r w:rsidRPr="00120786">
        <w:rPr>
          <w:rFonts w:hint="eastAsia"/>
          <w:sz w:val="18"/>
          <w:szCs w:val="18"/>
        </w:rPr>
        <w:t>AMED</w:t>
      </w:r>
      <w:r w:rsidRPr="00120786">
        <w:rPr>
          <w:rFonts w:hint="eastAsia"/>
          <w:sz w:val="18"/>
          <w:szCs w:val="18"/>
        </w:rPr>
        <w:t>国産医療機器創出促進基盤整備等事業</w:t>
      </w:r>
      <w:r w:rsidRPr="00120786">
        <w:rPr>
          <w:rFonts w:hint="eastAsia"/>
          <w:sz w:val="18"/>
          <w:szCs w:val="18"/>
        </w:rPr>
        <w:t>]</w:t>
      </w:r>
    </w:p>
    <w:p w:rsidR="00120786" w:rsidRDefault="00120786" w:rsidP="00120786">
      <w:pPr>
        <w:spacing w:line="240" w:lineRule="exact"/>
        <w:rPr>
          <w:sz w:val="18"/>
          <w:szCs w:val="18"/>
        </w:rPr>
      </w:pPr>
      <w:r w:rsidRPr="00120786">
        <w:rPr>
          <w:rFonts w:hint="eastAsia"/>
          <w:sz w:val="18"/>
          <w:szCs w:val="18"/>
        </w:rPr>
        <w:t>はままつ次世代光・健康医療産業創出拠点</w:t>
      </w:r>
      <w:r w:rsidRPr="00120786">
        <w:rPr>
          <w:rFonts w:hint="eastAsia"/>
          <w:sz w:val="18"/>
          <w:szCs w:val="18"/>
        </w:rPr>
        <w:t xml:space="preserve"> [JST</w:t>
      </w:r>
      <w:r w:rsidRPr="00120786">
        <w:rPr>
          <w:rFonts w:hint="eastAsia"/>
          <w:sz w:val="18"/>
          <w:szCs w:val="18"/>
        </w:rPr>
        <w:t>地域産学官共同研究拠点整備事業</w:t>
      </w:r>
      <w:r w:rsidRPr="00120786">
        <w:rPr>
          <w:rFonts w:hint="eastAsia"/>
          <w:sz w:val="18"/>
          <w:szCs w:val="18"/>
        </w:rPr>
        <w:t>]</w:t>
      </w:r>
    </w:p>
    <w:p w:rsidR="00120786" w:rsidRDefault="00B34090" w:rsidP="00120786">
      <w:pPr>
        <w:spacing w:line="240" w:lineRule="exact"/>
        <w:rPr>
          <w:sz w:val="18"/>
          <w:szCs w:val="18"/>
        </w:rPr>
      </w:pPr>
      <w:r w:rsidRPr="006D5AEF">
        <w:rPr>
          <w:b/>
          <w:noProof/>
        </w:rPr>
        <mc:AlternateContent>
          <mc:Choice Requires="wps">
            <w:drawing>
              <wp:anchor distT="0" distB="0" distL="114300" distR="114300" simplePos="0" relativeHeight="251652608" behindDoc="0" locked="0" layoutInCell="1" allowOverlap="1" wp14:anchorId="426CAF12" wp14:editId="5E852BBD">
                <wp:simplePos x="0" y="0"/>
                <wp:positionH relativeFrom="column">
                  <wp:posOffset>-15875</wp:posOffset>
                </wp:positionH>
                <wp:positionV relativeFrom="paragraph">
                  <wp:posOffset>2024380</wp:posOffset>
                </wp:positionV>
                <wp:extent cx="6706235" cy="979805"/>
                <wp:effectExtent l="6350" t="9525" r="12065" b="10795"/>
                <wp:wrapSquare wrapText="bothSides"/>
                <wp:docPr id="39"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06235" cy="979805"/>
                        </a:xfrm>
                        <a:prstGeom prst="rect">
                          <a:avLst/>
                        </a:prstGeom>
                        <a:solidFill>
                          <a:srgbClr val="FFFFFF"/>
                        </a:solidFill>
                        <a:ln w="9525">
                          <a:solidFill>
                            <a:srgbClr val="000000"/>
                          </a:solidFill>
                          <a:miter lim="800000"/>
                          <a:headEnd/>
                          <a:tailEnd/>
                        </a:ln>
                      </wps:spPr>
                      <wps:txbx>
                        <w:txbxContent>
                          <w:p w:rsidR="006D5AEF" w:rsidRDefault="006D5AEF" w:rsidP="00352B8B">
                            <w:pPr>
                              <w:spacing w:line="300" w:lineRule="exact"/>
                            </w:pPr>
                            <w:r>
                              <w:rPr>
                                <w:rFonts w:hint="eastAsia"/>
                              </w:rPr>
                              <w:t xml:space="preserve">　医療・介護現場にある機器や設備には、使用者である医師や技師・介護従事者等にしか分からない「使いにくさ」改善点が沢山あります。この現場従事者の「ニーズ」が新しい商品開発の大きなヒントとなります。</w:t>
                            </w:r>
                          </w:p>
                          <w:p w:rsidR="006D5AEF" w:rsidRDefault="006D5AEF" w:rsidP="00352B8B">
                            <w:pPr>
                              <w:spacing w:line="300" w:lineRule="exact"/>
                            </w:pPr>
                            <w:r>
                              <w:rPr>
                                <w:rFonts w:hint="eastAsia"/>
                              </w:rPr>
                              <w:t xml:space="preserve">　浜松医工連携研究会では、医療・介護現場の方々との交流を通じて、これらの「ニーズ」の製品化を目指しています。今回の講演会で医療・介護ニーズを発表し、開催後には日を改めて現場見学会を実施いたします。</w:t>
                            </w:r>
                          </w:p>
                          <w:p w:rsidR="006D5AEF" w:rsidRDefault="006D5AEF" w:rsidP="00352B8B">
                            <w:pPr>
                              <w:spacing w:line="300" w:lineRule="exact"/>
                            </w:pPr>
                            <w:r>
                              <w:rPr>
                                <w:rFonts w:hint="eastAsia"/>
                              </w:rPr>
                              <w:t xml:space="preserve">　医療・介護機器や現場の情報を得られる貴重な機会です。ぜひご参加ください。</w:t>
                            </w:r>
                          </w:p>
                        </w:txbxContent>
                      </wps:txbx>
                      <wps:bodyPr rot="0" vert="horz" wrap="none" lIns="74295" tIns="8890" rIns="74295" bIns="889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26CAF12" id="_x0000_t202" coordsize="21600,21600" o:spt="202" path="m,l,21600r21600,l21600,xe">
                <v:stroke joinstyle="miter"/>
                <v:path gradientshapeok="t" o:connecttype="rect"/>
              </v:shapetype>
              <v:shape id="Text Box 7" o:spid="_x0000_s1026" type="#_x0000_t202" style="position:absolute;left:0;text-align:left;margin-left:-1.25pt;margin-top:159.4pt;width:528.05pt;height:77.15pt;z-index:2516526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">
                <v:textbox style="mso-fit-shape-to-text:t" inset="5.85pt,.7pt,5.85pt,.7pt">
                  <w:txbxContent>
                    <w:p w:rsidR="006D5AEF" w:rsidRDefault="006D5AEF" w:rsidP="00352B8B">
                      <w:pPr>
                        <w:spacing w:line="300" w:lineRule="exact"/>
                      </w:pPr>
                      <w:r>
                        <w:rPr>
                          <w:rFonts w:hint="eastAsia"/>
                        </w:rPr>
                        <w:t xml:space="preserve">　医療・介護現場にある機器や設備には、使用者である医師や技師・介護従事者等にしか分からない「使いにくさ」改善点が沢山あります。この現場従事者の「ニーズ」が新しい商品開発の大きなヒントとなります。</w:t>
                      </w:r>
                    </w:p>
                    <w:p w:rsidR="006D5AEF" w:rsidRDefault="006D5AEF" w:rsidP="00352B8B">
                      <w:pPr>
                        <w:spacing w:line="300" w:lineRule="exact"/>
                      </w:pPr>
                      <w:r>
                        <w:rPr>
                          <w:rFonts w:hint="eastAsia"/>
                        </w:rPr>
                        <w:t xml:space="preserve">　浜松医工連携研究会では、医療・介護現場の方々との交流を通じて、これらの「ニーズ」の製品化を目指しています。今回の講演会で医療・介護ニーズを発表し、開催後には日を改めて現場見学会を実施いたします。</w:t>
                      </w:r>
                    </w:p>
                    <w:p w:rsidR="006D5AEF" w:rsidRDefault="006D5AEF" w:rsidP="00352B8B">
                      <w:pPr>
                        <w:spacing w:line="300" w:lineRule="exact"/>
                      </w:pPr>
                      <w:r>
                        <w:rPr>
                          <w:rFonts w:hint="eastAsia"/>
                        </w:rPr>
                        <w:t xml:space="preserve">　医療・介護機器や現場の情報を得られる貴重な機会です。ぜひご参加ください。</w:t>
                      </w:r>
                    </w:p>
                  </w:txbxContent>
                </v:textbox>
                <w10:wrap type="square"/>
              </v:shape>
            </w:pict>
          </mc:Fallback>
        </mc:AlternateContent>
      </w:r>
      <w:r w:rsidR="00A37D5F" w:rsidRPr="00120786">
        <w:rPr>
          <w:noProof/>
          <w:sz w:val="18"/>
          <w:szCs w:val="18"/>
        </w:rPr>
        <mc:AlternateContent>
          <mc:Choice Requires="wps">
            <w:drawing>
              <wp:anchor distT="45720" distB="45720" distL="114300" distR="114300" simplePos="0" relativeHeight="251665920" behindDoc="0" locked="0" layoutInCell="1" allowOverlap="1" wp14:anchorId="2A264B83" wp14:editId="1A2BB51D">
                <wp:simplePos x="0" y="0"/>
                <wp:positionH relativeFrom="column">
                  <wp:posOffset>-22225</wp:posOffset>
                </wp:positionH>
                <wp:positionV relativeFrom="paragraph">
                  <wp:posOffset>243205</wp:posOffset>
                </wp:positionV>
                <wp:extent cx="6715125" cy="1671320"/>
                <wp:effectExtent l="0" t="0" r="28575" b="24130"/>
                <wp:wrapSquare wrapText="bothSides"/>
                <wp:docPr id="4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5125" cy="1671320"/>
                        </a:xfrm>
                        <a:prstGeom prst="rect">
                          <a:avLst/>
                        </a:prstGeom>
                        <a:solidFill>
                          <a:srgbClr val="000000"/>
                        </a:solidFill>
                        <a:ln w="9525">
                          <a:solidFill>
                            <a:srgbClr val="000000"/>
                          </a:solidFill>
                          <a:miter lim="800000"/>
                          <a:headEnd/>
                          <a:tailEnd/>
                        </a:ln>
                      </wps:spPr>
                      <wps:txbx>
                        <w:txbxContent>
                          <w:p w:rsidR="00794989" w:rsidRPr="000D20C4" w:rsidRDefault="00794989" w:rsidP="00D032B8">
                            <w:pPr>
                              <w:spacing w:line="1040" w:lineRule="exact"/>
                              <w:ind w:firstLineChars="400" w:firstLine="3680"/>
                              <w:jc w:val="left"/>
                              <w:rPr>
                                <w:rFonts w:ascii="ＭＳ ゴシック" w:eastAsia="ＭＳ ゴシック" w:hAnsi="ＭＳ ゴシック"/>
                                <w:sz w:val="92"/>
                                <w:szCs w:val="92"/>
                              </w:rPr>
                            </w:pPr>
                            <w:r>
                              <w:rPr>
                                <w:rFonts w:ascii="ＭＳ ゴシック" w:eastAsia="ＭＳ ゴシック" w:hAnsi="ＭＳ ゴシック" w:hint="eastAsia"/>
                                <w:sz w:val="92"/>
                                <w:szCs w:val="92"/>
                              </w:rPr>
                              <w:t>医療・介護現場</w:t>
                            </w:r>
                          </w:p>
                          <w:p w:rsidR="00794989" w:rsidRPr="000D20C4" w:rsidRDefault="00794989" w:rsidP="00D032B8">
                            <w:pPr>
                              <w:spacing w:line="1040" w:lineRule="exact"/>
                              <w:ind w:firstLineChars="400" w:firstLine="3680"/>
                              <w:jc w:val="left"/>
                              <w:rPr>
                                <w:rFonts w:ascii="ＭＳ ゴシック" w:eastAsia="ＭＳ ゴシック" w:hAnsi="ＭＳ ゴシック"/>
                                <w:sz w:val="92"/>
                                <w:szCs w:val="92"/>
                              </w:rPr>
                            </w:pPr>
                            <w:r>
                              <w:rPr>
                                <w:rFonts w:ascii="ＭＳ ゴシック" w:eastAsia="ＭＳ ゴシック" w:hAnsi="ＭＳ ゴシック" w:hint="eastAsia"/>
                                <w:sz w:val="92"/>
                                <w:szCs w:val="92"/>
                              </w:rPr>
                              <w:t>との情報交換会</w:t>
                            </w:r>
                          </w:p>
                          <w:p w:rsidR="00794989" w:rsidRPr="0076724D" w:rsidRDefault="00794989" w:rsidP="00794989"/>
                        </w:txbxContent>
                      </wps:txbx>
                      <wps:bodyPr rot="0" vert="horz" wrap="square" lIns="36000" tIns="45720" rIns="3600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64B83" id="テキスト ボックス 2" o:spid="_x0000_s1027" type="#_x0000_t202" style="position:absolute;left:0;text-align:left;margin-left:-1.75pt;margin-top:19.15pt;width:528.75pt;height:131.6pt;z-index:2516659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" fillcolor="black">
                <v:textbox inset="1mm,,1mm">
                  <w:txbxContent>
                    <w:p w:rsidR="00794989" w:rsidRPr="000D20C4" w:rsidRDefault="00794989" w:rsidP="00D032B8">
                      <w:pPr>
                        <w:spacing w:line="1040" w:lineRule="exact"/>
                        <w:ind w:firstLineChars="400" w:firstLine="3680"/>
                        <w:jc w:val="left"/>
                        <w:rPr>
                          <w:rFonts w:ascii="ＭＳ ゴシック" w:eastAsia="ＭＳ ゴシック" w:hAnsi="ＭＳ ゴシック"/>
                          <w:sz w:val="92"/>
                          <w:szCs w:val="92"/>
                        </w:rPr>
                      </w:pPr>
                      <w:r>
                        <w:rPr>
                          <w:rFonts w:ascii="ＭＳ ゴシック" w:eastAsia="ＭＳ ゴシック" w:hAnsi="ＭＳ ゴシック" w:hint="eastAsia"/>
                          <w:sz w:val="92"/>
                          <w:szCs w:val="92"/>
                        </w:rPr>
                        <w:t>医療・介護現場</w:t>
                      </w:r>
                    </w:p>
                    <w:p w:rsidR="00794989" w:rsidRPr="000D20C4" w:rsidRDefault="00794989" w:rsidP="00D032B8">
                      <w:pPr>
                        <w:spacing w:line="1040" w:lineRule="exact"/>
                        <w:ind w:firstLineChars="400" w:firstLine="3680"/>
                        <w:jc w:val="left"/>
                        <w:rPr>
                          <w:rFonts w:ascii="ＭＳ ゴシック" w:eastAsia="ＭＳ ゴシック" w:hAnsi="ＭＳ ゴシック"/>
                          <w:sz w:val="92"/>
                          <w:szCs w:val="92"/>
                        </w:rPr>
                      </w:pPr>
                      <w:r>
                        <w:rPr>
                          <w:rFonts w:ascii="ＭＳ ゴシック" w:eastAsia="ＭＳ ゴシック" w:hAnsi="ＭＳ ゴシック" w:hint="eastAsia"/>
                          <w:sz w:val="92"/>
                          <w:szCs w:val="92"/>
                        </w:rPr>
                        <w:t>との情報交換会</w:t>
                      </w:r>
                    </w:p>
                    <w:p w:rsidR="00794989" w:rsidRPr="0076724D" w:rsidRDefault="00794989" w:rsidP="00794989"/>
                  </w:txbxContent>
                </v:textbox>
                <w10:wrap type="square"/>
              </v:shape>
            </w:pict>
          </mc:Fallback>
        </mc:AlternateContent>
      </w:r>
      <w:r w:rsidR="00181B92">
        <w:rPr>
          <w:noProof/>
        </w:rPr>
        <mc:AlternateContent>
          <mc:Choice Requires="wps">
            <w:drawing>
              <wp:anchor distT="0" distB="0" distL="114300" distR="114300" simplePos="0" relativeHeight="251670016" behindDoc="0" locked="0" layoutInCell="1" allowOverlap="1" wp14:anchorId="19CFC8D1" wp14:editId="5357C501">
                <wp:simplePos x="0" y="0"/>
                <wp:positionH relativeFrom="column">
                  <wp:posOffset>225425</wp:posOffset>
                </wp:positionH>
                <wp:positionV relativeFrom="paragraph">
                  <wp:posOffset>400050</wp:posOffset>
                </wp:positionV>
                <wp:extent cx="1866900" cy="1395730"/>
                <wp:effectExtent l="0" t="0" r="19050" b="13970"/>
                <wp:wrapSquare wrapText="bothSides"/>
                <wp:docPr id="3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66900" cy="1395730"/>
                        </a:xfrm>
                        <a:prstGeom prst="rect">
                          <a:avLst/>
                        </a:prstGeom>
                        <a:solidFill>
                          <a:sysClr val="windowText" lastClr="000000"/>
                        </a:solidFill>
                        <a:ln w="6350">
                          <a:solidFill>
                            <a:prstClr val="black"/>
                          </a:solidFill>
                        </a:ln>
                        <a:effectLst/>
                      </wps:spPr>
                      <wps:txbx>
                        <w:txbxContent>
                          <w:p w:rsidR="00794989" w:rsidRDefault="00794989" w:rsidP="00794989">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２０１５年</w:t>
                            </w:r>
                          </w:p>
                          <w:p w:rsidR="00794989" w:rsidRPr="000D20C4" w:rsidRDefault="00D032B8" w:rsidP="00D032B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９</w:t>
                            </w:r>
                            <w:r w:rsidR="00794989" w:rsidRPr="000D20C4">
                              <w:rPr>
                                <w:rFonts w:ascii="HGPｺﾞｼｯｸE" w:eastAsia="HGPｺﾞｼｯｸE" w:hAnsi="HGPｺﾞｼｯｸE" w:hint="eastAsia"/>
                                <w:b/>
                                <w:sz w:val="48"/>
                              </w:rPr>
                              <w:t>／</w:t>
                            </w:r>
                          </w:p>
                          <w:p w:rsidR="00794989" w:rsidRDefault="00794989" w:rsidP="00D032B8">
                            <w:pPr>
                              <w:spacing w:line="52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794989" w:rsidRPr="008D791E" w:rsidRDefault="00794989" w:rsidP="00794989">
                            <w:pPr>
                              <w:spacing w:line="460" w:lineRule="exact"/>
                              <w:rPr>
                                <w:rFonts w:ascii="HGPｺﾞｼｯｸE" w:eastAsia="HGPｺﾞｼｯｸE" w:hAnsi="HGPｺﾞｼｯｸE"/>
                                <w:b/>
                                <w:sz w:val="40"/>
                              </w:rPr>
                            </w:pPr>
                            <w:r w:rsidRPr="000D20C4">
                              <w:rPr>
                                <w:rFonts w:ascii="HGPｺﾞｼｯｸE" w:eastAsia="HGPｺﾞｼｯｸE" w:hAnsi="HGPｺﾞｼｯｸE" w:hint="eastAsia"/>
                                <w:b/>
                                <w:sz w:val="40"/>
                              </w:rPr>
                              <w:t>1</w:t>
                            </w:r>
                            <w:r>
                              <w:rPr>
                                <w:rFonts w:ascii="HGPｺﾞｼｯｸE" w:eastAsia="HGPｺﾞｼｯｸE" w:hAnsi="HGPｺﾞｼｯｸE" w:hint="eastAsia"/>
                                <w:b/>
                                <w:sz w:val="40"/>
                              </w:rPr>
                              <w:t>6：30</w:t>
                            </w:r>
                            <w:r w:rsidRPr="000D20C4">
                              <w:rPr>
                                <w:rFonts w:ascii="HGPｺﾞｼｯｸE" w:eastAsia="HGPｺﾞｼｯｸE" w:hAnsi="HGPｺﾞｼｯｸE"/>
                                <w:b/>
                                <w:sz w:val="40"/>
                              </w:rPr>
                              <w:t>～</w:t>
                            </w:r>
                            <w:r w:rsidR="00B707B5">
                              <w:rPr>
                                <w:rFonts w:ascii="HGPｺﾞｼｯｸE" w:eastAsia="HGPｺﾞｼｯｸE" w:hAnsi="HGPｺﾞｼｯｸE" w:hint="eastAsia"/>
                                <w:b/>
                                <w:sz w:val="40"/>
                              </w:rPr>
                              <w:t>20</w:t>
                            </w:r>
                            <w:r>
                              <w:rPr>
                                <w:rFonts w:ascii="HGPｺﾞｼｯｸE" w:eastAsia="HGPｺﾞｼｯｸE" w:hAnsi="HGPｺﾞｼｯｸE" w:hint="eastAsia"/>
                                <w:b/>
                                <w:sz w:val="40"/>
                              </w:rPr>
                              <w:t>：</w:t>
                            </w:r>
                            <w:r w:rsidRPr="000D20C4">
                              <w:rPr>
                                <w:rFonts w:ascii="HGPｺﾞｼｯｸE" w:eastAsia="HGPｺﾞｼｯｸE" w:hAnsi="HGPｺﾞｼｯｸE"/>
                                <w:b/>
                                <w:sz w:val="40"/>
                              </w:rPr>
                              <w:t>30</w:t>
                            </w:r>
                          </w:p>
                        </w:txbxContent>
                      </wps:txbx>
                      <wps:bodyPr rot="0" spcFirstLastPara="0" vertOverflow="overflow" horzOverflow="overflow" vert="horz" wrap="square" lIns="72000" tIns="4572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D216AB" id="テキスト ボックス 8" o:spid="_x0000_s1027" type="#_x0000_t202" style="position:absolute;left:0;text-align:left;margin-left:17.75pt;margin-top:31.5pt;width:147pt;height:109.9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" fillcolor="windowText" strokeweight=".5pt">
                <v:path arrowok="t"/>
                <v:textbox inset="2mm,,0,0">
                  <w:txbxContent>
                    <w:p w:rsidR="00794989" w:rsidRDefault="00794989" w:rsidP="00794989">
                      <w:pPr>
                        <w:spacing w:line="500" w:lineRule="exact"/>
                        <w:rPr>
                          <w:rFonts w:ascii="HGPｺﾞｼｯｸE" w:eastAsia="HGPｺﾞｼｯｸE" w:hAnsi="HGPｺﾞｼｯｸE"/>
                          <w:b/>
                          <w:sz w:val="36"/>
                        </w:rPr>
                      </w:pPr>
                      <w:r>
                        <w:rPr>
                          <w:rFonts w:ascii="HGPｺﾞｼｯｸE" w:eastAsia="HGPｺﾞｼｯｸE" w:hAnsi="HGPｺﾞｼｯｸE" w:hint="eastAsia"/>
                          <w:b/>
                          <w:sz w:val="32"/>
                        </w:rPr>
                        <w:t>２０１５年</w:t>
                      </w:r>
                    </w:p>
                    <w:p w:rsidR="00794989" w:rsidRPr="000D20C4" w:rsidRDefault="00D032B8" w:rsidP="00D032B8">
                      <w:pPr>
                        <w:spacing w:line="500" w:lineRule="exact"/>
                        <w:rPr>
                          <w:rFonts w:ascii="HGPｺﾞｼｯｸE" w:eastAsia="HGPｺﾞｼｯｸE" w:hAnsi="HGPｺﾞｼｯｸE"/>
                          <w:b/>
                          <w:sz w:val="48"/>
                        </w:rPr>
                      </w:pPr>
                      <w:r>
                        <w:rPr>
                          <w:rFonts w:ascii="HGPｺﾞｼｯｸE" w:eastAsia="HGPｺﾞｼｯｸE" w:hAnsi="HGPｺﾞｼｯｸE" w:hint="eastAsia"/>
                          <w:b/>
                          <w:sz w:val="48"/>
                        </w:rPr>
                        <w:t>９</w:t>
                      </w:r>
                      <w:r w:rsidR="00794989" w:rsidRPr="000D20C4">
                        <w:rPr>
                          <w:rFonts w:ascii="HGPｺﾞｼｯｸE" w:eastAsia="HGPｺﾞｼｯｸE" w:hAnsi="HGPｺﾞｼｯｸE" w:hint="eastAsia"/>
                          <w:b/>
                          <w:sz w:val="48"/>
                        </w:rPr>
                        <w:t>／</w:t>
                      </w:r>
                    </w:p>
                    <w:p w:rsidR="00794989" w:rsidRDefault="00794989" w:rsidP="00D032B8">
                      <w:pPr>
                        <w:spacing w:line="520" w:lineRule="exact"/>
                        <w:rPr>
                          <w:rFonts w:ascii="HGPｺﾞｼｯｸE" w:eastAsia="HGPｺﾞｼｯｸE" w:hAnsi="HGPｺﾞｼｯｸE"/>
                          <w:b/>
                          <w:sz w:val="48"/>
                        </w:rPr>
                      </w:pPr>
                      <w:r w:rsidRPr="0076724D">
                        <w:rPr>
                          <w:rFonts w:ascii="HGPｺﾞｼｯｸE" w:eastAsia="HGPｺﾞｼｯｸE" w:hAnsi="HGPｺﾞｼｯｸE" w:hint="eastAsia"/>
                          <w:b/>
                          <w:sz w:val="48"/>
                        </w:rPr>
                        <w:t xml:space="preserve"> </w:t>
                      </w:r>
                    </w:p>
                    <w:p w:rsidR="00794989" w:rsidRPr="008D791E" w:rsidRDefault="00794989" w:rsidP="00794989">
                      <w:pPr>
                        <w:spacing w:line="460" w:lineRule="exact"/>
                        <w:rPr>
                          <w:rFonts w:ascii="HGPｺﾞｼｯｸE" w:eastAsia="HGPｺﾞｼｯｸE" w:hAnsi="HGPｺﾞｼｯｸE"/>
                          <w:b/>
                          <w:sz w:val="40"/>
                        </w:rPr>
                      </w:pPr>
                      <w:r w:rsidRPr="000D20C4">
                        <w:rPr>
                          <w:rFonts w:ascii="HGPｺﾞｼｯｸE" w:eastAsia="HGPｺﾞｼｯｸE" w:hAnsi="HGPｺﾞｼｯｸE" w:hint="eastAsia"/>
                          <w:b/>
                          <w:sz w:val="40"/>
                        </w:rPr>
                        <w:t>1</w:t>
                      </w:r>
                      <w:r>
                        <w:rPr>
                          <w:rFonts w:ascii="HGPｺﾞｼｯｸE" w:eastAsia="HGPｺﾞｼｯｸE" w:hAnsi="HGPｺﾞｼｯｸE" w:hint="eastAsia"/>
                          <w:b/>
                          <w:sz w:val="40"/>
                        </w:rPr>
                        <w:t>6</w:t>
                      </w:r>
                      <w:r>
                        <w:rPr>
                          <w:rFonts w:ascii="HGPｺﾞｼｯｸE" w:eastAsia="HGPｺﾞｼｯｸE" w:hAnsi="HGPｺﾞｼｯｸE" w:hint="eastAsia"/>
                          <w:b/>
                          <w:sz w:val="40"/>
                        </w:rPr>
                        <w:t>：</w:t>
                      </w:r>
                      <w:r>
                        <w:rPr>
                          <w:rFonts w:ascii="HGPｺﾞｼｯｸE" w:eastAsia="HGPｺﾞｼｯｸE" w:hAnsi="HGPｺﾞｼｯｸE" w:hint="eastAsia"/>
                          <w:b/>
                          <w:sz w:val="40"/>
                        </w:rPr>
                        <w:t>30</w:t>
                      </w:r>
                      <w:r w:rsidRPr="000D20C4">
                        <w:rPr>
                          <w:rFonts w:ascii="HGPｺﾞｼｯｸE" w:eastAsia="HGPｺﾞｼｯｸE" w:hAnsi="HGPｺﾞｼｯｸE"/>
                          <w:b/>
                          <w:sz w:val="40"/>
                        </w:rPr>
                        <w:t>～</w:t>
                      </w:r>
                      <w:r w:rsidR="00B707B5">
                        <w:rPr>
                          <w:rFonts w:ascii="HGPｺﾞｼｯｸE" w:eastAsia="HGPｺﾞｼｯｸE" w:hAnsi="HGPｺﾞｼｯｸE" w:hint="eastAsia"/>
                          <w:b/>
                          <w:sz w:val="40"/>
                        </w:rPr>
                        <w:t>20</w:t>
                      </w:r>
                      <w:r>
                        <w:rPr>
                          <w:rFonts w:ascii="HGPｺﾞｼｯｸE" w:eastAsia="HGPｺﾞｼｯｸE" w:hAnsi="HGPｺﾞｼｯｸE" w:hint="eastAsia"/>
                          <w:b/>
                          <w:sz w:val="40"/>
                        </w:rPr>
                        <w:t>：</w:t>
                      </w:r>
                      <w:r w:rsidRPr="000D20C4">
                        <w:rPr>
                          <w:rFonts w:ascii="HGPｺﾞｼｯｸE" w:eastAsia="HGPｺﾞｼｯｸE" w:hAnsi="HGPｺﾞｼｯｸE"/>
                          <w:b/>
                          <w:sz w:val="40"/>
                        </w:rPr>
                        <w:t>30</w:t>
                      </w:r>
                    </w:p>
                  </w:txbxContent>
                </v:textbox>
                <w10:wrap type="square"/>
              </v:shape>
            </w:pict>
          </mc:Fallback>
        </mc:AlternateContent>
      </w:r>
      <w:r w:rsidR="00181B92">
        <w:rPr>
          <w:noProof/>
        </w:rPr>
        <mc:AlternateContent>
          <mc:Choice Requires="wps">
            <w:drawing>
              <wp:anchor distT="45720" distB="45720" distL="114300" distR="114300" simplePos="0" relativeHeight="251672064" behindDoc="0" locked="0" layoutInCell="1" allowOverlap="1" wp14:anchorId="692D915A" wp14:editId="142E094F">
                <wp:simplePos x="0" y="0"/>
                <wp:positionH relativeFrom="column">
                  <wp:posOffset>758825</wp:posOffset>
                </wp:positionH>
                <wp:positionV relativeFrom="paragraph">
                  <wp:posOffset>843280</wp:posOffset>
                </wp:positionV>
                <wp:extent cx="1333500" cy="561975"/>
                <wp:effectExtent l="0" t="0" r="19050" b="28575"/>
                <wp:wrapSquare wrapText="bothSides"/>
                <wp:docPr id="4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0" cy="561975"/>
                        </a:xfrm>
                        <a:prstGeom prst="rect">
                          <a:avLst/>
                        </a:prstGeom>
                        <a:solidFill>
                          <a:sysClr val="windowText" lastClr="000000"/>
                        </a:solidFill>
                        <a:ln w="9525">
                          <a:solidFill>
                            <a:srgbClr val="000000"/>
                          </a:solidFill>
                          <a:miter lim="800000"/>
                          <a:headEnd/>
                          <a:tailEnd/>
                        </a:ln>
                      </wps:spPr>
                      <wps:txbx>
                        <w:txbxContent>
                          <w:p w:rsidR="00794989" w:rsidRPr="000D20C4" w:rsidRDefault="00794989" w:rsidP="00794989">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29</w:t>
                            </w:r>
                            <w:r w:rsidRPr="000D20C4">
                              <w:rPr>
                                <w:rFonts w:ascii="HGPｺﾞｼｯｸE" w:eastAsia="HGPｺﾞｼｯｸE" w:hAnsi="HGPｺﾞｼｯｸE" w:hint="eastAsia"/>
                                <w:b/>
                                <w:sz w:val="64"/>
                                <w:szCs w:val="64"/>
                              </w:rPr>
                              <w:t>(</w:t>
                            </w:r>
                            <w:r>
                              <w:rPr>
                                <w:rFonts w:ascii="HGPｺﾞｼｯｸE" w:eastAsia="HGPｺﾞｼｯｸE" w:hAnsi="HGPｺﾞｼｯｸE" w:hint="eastAsia"/>
                                <w:b/>
                                <w:sz w:val="64"/>
                                <w:szCs w:val="64"/>
                              </w:rPr>
                              <w:t>火</w:t>
                            </w:r>
                            <w:r w:rsidRPr="000D20C4">
                              <w:rPr>
                                <w:rFonts w:ascii="HGPｺﾞｼｯｸE" w:eastAsia="HGPｺﾞｼｯｸE" w:hAnsi="HGPｺﾞｼｯｸE" w:hint="eastAsia"/>
                                <w:b/>
                                <w:sz w:val="64"/>
                                <w:szCs w:val="64"/>
                              </w:rPr>
                              <w:t>)</w:t>
                            </w:r>
                          </w:p>
                          <w:p w:rsidR="00794989" w:rsidRDefault="00794989" w:rsidP="00794989"/>
                        </w:txbxContent>
                      </wps:txbx>
                      <wps:bodyPr rot="0" vert="horz" wrap="square" lIns="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99B74D9" id="_x0000_s1028" type="#_x0000_t202" style="position:absolute;left:0;text-align:left;margin-left:59.75pt;margin-top:66.4pt;width:105pt;height:44.25pt;z-index:251672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" fillcolor="windowText">
                <v:textbox inset="0,0,0,0">
                  <w:txbxContent>
                    <w:p w:rsidR="00794989" w:rsidRPr="000D20C4" w:rsidRDefault="00794989" w:rsidP="00794989">
                      <w:pPr>
                        <w:rPr>
                          <w:rFonts w:ascii="HGPｺﾞｼｯｸE" w:eastAsia="HGPｺﾞｼｯｸE" w:hAnsi="HGPｺﾞｼｯｸE"/>
                          <w:b/>
                          <w:sz w:val="64"/>
                          <w:szCs w:val="64"/>
                        </w:rPr>
                      </w:pPr>
                      <w:r>
                        <w:rPr>
                          <w:rFonts w:ascii="HGPｺﾞｼｯｸE" w:eastAsia="HGPｺﾞｼｯｸE" w:hAnsi="HGPｺﾞｼｯｸE" w:hint="eastAsia"/>
                          <w:b/>
                          <w:sz w:val="64"/>
                          <w:szCs w:val="64"/>
                        </w:rPr>
                        <w:t>29</w:t>
                      </w:r>
                      <w:r w:rsidRPr="000D20C4">
                        <w:rPr>
                          <w:rFonts w:ascii="HGPｺﾞｼｯｸE" w:eastAsia="HGPｺﾞｼｯｸE" w:hAnsi="HGPｺﾞｼｯｸE" w:hint="eastAsia"/>
                          <w:b/>
                          <w:sz w:val="64"/>
                          <w:szCs w:val="64"/>
                        </w:rPr>
                        <w:t>(</w:t>
                      </w:r>
                      <w:r>
                        <w:rPr>
                          <w:rFonts w:ascii="HGPｺﾞｼｯｸE" w:eastAsia="HGPｺﾞｼｯｸE" w:hAnsi="HGPｺﾞｼｯｸE" w:hint="eastAsia"/>
                          <w:b/>
                          <w:sz w:val="64"/>
                          <w:szCs w:val="64"/>
                        </w:rPr>
                        <w:t>火</w:t>
                      </w:r>
                      <w:r w:rsidRPr="000D20C4">
                        <w:rPr>
                          <w:rFonts w:ascii="HGPｺﾞｼｯｸE" w:eastAsia="HGPｺﾞｼｯｸE" w:hAnsi="HGPｺﾞｼｯｸE" w:hint="eastAsia"/>
                          <w:b/>
                          <w:sz w:val="64"/>
                          <w:szCs w:val="64"/>
                        </w:rPr>
                        <w:t>)</w:t>
                      </w:r>
                    </w:p>
                    <w:p w:rsidR="00794989" w:rsidRDefault="00794989" w:rsidP="00794989"/>
                  </w:txbxContent>
                </v:textbox>
                <w10:wrap type="square"/>
              </v:shape>
            </w:pict>
          </mc:Fallback>
        </mc:AlternateContent>
      </w:r>
      <w:r w:rsidR="00D032B8">
        <w:rPr>
          <w:noProof/>
        </w:rPr>
        <mc:AlternateContent>
          <mc:Choice Requires="wps">
            <w:drawing>
              <wp:anchor distT="45720" distB="45720" distL="114300" distR="114300" simplePos="0" relativeHeight="251667968" behindDoc="0" locked="0" layoutInCell="1" allowOverlap="1" wp14:anchorId="4527C67C" wp14:editId="21F65206">
                <wp:simplePos x="0" y="0"/>
                <wp:positionH relativeFrom="column">
                  <wp:posOffset>2197100</wp:posOffset>
                </wp:positionH>
                <wp:positionV relativeFrom="paragraph">
                  <wp:posOffset>1640205</wp:posOffset>
                </wp:positionV>
                <wp:extent cx="4229735" cy="271145"/>
                <wp:effectExtent l="9525" t="6350" r="8890" b="8255"/>
                <wp:wrapSquare wrapText="bothSides"/>
                <wp:docPr id="4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29735" cy="271145"/>
                        </a:xfrm>
                        <a:prstGeom prst="rect">
                          <a:avLst/>
                        </a:prstGeom>
                        <a:solidFill>
                          <a:srgbClr val="000000"/>
                        </a:solidFill>
                        <a:ln w="9525">
                          <a:solidFill>
                            <a:srgbClr val="000000"/>
                          </a:solidFill>
                          <a:miter lim="800000"/>
                          <a:headEnd/>
                          <a:tailEnd/>
                        </a:ln>
                      </wps:spPr>
                      <wps:txbx>
                        <w:txbxContent>
                          <w:p w:rsidR="00794989" w:rsidRPr="0076724D" w:rsidRDefault="00120786" w:rsidP="00120786">
                            <w:pPr>
                              <w:spacing w:line="280" w:lineRule="exact"/>
                              <w:rPr>
                                <w:rFonts w:ascii="ＭＳ ゴシック" w:eastAsia="ＭＳ ゴシック" w:hAnsi="ＭＳ ゴシック"/>
                                <w:sz w:val="20"/>
                              </w:rPr>
                            </w:pPr>
                            <w:r w:rsidRPr="005D18C9">
                              <w:rPr>
                                <w:rFonts w:ascii="ＭＳ ゴシック" w:eastAsia="ＭＳ ゴシック" w:hAnsi="ＭＳ ゴシック" w:hint="eastAsia"/>
                                <w:sz w:val="24"/>
                              </w:rPr>
                              <w:t>～浜松医科大学の医師</w:t>
                            </w:r>
                            <w:r>
                              <w:rPr>
                                <w:rFonts w:ascii="ＭＳ ゴシック" w:eastAsia="ＭＳ ゴシック" w:hAnsi="ＭＳ ゴシック" w:hint="eastAsia"/>
                                <w:sz w:val="24"/>
                              </w:rPr>
                              <w:t>から製品開発のヒントを得る</w:t>
                            </w:r>
                            <w:r w:rsidRPr="005D18C9">
                              <w:rPr>
                                <w:rFonts w:ascii="ＭＳ ゴシック" w:eastAsia="ＭＳ ゴシック" w:hAnsi="ＭＳ ゴシック" w:hint="eastAsia"/>
                                <w:sz w:val="24"/>
                              </w:rPr>
                              <w:t>～</w:t>
                            </w:r>
                          </w:p>
                        </w:txbxContent>
                      </wps:txbx>
                      <wps:bodyPr rot="0" vert="horz" wrap="square" lIns="91440" tIns="0" rIns="9144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7F531C6" id="_x0000_s1029" type="#_x0000_t202" style="position:absolute;left:0;text-align:left;margin-left:173pt;margin-top:129.15pt;width:333.05pt;height:21.35pt;z-index:2516679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" fillcolor="black">
                <v:textbox inset=",0,,0">
                  <w:txbxContent>
                    <w:p w:rsidR="00794989" w:rsidRPr="0076724D" w:rsidRDefault="00120786" w:rsidP="00120786">
                      <w:pPr>
                        <w:spacing w:line="280" w:lineRule="exact"/>
                        <w:rPr>
                          <w:rFonts w:ascii="ＭＳ ゴシック" w:eastAsia="ＭＳ ゴシック" w:hAnsi="ＭＳ ゴシック"/>
                          <w:sz w:val="20"/>
                        </w:rPr>
                      </w:pPr>
                      <w:r w:rsidRPr="005D18C9">
                        <w:rPr>
                          <w:rFonts w:ascii="ＭＳ ゴシック" w:eastAsia="ＭＳ ゴシック" w:hAnsi="ＭＳ ゴシック" w:hint="eastAsia"/>
                          <w:sz w:val="24"/>
                        </w:rPr>
                        <w:t>～浜松医科大学の医師</w:t>
                      </w:r>
                      <w:r>
                        <w:rPr>
                          <w:rFonts w:ascii="ＭＳ ゴシック" w:eastAsia="ＭＳ ゴシック" w:hAnsi="ＭＳ ゴシック" w:hint="eastAsia"/>
                          <w:sz w:val="24"/>
                        </w:rPr>
                        <w:t>から製品開発のヒントを得る</w:t>
                      </w:r>
                      <w:r w:rsidRPr="005D18C9">
                        <w:rPr>
                          <w:rFonts w:ascii="ＭＳ ゴシック" w:eastAsia="ＭＳ ゴシック" w:hAnsi="ＭＳ ゴシック" w:hint="eastAsia"/>
                          <w:sz w:val="24"/>
                        </w:rPr>
                        <w:t>～</w:t>
                      </w:r>
                    </w:p>
                  </w:txbxContent>
                </v:textbox>
                <w10:wrap type="square"/>
              </v:shape>
            </w:pict>
          </mc:Fallback>
        </mc:AlternateContent>
      </w:r>
      <w:r w:rsidR="00120786">
        <w:rPr>
          <w:rFonts w:hint="eastAsia"/>
          <w:sz w:val="18"/>
          <w:szCs w:val="18"/>
        </w:rPr>
        <w:t>浜松商工会議所浜松医工連携研究会事業、</w:t>
      </w:r>
      <w:r w:rsidR="00120786" w:rsidRPr="00120786">
        <w:rPr>
          <w:rFonts w:hint="eastAsia"/>
          <w:sz w:val="18"/>
          <w:szCs w:val="18"/>
        </w:rPr>
        <w:t>浜松・東三河ライフフォトニクスイノベーション</w:t>
      </w:r>
    </w:p>
    <w:p w:rsidR="00D032B8" w:rsidRDefault="00D032B8" w:rsidP="00120786">
      <w:pPr>
        <w:spacing w:line="240" w:lineRule="exact"/>
        <w:rPr>
          <w:sz w:val="18"/>
          <w:szCs w:val="18"/>
        </w:rPr>
      </w:pPr>
    </w:p>
    <w:p w:rsidR="003A3464" w:rsidRPr="0085753A" w:rsidRDefault="003A3464" w:rsidP="0085753A">
      <w:pPr>
        <w:rPr>
          <w:rFonts w:ascii="ＭＳ ゴシック" w:eastAsia="ＭＳ ゴシック" w:hAnsi="ＭＳ ゴシック"/>
          <w:sz w:val="28"/>
          <w:szCs w:val="28"/>
        </w:rPr>
      </w:pPr>
      <w:r w:rsidRPr="006D5AEF">
        <w:rPr>
          <w:rFonts w:ascii="ＭＳ ゴシック" w:eastAsia="ＭＳ ゴシック" w:hAnsi="ＭＳ ゴシック" w:hint="eastAsia"/>
          <w:b/>
          <w:sz w:val="28"/>
          <w:szCs w:val="28"/>
        </w:rPr>
        <w:t>開催日：平成２</w:t>
      </w:r>
      <w:r w:rsidR="00794989">
        <w:rPr>
          <w:rFonts w:ascii="ＭＳ ゴシック" w:eastAsia="ＭＳ ゴシック" w:hAnsi="ＭＳ ゴシック" w:hint="eastAsia"/>
          <w:b/>
          <w:sz w:val="28"/>
          <w:szCs w:val="28"/>
        </w:rPr>
        <w:t>７</w:t>
      </w:r>
      <w:r w:rsidRPr="006D5AEF">
        <w:rPr>
          <w:rFonts w:ascii="ＭＳ ゴシック" w:eastAsia="ＭＳ ゴシック" w:hAnsi="ＭＳ ゴシック" w:hint="eastAsia"/>
          <w:b/>
          <w:sz w:val="28"/>
          <w:szCs w:val="28"/>
        </w:rPr>
        <w:t>年</w:t>
      </w:r>
      <w:r w:rsidR="00794989">
        <w:rPr>
          <w:rFonts w:ascii="ＭＳ ゴシック" w:eastAsia="ＭＳ ゴシック" w:hAnsi="ＭＳ ゴシック" w:hint="eastAsia"/>
          <w:b/>
          <w:sz w:val="28"/>
          <w:szCs w:val="28"/>
        </w:rPr>
        <w:t>９</w:t>
      </w:r>
      <w:r w:rsidRPr="006D5AEF">
        <w:rPr>
          <w:rFonts w:ascii="ＭＳ ゴシック" w:eastAsia="ＭＳ ゴシック" w:hAnsi="ＭＳ ゴシック" w:hint="eastAsia"/>
          <w:b/>
          <w:sz w:val="28"/>
          <w:szCs w:val="28"/>
        </w:rPr>
        <w:t>月</w:t>
      </w:r>
      <w:r w:rsidR="00794989">
        <w:rPr>
          <w:rFonts w:ascii="ＭＳ ゴシック" w:eastAsia="ＭＳ ゴシック" w:hAnsi="ＭＳ ゴシック" w:hint="eastAsia"/>
          <w:b/>
          <w:sz w:val="28"/>
          <w:szCs w:val="28"/>
        </w:rPr>
        <w:t>２９</w:t>
      </w:r>
      <w:r w:rsidRPr="006D5AEF">
        <w:rPr>
          <w:rFonts w:ascii="ＭＳ ゴシック" w:eastAsia="ＭＳ ゴシック" w:hAnsi="ＭＳ ゴシック" w:hint="eastAsia"/>
          <w:b/>
          <w:sz w:val="28"/>
          <w:szCs w:val="28"/>
        </w:rPr>
        <w:t>日（</w:t>
      </w:r>
      <w:r w:rsidR="00794989">
        <w:rPr>
          <w:rFonts w:ascii="ＭＳ ゴシック" w:eastAsia="ＭＳ ゴシック" w:hAnsi="ＭＳ ゴシック" w:hint="eastAsia"/>
          <w:b/>
          <w:sz w:val="28"/>
          <w:szCs w:val="28"/>
        </w:rPr>
        <w:t>火</w:t>
      </w:r>
      <w:r w:rsidRPr="006D5AEF">
        <w:rPr>
          <w:rFonts w:ascii="ＭＳ ゴシック" w:eastAsia="ＭＳ ゴシック" w:hAnsi="ＭＳ ゴシック" w:hint="eastAsia"/>
          <w:b/>
          <w:sz w:val="28"/>
          <w:szCs w:val="28"/>
        </w:rPr>
        <w:t>）１</w:t>
      </w:r>
      <w:r w:rsidR="00794989">
        <w:rPr>
          <w:rFonts w:ascii="ＭＳ ゴシック" w:eastAsia="ＭＳ ゴシック" w:hAnsi="ＭＳ ゴシック" w:hint="eastAsia"/>
          <w:b/>
          <w:sz w:val="28"/>
          <w:szCs w:val="28"/>
        </w:rPr>
        <w:t>６</w:t>
      </w:r>
      <w:r w:rsidRPr="006D5AEF">
        <w:rPr>
          <w:rFonts w:ascii="ＭＳ ゴシック" w:eastAsia="ＭＳ ゴシック" w:hAnsi="ＭＳ ゴシック" w:hint="eastAsia"/>
          <w:b/>
          <w:sz w:val="28"/>
          <w:szCs w:val="28"/>
        </w:rPr>
        <w:t>：</w:t>
      </w:r>
      <w:r w:rsidR="00794989">
        <w:rPr>
          <w:rFonts w:ascii="ＭＳ ゴシック" w:eastAsia="ＭＳ ゴシック" w:hAnsi="ＭＳ ゴシック" w:hint="eastAsia"/>
          <w:b/>
          <w:sz w:val="28"/>
          <w:szCs w:val="28"/>
        </w:rPr>
        <w:t>３０</w:t>
      </w:r>
      <w:r w:rsidRPr="006D5AEF">
        <w:rPr>
          <w:rFonts w:ascii="ＭＳ ゴシック" w:eastAsia="ＭＳ ゴシック" w:hAnsi="ＭＳ ゴシック" w:hint="eastAsia"/>
          <w:b/>
          <w:sz w:val="28"/>
          <w:szCs w:val="28"/>
        </w:rPr>
        <w:t>～</w:t>
      </w:r>
      <w:r w:rsidR="003A4995">
        <w:rPr>
          <w:rFonts w:ascii="ＭＳ ゴシック" w:eastAsia="ＭＳ ゴシック" w:hAnsi="ＭＳ ゴシック" w:hint="eastAsia"/>
          <w:b/>
          <w:sz w:val="28"/>
          <w:szCs w:val="28"/>
        </w:rPr>
        <w:t>２０</w:t>
      </w:r>
      <w:r w:rsidR="0085753A" w:rsidRPr="006D5AEF">
        <w:rPr>
          <w:rFonts w:ascii="ＭＳ ゴシック" w:eastAsia="ＭＳ ゴシック" w:hAnsi="ＭＳ ゴシック" w:hint="eastAsia"/>
          <w:b/>
          <w:sz w:val="28"/>
          <w:szCs w:val="28"/>
        </w:rPr>
        <w:t>：３０</w:t>
      </w:r>
    </w:p>
    <w:p w:rsidR="00EA4AE5" w:rsidRPr="0085753A" w:rsidRDefault="003A3464" w:rsidP="00EA4AE5">
      <w:pPr>
        <w:rPr>
          <w:rFonts w:ascii="ＭＳ ゴシック" w:eastAsia="ＭＳ ゴシック" w:hAnsi="ＭＳ ゴシック"/>
        </w:rPr>
      </w:pPr>
      <w:r w:rsidRPr="0085753A">
        <w:rPr>
          <w:rFonts w:ascii="ＭＳ ゴシック" w:eastAsia="ＭＳ ゴシック" w:hAnsi="ＭＳ ゴシック" w:hint="eastAsia"/>
        </w:rPr>
        <w:t xml:space="preserve">会　</w:t>
      </w:r>
      <w:r w:rsidR="0085753A">
        <w:rPr>
          <w:rFonts w:ascii="ＭＳ ゴシック" w:eastAsia="ＭＳ ゴシック" w:hAnsi="ＭＳ ゴシック" w:hint="eastAsia"/>
        </w:rPr>
        <w:t xml:space="preserve">　</w:t>
      </w:r>
      <w:r w:rsidRPr="0085753A">
        <w:rPr>
          <w:rFonts w:ascii="ＭＳ ゴシック" w:eastAsia="ＭＳ ゴシック" w:hAnsi="ＭＳ ゴシック" w:hint="eastAsia"/>
        </w:rPr>
        <w:t>場：</w:t>
      </w:r>
      <w:r w:rsidR="00794989">
        <w:rPr>
          <w:rFonts w:ascii="ＭＳ ゴシック" w:eastAsia="ＭＳ ゴシック" w:hAnsi="ＭＳ ゴシック" w:hint="eastAsia"/>
        </w:rPr>
        <w:t xml:space="preserve">　</w:t>
      </w:r>
      <w:r w:rsidR="00B34090">
        <w:rPr>
          <w:rFonts w:ascii="ＭＳ ゴシック" w:eastAsia="ＭＳ ゴシック" w:hAnsi="ＭＳ ゴシック" w:hint="eastAsia"/>
        </w:rPr>
        <w:t>グランドホテル浜松　２階　飛鳥の間（交流会：桃山の間）</w:t>
      </w:r>
    </w:p>
    <w:p w:rsidR="003A3464" w:rsidRPr="0085753A" w:rsidRDefault="003A3464" w:rsidP="003A3464">
      <w:pPr>
        <w:pStyle w:val="2"/>
        <w:rPr>
          <w:b/>
          <w:sz w:val="24"/>
        </w:rPr>
      </w:pPr>
      <w:r w:rsidRPr="0085753A">
        <w:rPr>
          <w:rFonts w:hint="eastAsia"/>
          <w:b/>
          <w:sz w:val="24"/>
        </w:rPr>
        <w:t>講演会（</w:t>
      </w:r>
      <w:r w:rsidRPr="0085753A">
        <w:rPr>
          <w:rFonts w:hint="eastAsia"/>
          <w:b/>
          <w:sz w:val="24"/>
        </w:rPr>
        <w:t>1</w:t>
      </w:r>
      <w:r w:rsidR="000A7538">
        <w:rPr>
          <w:rFonts w:hint="eastAsia"/>
          <w:b/>
          <w:sz w:val="24"/>
        </w:rPr>
        <w:t>6</w:t>
      </w:r>
      <w:r w:rsidRPr="0085753A">
        <w:rPr>
          <w:rFonts w:hint="eastAsia"/>
          <w:b/>
          <w:sz w:val="24"/>
        </w:rPr>
        <w:t>:</w:t>
      </w:r>
      <w:r w:rsidR="000A7538">
        <w:rPr>
          <w:rFonts w:hint="eastAsia"/>
          <w:b/>
          <w:sz w:val="24"/>
        </w:rPr>
        <w:t>30</w:t>
      </w:r>
      <w:r w:rsidRPr="0085753A">
        <w:rPr>
          <w:rFonts w:hint="eastAsia"/>
          <w:b/>
          <w:sz w:val="24"/>
        </w:rPr>
        <w:t>～</w:t>
      </w:r>
      <w:r w:rsidRPr="0085753A">
        <w:rPr>
          <w:rFonts w:hint="eastAsia"/>
          <w:b/>
          <w:sz w:val="24"/>
        </w:rPr>
        <w:t>1</w:t>
      </w:r>
      <w:r w:rsidR="00AB0C8D">
        <w:rPr>
          <w:rFonts w:hint="eastAsia"/>
          <w:b/>
          <w:sz w:val="24"/>
        </w:rPr>
        <w:t>9</w:t>
      </w:r>
      <w:r w:rsidRPr="0085753A">
        <w:rPr>
          <w:rFonts w:hint="eastAsia"/>
          <w:b/>
          <w:sz w:val="24"/>
        </w:rPr>
        <w:t>:</w:t>
      </w:r>
      <w:r w:rsidR="00AB0C8D">
        <w:rPr>
          <w:rFonts w:hint="eastAsia"/>
          <w:b/>
          <w:sz w:val="24"/>
        </w:rPr>
        <w:t>00</w:t>
      </w:r>
      <w:r w:rsidRPr="0085753A">
        <w:rPr>
          <w:rFonts w:hint="eastAsia"/>
          <w:b/>
          <w:sz w:val="24"/>
        </w:rPr>
        <w:t>）</w:t>
      </w:r>
    </w:p>
    <w:p w:rsidR="00AB0C8D" w:rsidRDefault="00AB0C8D" w:rsidP="00D032B8">
      <w:pPr>
        <w:spacing w:line="280" w:lineRule="exact"/>
      </w:pPr>
      <w:r>
        <w:rPr>
          <w:rFonts w:hint="eastAsia"/>
        </w:rPr>
        <w:t>浜松医科大学の現場の先生から、現場における困りごとや医療機器における製品開発ニーズについて</w:t>
      </w:r>
    </w:p>
    <w:p w:rsidR="003A3464" w:rsidRDefault="00D032B8" w:rsidP="00D032B8">
      <w:pPr>
        <w:spacing w:line="280" w:lineRule="exact"/>
      </w:pPr>
      <w:r w:rsidRPr="006D5AEF">
        <w:rPr>
          <w:rFonts w:ascii="ＭＳ 明朝" w:hAnsi="ＭＳ 明朝"/>
          <w:b/>
          <w:noProof/>
          <w:szCs w:val="21"/>
        </w:rPr>
        <mc:AlternateContent>
          <mc:Choice Requires="wps">
            <w:drawing>
              <wp:anchor distT="0" distB="0" distL="114300" distR="114300" simplePos="0" relativeHeight="251651584" behindDoc="0" locked="0" layoutInCell="1" allowOverlap="1">
                <wp:simplePos x="0" y="0"/>
                <wp:positionH relativeFrom="column">
                  <wp:posOffset>4972050</wp:posOffset>
                </wp:positionH>
                <wp:positionV relativeFrom="paragraph">
                  <wp:posOffset>97155</wp:posOffset>
                </wp:positionV>
                <wp:extent cx="1600200" cy="739140"/>
                <wp:effectExtent l="12700" t="10160" r="6350" b="12700"/>
                <wp:wrapNone/>
                <wp:docPr id="37"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739140"/>
                        </a:xfrm>
                        <a:prstGeom prst="ellipse">
                          <a:avLst/>
                        </a:prstGeom>
                        <a:solidFill>
                          <a:srgbClr val="000000"/>
                        </a:solidFill>
                        <a:ln w="9525">
                          <a:solidFill>
                            <a:srgbClr val="000000"/>
                          </a:solidFill>
                          <a:round/>
                          <a:headEnd/>
                          <a:tailEnd/>
                        </a:ln>
                      </wps:spPr>
                      <wps:txbx>
                        <w:txbxContent>
                          <w:p w:rsidR="006D5AEF" w:rsidRPr="006D5AEF" w:rsidRDefault="006D5AEF">
                            <w:pPr>
                              <w:rPr>
                                <w:rFonts w:ascii="ＭＳ ゴシック" w:eastAsia="ＭＳ ゴシック" w:hAnsi="ＭＳ ゴシック"/>
                                <w:b/>
                                <w:color w:val="FFFFFF"/>
                                <w:sz w:val="36"/>
                                <w:szCs w:val="36"/>
                              </w:rPr>
                            </w:pPr>
                            <w:r w:rsidRPr="006D5AEF">
                              <w:rPr>
                                <w:rFonts w:ascii="ＭＳ ゴシック" w:eastAsia="ＭＳ ゴシック" w:hAnsi="ＭＳ ゴシック" w:hint="eastAsia"/>
                                <w:b/>
                                <w:color w:val="FFFFFF"/>
                                <w:sz w:val="36"/>
                                <w:szCs w:val="36"/>
                              </w:rPr>
                              <w:t>聴講無料</w:t>
                            </w:r>
                          </w:p>
                        </w:txbxContent>
                      </wps:txbx>
                      <wps:bodyPr rot="0" vert="horz" wrap="square" lIns="74295" tIns="900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id="Oval 6" o:spid="_x0000_s1031" style="position:absolute;left:0;text-align:left;margin-left:391.5pt;margin-top:7.65pt;width:126pt;height:58.2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" fillcolor="black">
                <v:textbox inset="5.85pt,.25mm,5.85pt,.7pt">
                  <w:txbxContent>
                    <w:p w:rsidR="006D5AEF" w:rsidRPr="006D5AEF" w:rsidRDefault="006D5AEF">
                      <w:pPr>
                        <w:rPr>
                          <w:rFonts w:ascii="ＭＳ ゴシック" w:eastAsia="ＭＳ ゴシック" w:hAnsi="ＭＳ ゴシック" w:hint="eastAsia"/>
                          <w:b/>
                          <w:color w:val="FFFFFF"/>
                          <w:sz w:val="36"/>
                          <w:szCs w:val="36"/>
                        </w:rPr>
                      </w:pPr>
                      <w:r w:rsidRPr="006D5AEF">
                        <w:rPr>
                          <w:rFonts w:ascii="ＭＳ ゴシック" w:eastAsia="ＭＳ ゴシック" w:hAnsi="ＭＳ ゴシック" w:hint="eastAsia"/>
                          <w:b/>
                          <w:color w:val="FFFFFF"/>
                          <w:sz w:val="36"/>
                          <w:szCs w:val="36"/>
                        </w:rPr>
                        <w:t>聴講無料</w:t>
                      </w:r>
                    </w:p>
                  </w:txbxContent>
                </v:textbox>
              </v:oval>
            </w:pict>
          </mc:Fallback>
        </mc:AlternateContent>
      </w:r>
      <w:r w:rsidR="00AB0C8D">
        <w:rPr>
          <w:rFonts w:hint="eastAsia"/>
        </w:rPr>
        <w:t>ご</w:t>
      </w:r>
      <w:r w:rsidR="00352B8B">
        <w:rPr>
          <w:rFonts w:hint="eastAsia"/>
        </w:rPr>
        <w:t>紹介します</w:t>
      </w:r>
      <w:r w:rsidR="00AB0C8D">
        <w:rPr>
          <w:rFonts w:hint="eastAsia"/>
        </w:rPr>
        <w:t>。</w:t>
      </w:r>
    </w:p>
    <w:p w:rsidR="00352B8B" w:rsidRPr="00B707B5" w:rsidRDefault="00352B8B"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①</w:t>
      </w:r>
      <w:r w:rsidR="000A7538" w:rsidRPr="00B707B5">
        <w:rPr>
          <w:rFonts w:asciiTheme="minorEastAsia" w:eastAsiaTheme="minorEastAsia" w:hAnsiTheme="minorEastAsia" w:hint="eastAsia"/>
        </w:rPr>
        <w:t>皮膚科</w:t>
      </w:r>
      <w:r w:rsidRPr="00B707B5">
        <w:rPr>
          <w:rFonts w:asciiTheme="minorEastAsia" w:eastAsiaTheme="minorEastAsia" w:hAnsiTheme="minorEastAsia" w:hint="eastAsia"/>
        </w:rPr>
        <w:t>領域における課題とニーズ</w:t>
      </w:r>
      <w:r w:rsidR="000A7538" w:rsidRPr="00B707B5">
        <w:rPr>
          <w:rFonts w:asciiTheme="minorEastAsia" w:eastAsiaTheme="minorEastAsia" w:hAnsiTheme="minorEastAsia" w:hint="eastAsia"/>
        </w:rPr>
        <w:t>（仮）</w:t>
      </w:r>
      <w:r w:rsidR="00D032B8" w:rsidRPr="00B707B5">
        <w:rPr>
          <w:rFonts w:asciiTheme="minorEastAsia" w:eastAsiaTheme="minorEastAsia" w:hAnsiTheme="minorEastAsia"/>
          <w:noProof/>
        </w:rPr>
        <mc:AlternateContent>
          <mc:Choice Requires="wps">
            <w:drawing>
              <wp:anchor distT="0" distB="0" distL="114300" distR="114300" simplePos="0" relativeHeight="251687424" behindDoc="0" locked="0" layoutInCell="1" allowOverlap="1">
                <wp:simplePos x="0" y="0"/>
                <wp:positionH relativeFrom="column">
                  <wp:posOffset>4819650</wp:posOffset>
                </wp:positionH>
                <wp:positionV relativeFrom="paragraph">
                  <wp:posOffset>7798435</wp:posOffset>
                </wp:positionV>
                <wp:extent cx="2400300" cy="340360"/>
                <wp:effectExtent l="0" t="0" r="0" b="2540"/>
                <wp:wrapNone/>
                <wp:docPr id="36"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6" o:spid="_x0000_s1032" style="position:absolute;left:0;text-align:left;margin-left:379.5pt;margin-top:614.05pt;width:189pt;height:26.8pt;z-index:25168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" fillcolor="window" stroked="f" strokeweight="1pt">
                <v:stroke joinstyle="miter"/>
                <v:path arrowok="t"/>
                <v:textbox inset="2mm,0,2mm,0">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p>
    <w:p w:rsidR="00352B8B" w:rsidRPr="00B707B5" w:rsidRDefault="00352B8B"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浜松医科大学附属病院</w:t>
      </w:r>
      <w:r w:rsidR="000A7538" w:rsidRPr="00B707B5">
        <w:rPr>
          <w:rFonts w:asciiTheme="minorEastAsia" w:eastAsiaTheme="minorEastAsia" w:hAnsiTheme="minorEastAsia" w:hint="eastAsia"/>
        </w:rPr>
        <w:t>・皮膚科</w:t>
      </w:r>
      <w:r w:rsidRPr="00B707B5">
        <w:rPr>
          <w:rFonts w:asciiTheme="minorEastAsia" w:eastAsiaTheme="minorEastAsia" w:hAnsiTheme="minorEastAsia" w:hint="eastAsia"/>
        </w:rPr>
        <w:t xml:space="preserve">　</w:t>
      </w:r>
      <w:r w:rsidR="000A7538" w:rsidRPr="00B707B5">
        <w:rPr>
          <w:rFonts w:asciiTheme="minorEastAsia" w:eastAsiaTheme="minorEastAsia" w:hAnsiTheme="minorEastAsia" w:hint="eastAsia"/>
        </w:rPr>
        <w:t>病院准教授</w:t>
      </w:r>
      <w:r w:rsidRPr="00B707B5">
        <w:rPr>
          <w:rFonts w:asciiTheme="minorEastAsia" w:eastAsiaTheme="minorEastAsia" w:hAnsiTheme="minorEastAsia" w:hint="eastAsia"/>
        </w:rPr>
        <w:t xml:space="preserve">　　</w:t>
      </w:r>
      <w:r w:rsidR="000A7538" w:rsidRPr="00B707B5">
        <w:rPr>
          <w:rFonts w:asciiTheme="minorEastAsia" w:eastAsiaTheme="minorEastAsia" w:hAnsiTheme="minorEastAsia" w:hint="eastAsia"/>
        </w:rPr>
        <w:t>伊藤泰介</w:t>
      </w:r>
      <w:r w:rsidRPr="00B707B5">
        <w:rPr>
          <w:rFonts w:asciiTheme="minorEastAsia" w:eastAsiaTheme="minorEastAsia" w:hAnsiTheme="minorEastAsia" w:hint="eastAsia"/>
        </w:rPr>
        <w:t xml:space="preserve"> 先生</w:t>
      </w:r>
    </w:p>
    <w:p w:rsidR="00352B8B" w:rsidRPr="00B707B5" w:rsidRDefault="00352B8B"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②</w:t>
      </w:r>
      <w:r w:rsidR="000A7538" w:rsidRPr="00B707B5">
        <w:rPr>
          <w:rFonts w:asciiTheme="minorEastAsia" w:eastAsiaTheme="minorEastAsia" w:hAnsiTheme="minorEastAsia" w:hint="eastAsia"/>
        </w:rPr>
        <w:t>眼科</w:t>
      </w:r>
      <w:r w:rsidRPr="00B707B5">
        <w:rPr>
          <w:rFonts w:asciiTheme="minorEastAsia" w:eastAsiaTheme="minorEastAsia" w:hAnsiTheme="minorEastAsia" w:hint="eastAsia"/>
        </w:rPr>
        <w:t>領域における課題とニーズ</w:t>
      </w:r>
      <w:r w:rsidR="00B707B5">
        <w:rPr>
          <w:rFonts w:asciiTheme="minorEastAsia" w:eastAsiaTheme="minorEastAsia" w:hAnsiTheme="minorEastAsia" w:hint="eastAsia"/>
        </w:rPr>
        <w:t>（仮）</w:t>
      </w:r>
    </w:p>
    <w:p w:rsidR="00352B8B" w:rsidRPr="00B707B5" w:rsidRDefault="00352B8B"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浜松医科大学附属病院</w:t>
      </w:r>
      <w:r w:rsidR="000A7538" w:rsidRPr="00B707B5">
        <w:rPr>
          <w:rFonts w:asciiTheme="minorEastAsia" w:eastAsiaTheme="minorEastAsia" w:hAnsiTheme="minorEastAsia" w:hint="eastAsia"/>
        </w:rPr>
        <w:t>・眼科</w:t>
      </w:r>
      <w:r w:rsidRPr="00B707B5">
        <w:rPr>
          <w:rFonts w:asciiTheme="minorEastAsia" w:eastAsiaTheme="minorEastAsia" w:hAnsiTheme="minorEastAsia" w:hint="eastAsia"/>
        </w:rPr>
        <w:t xml:space="preserve">　</w:t>
      </w:r>
      <w:r w:rsidR="000A7538" w:rsidRPr="00B707B5">
        <w:rPr>
          <w:rFonts w:asciiTheme="minorEastAsia" w:eastAsiaTheme="minorEastAsia" w:hAnsiTheme="minorEastAsia" w:hint="eastAsia"/>
        </w:rPr>
        <w:t>助教</w:t>
      </w:r>
      <w:r w:rsidRPr="00B707B5">
        <w:rPr>
          <w:rFonts w:asciiTheme="minorEastAsia" w:eastAsiaTheme="minorEastAsia" w:hAnsiTheme="minorEastAsia" w:hint="eastAsia"/>
        </w:rPr>
        <w:t xml:space="preserve">　</w:t>
      </w:r>
      <w:r w:rsidR="000A7538" w:rsidRPr="00B707B5">
        <w:rPr>
          <w:rFonts w:asciiTheme="minorEastAsia" w:eastAsiaTheme="minorEastAsia" w:hAnsiTheme="minorEastAsia" w:hint="eastAsia"/>
        </w:rPr>
        <w:t>古森美和</w:t>
      </w:r>
      <w:r w:rsidRPr="00B707B5">
        <w:rPr>
          <w:rFonts w:asciiTheme="minorEastAsia" w:eastAsiaTheme="minorEastAsia" w:hAnsiTheme="minorEastAsia" w:hint="eastAsia"/>
        </w:rPr>
        <w:t xml:space="preserve"> 先生　　</w:t>
      </w:r>
    </w:p>
    <w:p w:rsidR="00352B8B" w:rsidRPr="00B707B5" w:rsidRDefault="00352B8B"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③</w:t>
      </w:r>
      <w:r w:rsidR="000A7538" w:rsidRPr="00B707B5">
        <w:rPr>
          <w:rFonts w:asciiTheme="minorEastAsia" w:eastAsiaTheme="minorEastAsia" w:hAnsiTheme="minorEastAsia" w:hint="eastAsia"/>
        </w:rPr>
        <w:t>脳神経外科領域</w:t>
      </w:r>
      <w:r w:rsidRPr="00B707B5">
        <w:rPr>
          <w:rFonts w:asciiTheme="minorEastAsia" w:eastAsiaTheme="minorEastAsia" w:hAnsiTheme="minorEastAsia" w:hint="eastAsia"/>
        </w:rPr>
        <w:t>における課題とニーズ（仮）</w:t>
      </w:r>
    </w:p>
    <w:p w:rsidR="000A7538" w:rsidRPr="00B707B5" w:rsidRDefault="000A7538" w:rsidP="00D032B8">
      <w:pPr>
        <w:spacing w:line="280" w:lineRule="exact"/>
        <w:rPr>
          <w:rFonts w:asciiTheme="minorEastAsia" w:eastAsiaTheme="minorEastAsia" w:hAnsiTheme="minorEastAsia"/>
        </w:rPr>
      </w:pPr>
      <w:r w:rsidRPr="00B707B5">
        <w:rPr>
          <w:rFonts w:asciiTheme="minorEastAsia" w:eastAsiaTheme="minorEastAsia" w:hAnsiTheme="minorEastAsia" w:hint="eastAsia"/>
        </w:rPr>
        <w:t xml:space="preserve">　　　　浜松医科大学・脳神経外科学講座</w:t>
      </w:r>
      <w:r w:rsidR="00352B8B" w:rsidRPr="00B707B5">
        <w:rPr>
          <w:rFonts w:asciiTheme="minorEastAsia" w:eastAsiaTheme="minorEastAsia" w:hAnsiTheme="minorEastAsia" w:hint="eastAsia"/>
        </w:rPr>
        <w:t xml:space="preserve">　</w:t>
      </w:r>
      <w:r w:rsidRPr="00B707B5">
        <w:rPr>
          <w:rFonts w:asciiTheme="minorEastAsia" w:eastAsiaTheme="minorEastAsia" w:hAnsiTheme="minorEastAsia" w:hint="eastAsia"/>
        </w:rPr>
        <w:t>助教　鮫島哲朗</w:t>
      </w:r>
      <w:r w:rsidR="00352B8B" w:rsidRPr="00B707B5">
        <w:rPr>
          <w:rFonts w:asciiTheme="minorEastAsia" w:eastAsiaTheme="minorEastAsia" w:hAnsiTheme="minorEastAsia" w:hint="eastAsia"/>
        </w:rPr>
        <w:t xml:space="preserve"> 先生</w:t>
      </w:r>
    </w:p>
    <w:p w:rsidR="003A3464" w:rsidRPr="0085753A" w:rsidRDefault="003A3464" w:rsidP="00D032B8">
      <w:pPr>
        <w:pStyle w:val="2"/>
        <w:spacing w:line="400" w:lineRule="exact"/>
        <w:rPr>
          <w:b/>
          <w:sz w:val="24"/>
        </w:rPr>
      </w:pPr>
      <w:r w:rsidRPr="0085753A">
        <w:rPr>
          <w:rFonts w:hint="eastAsia"/>
          <w:b/>
          <w:sz w:val="24"/>
        </w:rPr>
        <w:t>講師など現場医師</w:t>
      </w:r>
      <w:r w:rsidR="00157B8C">
        <w:rPr>
          <w:rFonts w:hint="eastAsia"/>
          <w:b/>
          <w:sz w:val="24"/>
        </w:rPr>
        <w:t>と</w:t>
      </w:r>
      <w:r w:rsidRPr="0085753A">
        <w:rPr>
          <w:rFonts w:hint="eastAsia"/>
          <w:b/>
          <w:sz w:val="24"/>
        </w:rPr>
        <w:t>の交流会（</w:t>
      </w:r>
      <w:r w:rsidRPr="0085753A">
        <w:rPr>
          <w:rFonts w:hint="eastAsia"/>
          <w:b/>
          <w:sz w:val="24"/>
        </w:rPr>
        <w:t>19:</w:t>
      </w:r>
      <w:r w:rsidR="000A7538">
        <w:rPr>
          <w:rFonts w:hint="eastAsia"/>
          <w:b/>
          <w:sz w:val="24"/>
        </w:rPr>
        <w:t>10</w:t>
      </w:r>
      <w:r w:rsidRPr="0085753A">
        <w:rPr>
          <w:rFonts w:hint="eastAsia"/>
          <w:b/>
          <w:sz w:val="24"/>
        </w:rPr>
        <w:t>～</w:t>
      </w:r>
      <w:r w:rsidRPr="0085753A">
        <w:rPr>
          <w:rFonts w:hint="eastAsia"/>
          <w:b/>
          <w:sz w:val="24"/>
        </w:rPr>
        <w:t>20:30</w:t>
      </w:r>
      <w:r w:rsidRPr="0085753A">
        <w:rPr>
          <w:rFonts w:hint="eastAsia"/>
          <w:b/>
          <w:sz w:val="24"/>
        </w:rPr>
        <w:t>）</w:t>
      </w:r>
    </w:p>
    <w:p w:rsidR="003A3464" w:rsidRDefault="003A3464" w:rsidP="00D032B8">
      <w:pPr>
        <w:spacing w:line="280" w:lineRule="exact"/>
        <w:ind w:left="840" w:hangingChars="400" w:hanging="840"/>
      </w:pPr>
      <w:r>
        <w:rPr>
          <w:rFonts w:hint="eastAsia"/>
        </w:rPr>
        <w:t xml:space="preserve">講演参加費：無料　</w:t>
      </w:r>
      <w:r w:rsidRPr="00B707B5">
        <w:rPr>
          <w:rFonts w:asciiTheme="majorEastAsia" w:eastAsiaTheme="majorEastAsia" w:hAnsiTheme="majorEastAsia" w:hint="eastAsia"/>
          <w:b/>
        </w:rPr>
        <w:t>※交流会のみ有料（浜松医工連携研究会</w:t>
      </w:r>
      <w:r w:rsidR="006D5AEF" w:rsidRPr="00B707B5">
        <w:rPr>
          <w:rFonts w:asciiTheme="majorEastAsia" w:eastAsiaTheme="majorEastAsia" w:hAnsiTheme="majorEastAsia" w:hint="eastAsia"/>
          <w:b/>
        </w:rPr>
        <w:t xml:space="preserve">　会員</w:t>
      </w:r>
      <w:r w:rsidR="00E62DB6">
        <w:rPr>
          <w:rFonts w:asciiTheme="majorEastAsia" w:eastAsiaTheme="majorEastAsia" w:hAnsiTheme="majorEastAsia" w:hint="eastAsia"/>
          <w:b/>
        </w:rPr>
        <w:t>５</w:t>
      </w:r>
      <w:r w:rsidR="00B34090">
        <w:rPr>
          <w:rFonts w:asciiTheme="majorEastAsia" w:eastAsiaTheme="majorEastAsia" w:hAnsiTheme="majorEastAsia" w:hint="eastAsia"/>
          <w:b/>
        </w:rPr>
        <w:t>，０００</w:t>
      </w:r>
      <w:r w:rsidRPr="00B707B5">
        <w:rPr>
          <w:rFonts w:asciiTheme="majorEastAsia" w:eastAsiaTheme="majorEastAsia" w:hAnsiTheme="majorEastAsia" w:hint="eastAsia"/>
          <w:b/>
        </w:rPr>
        <w:t>円、</w:t>
      </w:r>
      <w:r w:rsidR="006D5AEF" w:rsidRPr="00B707B5">
        <w:rPr>
          <w:rFonts w:asciiTheme="majorEastAsia" w:eastAsiaTheme="majorEastAsia" w:hAnsiTheme="majorEastAsia" w:hint="eastAsia"/>
          <w:b/>
        </w:rPr>
        <w:t>一般</w:t>
      </w:r>
      <w:r w:rsidR="000A7538" w:rsidRPr="00B707B5">
        <w:rPr>
          <w:rFonts w:asciiTheme="majorEastAsia" w:eastAsiaTheme="majorEastAsia" w:hAnsiTheme="majorEastAsia" w:hint="eastAsia"/>
          <w:b/>
        </w:rPr>
        <w:t xml:space="preserve">　</w:t>
      </w:r>
      <w:r w:rsidR="00E62DB6">
        <w:rPr>
          <w:rFonts w:asciiTheme="majorEastAsia" w:eastAsiaTheme="majorEastAsia" w:hAnsiTheme="majorEastAsia" w:hint="eastAsia"/>
          <w:b/>
        </w:rPr>
        <w:t>１０</w:t>
      </w:r>
      <w:r w:rsidR="00B34090">
        <w:rPr>
          <w:rFonts w:asciiTheme="majorEastAsia" w:eastAsiaTheme="majorEastAsia" w:hAnsiTheme="majorEastAsia" w:hint="eastAsia"/>
          <w:b/>
        </w:rPr>
        <w:t>，０００</w:t>
      </w:r>
      <w:r w:rsidRPr="00B707B5">
        <w:rPr>
          <w:rFonts w:asciiTheme="majorEastAsia" w:eastAsiaTheme="majorEastAsia" w:hAnsiTheme="majorEastAsia" w:hint="eastAsia"/>
          <w:b/>
        </w:rPr>
        <w:t>円）</w:t>
      </w:r>
    </w:p>
    <w:p w:rsidR="00B34090" w:rsidRDefault="003A3464" w:rsidP="00B34090">
      <w:pPr>
        <w:spacing w:line="280" w:lineRule="exact"/>
      </w:pPr>
      <w:r>
        <w:rPr>
          <w:rFonts w:hint="eastAsia"/>
        </w:rPr>
        <w:t xml:space="preserve">　　　　</w:t>
      </w:r>
      <w:r w:rsidR="006D5AEF">
        <w:rPr>
          <w:rFonts w:hint="eastAsia"/>
        </w:rPr>
        <w:t xml:space="preserve">　　</w:t>
      </w:r>
      <w:r>
        <w:rPr>
          <w:rFonts w:hint="eastAsia"/>
        </w:rPr>
        <w:t>・</w:t>
      </w:r>
      <w:r w:rsidR="00B34090">
        <w:rPr>
          <w:rFonts w:hint="eastAsia"/>
        </w:rPr>
        <w:t>会費は、軽食と飲み物代となります。</w:t>
      </w:r>
      <w:r>
        <w:rPr>
          <w:rFonts w:hint="eastAsia"/>
        </w:rPr>
        <w:t>当日ご持参ください。</w:t>
      </w:r>
    </w:p>
    <w:p w:rsidR="003A3464" w:rsidRDefault="003A3464" w:rsidP="00B34090">
      <w:pPr>
        <w:spacing w:line="280" w:lineRule="exact"/>
        <w:ind w:firstLineChars="700" w:firstLine="1470"/>
      </w:pPr>
      <w:r w:rsidRPr="006D5AEF">
        <w:rPr>
          <w:rFonts w:ascii="ＭＳ ゴシック" w:eastAsia="ＭＳ ゴシック" w:hAnsi="ＭＳ ゴシック" w:hint="eastAsia"/>
          <w:u w:val="single"/>
        </w:rPr>
        <w:t>交流会の当日キャンセルは会費をご負担いただきます。</w:t>
      </w:r>
    </w:p>
    <w:p w:rsidR="003A3464" w:rsidRDefault="00D032B8" w:rsidP="00D032B8">
      <w:pPr>
        <w:spacing w:line="280" w:lineRule="exact"/>
        <w:ind w:leftChars="400" w:left="840" w:firstLineChars="200" w:firstLine="420"/>
      </w:pPr>
      <w:r>
        <w:rPr>
          <w:noProof/>
        </w:rPr>
        <mc:AlternateContent>
          <mc:Choice Requires="wpg">
            <w:drawing>
              <wp:anchor distT="0" distB="0" distL="114300" distR="114300" simplePos="0" relativeHeight="251689472"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32"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33"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4545B16C" id="グループ化 1" o:spid="_x0000_s1026" style="position:absolute;left:0;text-align:left;margin-left:335.45pt;margin-top:625.25pt;width:34.65pt;height:15.6pt;z-index:251689472"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">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13" o:spid="_x0000_s1027" type="#_x0000_t5" style="position:absolute;left:-21591;top:21591;width:197805;height:1546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WKQT8QA&#10;AADbAAAADwAAAGRycy9kb3ducmV2LnhtbESPQWvCQBSE7wX/w/IEb3VjBRuiq6hFkIKHpoLXR/aZ&#10;DWbfptltEvvr3UKhx2FmvmFWm8HWoqPWV44VzKYJCOLC6YpLBefPw3MKwgdkjbVjUnAnD5v16GmF&#10;mXY9f1CXh1JECPsMFZgQmkxKXxiy6KeuIY7e1bUWQ5RtKXWLfYTbWr4kyUJarDguGGxob6i45d9W&#10;wVsfvk5pnrqf99fdwvBlr+suV2oyHrZLEIGG8B/+ax+1gvkcfr/EHyD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ikE/EAAAA2wAAAA8AAAAAAAAAAAAAAAAAmAIAAGRycy9k&#10;b3ducmV2LnhtbFBLBQYAAAAABAAEAPUAAACJAwAAAAA=&#10;" fillcolor="#404040" strokecolor="#787878" strokeweight="1pt"/>
                <v:shape id="二等辺三角形 14" o:spid="_x0000_s1028" type="#_x0000_t5" style="position:absolute;left:130809;top:31116;width:189230;height:14414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T8Ya8UA&#10;AADbAAAADwAAAGRycy9kb3ducmV2LnhtbESPT2vCQBTE7wW/w/IEb3Xjn9iSuopIU3rpQa3g8ZF9&#10;TVKzb9PdbUy/vSsUPA4z8xtmue5NIzpyvrasYDJOQBAXVtdcKvg85I/PIHxA1thYJgV/5GG9Gjws&#10;MdP2wjvq9qEUEcI+QwVVCG0mpS8qMujHtiWO3pd1BkOUrpTa4SXCTSOnSbKQBmuOCxW2tK2oOO9/&#10;jYKP7VuefB8X3UGmLs2fXvE0T3+UGg37zQuIQH24h//b71rBbA63L/EHyNUV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5PxhrxQAAANsAAAAPAAAAAAAAAAAAAAAAAJgCAABkcnMv&#10;ZG93bnJldi54bWxQSwUGAAAAAAQABAD1AAAAigMAAAAA&#10;" fillcolor="#a5a5a5" strokecolor="#787878" strokeweight="1pt"/>
                <v:shape id="二等辺三角形 15" o:spid="_x0000_s1029" type="#_x0000_t5" style="position:absolute;left:273684;top:31116;width:190184;height:14287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ICfwMQA&#10;AADbAAAADwAAAGRycy9kb3ducmV2LnhtbESP3YrCMBSE7xd8h3AE79a0LopWo4hQEeoK/uD1oTm2&#10;xeakNFmtb28WFvZymJlvmMWqM7V4UOsqywriYQSCOLe64kLB5Zx+TkE4j6yxtkwKXuRgtex9LDDR&#10;9slHepx8IQKEXYIKSu+bREqXl2TQDW1DHLybbQ36INtC6hafAW5qOYqiiTRYcVgosaFNSfn99GMU&#10;bLMsnm2ja5rF33K9P0yq3TF9KTXod+s5CE+d/w//tXdawdcYfr+EHyCX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iAn8DEAAAA2wAAAA8AAAAAAAAAAAAAAAAAmAIAAGRycy9k&#10;b3ducmV2LnhtbFBLBQYAAAAABAAEAPUAAACJAwAAAAA=&#10;" fillcolor="#d9d9d9" strokecolor="#787878" strokeweight="1pt"/>
              </v:group>
            </w:pict>
          </mc:Fallback>
        </mc:AlternateContent>
      </w:r>
      <w:r w:rsidR="006D5AEF">
        <w:rPr>
          <w:rFonts w:hint="eastAsia"/>
        </w:rPr>
        <w:t>・</w:t>
      </w:r>
      <w:r w:rsidR="003A3464">
        <w:rPr>
          <w:rFonts w:hint="eastAsia"/>
        </w:rPr>
        <w:t>参加申込みに併せ</w:t>
      </w:r>
      <w:bookmarkStart w:id="0" w:name="_GoBack"/>
      <w:bookmarkEnd w:id="0"/>
      <w:r w:rsidR="003A3464">
        <w:rPr>
          <w:rFonts w:hint="eastAsia"/>
        </w:rPr>
        <w:t>て当研究会にご入会いただいても</w:t>
      </w:r>
      <w:r>
        <w:rPr>
          <w:noProof/>
        </w:rPr>
        <mc:AlternateContent>
          <mc:Choice Requires="wps">
            <w:drawing>
              <wp:anchor distT="0" distB="0" distL="114300" distR="114300" simplePos="0" relativeHeight="251685376" behindDoc="0" locked="0" layoutInCell="1" allowOverlap="1">
                <wp:simplePos x="0" y="0"/>
                <wp:positionH relativeFrom="column">
                  <wp:posOffset>4819650</wp:posOffset>
                </wp:positionH>
                <wp:positionV relativeFrom="paragraph">
                  <wp:posOffset>7798435</wp:posOffset>
                </wp:positionV>
                <wp:extent cx="2400300" cy="340360"/>
                <wp:effectExtent l="0" t="0" r="0" b="2540"/>
                <wp:wrapNone/>
                <wp:docPr id="31"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33" style="position:absolute;left:0;text-align:left;margin-left:379.5pt;margin-top:614.05pt;width:189pt;height:26.8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" fillcolor="window" stroked="f" strokeweight="1pt">
                <v:stroke joinstyle="miter"/>
                <v:path arrowok="t"/>
                <v:textbox inset="2mm,0,2mm,0">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r w:rsidR="003A3464">
        <w:rPr>
          <w:rFonts w:hint="eastAsia"/>
        </w:rPr>
        <w:t>結構です。</w:t>
      </w:r>
    </w:p>
    <w:p w:rsidR="000A7538" w:rsidRDefault="000A7538" w:rsidP="00D032B8">
      <w:pPr>
        <w:spacing w:line="280" w:lineRule="exact"/>
        <w:ind w:firstLineChars="800" w:firstLine="1680"/>
      </w:pPr>
      <w:r>
        <w:rPr>
          <w:rFonts w:hint="eastAsia"/>
        </w:rPr>
        <w:t>(</w:t>
      </w:r>
      <w:r>
        <w:rPr>
          <w:rFonts w:hint="eastAsia"/>
        </w:rPr>
        <w:t>年会費</w:t>
      </w:r>
      <w:r>
        <w:rPr>
          <w:rFonts w:hint="eastAsia"/>
        </w:rPr>
        <w:t>20,000</w:t>
      </w:r>
      <w:r>
        <w:rPr>
          <w:rFonts w:hint="eastAsia"/>
        </w:rPr>
        <w:t>円　新産業創出会議会員の方は</w:t>
      </w:r>
      <w:r>
        <w:rPr>
          <w:rFonts w:hint="eastAsia"/>
        </w:rPr>
        <w:t>10,000</w:t>
      </w:r>
      <w:r>
        <w:rPr>
          <w:rFonts w:hint="eastAsia"/>
        </w:rPr>
        <w:t>円</w:t>
      </w:r>
      <w:r>
        <w:rPr>
          <w:rFonts w:hint="eastAsia"/>
        </w:rPr>
        <w:t>)</w:t>
      </w:r>
      <w:r w:rsidRPr="000A7538">
        <w:rPr>
          <w:rFonts w:ascii="ＭＳ ゴシック" w:eastAsia="ＭＳ ゴシック" w:hAnsi="ＭＳ ゴシック" w:hint="eastAsia"/>
          <w:noProof/>
          <w:sz w:val="24"/>
        </w:rPr>
        <w:t xml:space="preserve"> </w:t>
      </w:r>
      <w:r w:rsidR="00D032B8">
        <w:rPr>
          <w:noProof/>
        </w:rPr>
        <mc:AlternateContent>
          <mc:Choice Requires="wps">
            <w:drawing>
              <wp:anchor distT="0" distB="0" distL="114300" distR="114300" simplePos="0" relativeHeight="251683328" behindDoc="0" locked="0" layoutInCell="1" allowOverlap="1">
                <wp:simplePos x="0" y="0"/>
                <wp:positionH relativeFrom="column">
                  <wp:posOffset>4819650</wp:posOffset>
                </wp:positionH>
                <wp:positionV relativeFrom="paragraph">
                  <wp:posOffset>7798435</wp:posOffset>
                </wp:positionV>
                <wp:extent cx="2400300" cy="340360"/>
                <wp:effectExtent l="0" t="0" r="0" b="2540"/>
                <wp:wrapNone/>
                <wp:docPr id="30"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34" style="position:absolute;left:0;text-align:left;margin-left:379.5pt;margin-top:614.05pt;width:189pt;height:26.8pt;z-index:25168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" fillcolor="window" stroked="f" strokeweight="1pt">
                <v:stroke joinstyle="miter"/>
                <v:path arrowok="t"/>
                <v:textbox inset="2mm,0,2mm,0">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p>
    <w:p w:rsidR="000A7538" w:rsidRDefault="000A7538" w:rsidP="00D032B8">
      <w:pPr>
        <w:spacing w:line="280" w:lineRule="exact"/>
        <w:ind w:leftChars="95" w:left="425" w:hangingChars="113" w:hanging="226"/>
        <w:rPr>
          <w:rFonts w:ascii="ＭＳ ゴシック" w:eastAsia="ＭＳ ゴシック" w:hAnsi="ＭＳ ゴシック"/>
          <w:sz w:val="20"/>
          <w:szCs w:val="20"/>
        </w:rPr>
      </w:pPr>
      <w:r w:rsidRPr="008F08D8">
        <w:rPr>
          <w:rFonts w:ascii="ＭＳ ゴシック" w:eastAsia="ＭＳ ゴシック" w:hAnsi="ＭＳ ゴシック" w:hint="eastAsia"/>
          <w:sz w:val="20"/>
          <w:szCs w:val="22"/>
        </w:rPr>
        <w:t>※浜松商工会議所浜松医工連携研究会（山内致雄代表幹事）は、はままつ医工連携拠点とともに、健康医療関連産業の参入を目</w:t>
      </w:r>
      <w:r w:rsidRPr="008F08D8">
        <w:rPr>
          <w:rFonts w:ascii="ＭＳ ゴシック" w:eastAsia="ＭＳ ゴシック" w:hAnsi="ＭＳ ゴシック" w:hint="eastAsia"/>
          <w:sz w:val="20"/>
          <w:szCs w:val="20"/>
        </w:rPr>
        <w:t>指す企業を支援するため</w:t>
      </w:r>
      <w:r>
        <w:rPr>
          <w:rFonts w:ascii="ＭＳ ゴシック" w:eastAsia="ＭＳ ゴシック" w:hAnsi="ＭＳ ゴシック" w:hint="eastAsia"/>
          <w:sz w:val="20"/>
          <w:szCs w:val="20"/>
        </w:rPr>
        <w:t>の</w:t>
      </w:r>
      <w:r w:rsidRPr="008F08D8">
        <w:rPr>
          <w:rFonts w:ascii="ＭＳ ゴシック" w:eastAsia="ＭＳ ゴシック" w:hAnsi="ＭＳ ゴシック" w:hint="eastAsia"/>
          <w:sz w:val="20"/>
          <w:szCs w:val="20"/>
        </w:rPr>
        <w:t>様々な活動を行っています。ご関心のある方は下記までお問合せください。</w:t>
      </w:r>
    </w:p>
    <w:p w:rsidR="00D032B8" w:rsidRDefault="00D032B8" w:rsidP="00D032B8">
      <w:pPr>
        <w:spacing w:line="280" w:lineRule="exact"/>
        <w:ind w:leftChars="95" w:left="436" w:hangingChars="113" w:hanging="237"/>
        <w:rPr>
          <w:rFonts w:ascii="ＭＳ ゴシック" w:eastAsia="ＭＳ ゴシック" w:hAnsi="ＭＳ ゴシック"/>
          <w:sz w:val="20"/>
          <w:szCs w:val="20"/>
        </w:rPr>
      </w:pPr>
      <w:r>
        <w:rPr>
          <w:rFonts w:hint="eastAsia"/>
          <w:noProof/>
        </w:rPr>
        <w:drawing>
          <wp:anchor distT="0" distB="0" distL="114300" distR="114300" simplePos="0" relativeHeight="251695616" behindDoc="0" locked="0" layoutInCell="1" allowOverlap="1" wp14:anchorId="62CD5D5A">
            <wp:simplePos x="0" y="0"/>
            <wp:positionH relativeFrom="column">
              <wp:posOffset>4260215</wp:posOffset>
            </wp:positionH>
            <wp:positionV relativeFrom="paragraph">
              <wp:posOffset>287655</wp:posOffset>
            </wp:positionV>
            <wp:extent cx="2400935" cy="306705"/>
            <wp:effectExtent l="0" t="0" r="0" b="0"/>
            <wp:wrapSquare wrapText="bothSides"/>
            <wp:docPr id="64" name="図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
                      <a:extLst>
                        <a:ext uri="{28A0092B-C50C-407E-A947-70E740481C1C}">
                          <a14:useLocalDpi xmlns:a14="http://schemas.microsoft.com/office/drawing/2010/main" val="0"/>
                        </a:ext>
                      </a:extLst>
                    </a:blip>
                    <a:srcRect b="10497"/>
                    <a:stretch>
                      <a:fillRect/>
                    </a:stretch>
                  </pic:blipFill>
                  <pic:spPr bwMode="auto">
                    <a:xfrm>
                      <a:off x="0" y="0"/>
                      <a:ext cx="2400935" cy="30670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650559" behindDoc="0" locked="0" layoutInCell="1" allowOverlap="1">
                <wp:simplePos x="0" y="0"/>
                <wp:positionH relativeFrom="column">
                  <wp:posOffset>4320540</wp:posOffset>
                </wp:positionH>
                <wp:positionV relativeFrom="paragraph">
                  <wp:posOffset>487045</wp:posOffset>
                </wp:positionV>
                <wp:extent cx="2251710" cy="292100"/>
                <wp:effectExtent l="0" t="3175" r="0" b="0"/>
                <wp:wrapSquare wrapText="bothSides"/>
                <wp:docPr id="2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51710" cy="292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0A7538" w:rsidRPr="000A7538" w:rsidRDefault="000A7538" w:rsidP="000A7538">
                            <w:pPr>
                              <w:ind w:right="720"/>
                              <w:jc w:val="right"/>
                              <w:rPr>
                                <w:rFonts w:ascii="ＭＳ ゴシック" w:eastAsia="ＭＳ ゴシック" w:hAnsi="ＭＳ ゴシック"/>
                                <w:sz w:val="18"/>
                              </w:rPr>
                            </w:pPr>
                            <w:r w:rsidRPr="000A7538">
                              <w:rPr>
                                <w:rFonts w:ascii="ＭＳ ゴシック" w:eastAsia="ＭＳ ゴシック" w:hAnsi="ＭＳ ゴシック" w:hint="eastAsia"/>
                                <w:sz w:val="18"/>
                              </w:rPr>
                              <w:t>※</w:t>
                            </w:r>
                            <w:r w:rsidRPr="000A7538">
                              <w:rPr>
                                <w:rFonts w:ascii="ＭＳ ゴシック" w:eastAsia="ＭＳ ゴシック" w:hAnsi="ＭＳ ゴシック"/>
                                <w:sz w:val="18"/>
                              </w:rPr>
                              <w:t>番号をお確かめください</w:t>
                            </w:r>
                          </w:p>
                        </w:txbxContent>
                      </wps:txbx>
                      <wps:bodyPr rot="0" vert="horz" wrap="square" lIns="0" tIns="7200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340.2pt;margin-top:38.35pt;width:177.3pt;height:23pt;z-index:251650559;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" stroked="f">
                <v:textbox inset="0,2mm,0,0">
                  <w:txbxContent>
                    <w:p w:rsidR="000A7538" w:rsidRPr="000A7538" w:rsidRDefault="000A7538" w:rsidP="000A7538">
                      <w:pPr>
                        <w:ind w:right="720"/>
                        <w:jc w:val="right"/>
                        <w:rPr>
                          <w:rFonts w:ascii="ＭＳ ゴシック" w:eastAsia="ＭＳ ゴシック" w:hAnsi="ＭＳ ゴシック"/>
                          <w:sz w:val="18"/>
                        </w:rPr>
                      </w:pPr>
                      <w:r w:rsidRPr="000A7538">
                        <w:rPr>
                          <w:rFonts w:ascii="ＭＳ ゴシック" w:eastAsia="ＭＳ ゴシック" w:hAnsi="ＭＳ ゴシック" w:hint="eastAsia"/>
                          <w:sz w:val="18"/>
                        </w:rPr>
                        <w:t>※</w:t>
                      </w:r>
                      <w:r w:rsidRPr="000A7538">
                        <w:rPr>
                          <w:rFonts w:ascii="ＭＳ ゴシック" w:eastAsia="ＭＳ ゴシック" w:hAnsi="ＭＳ ゴシック"/>
                          <w:sz w:val="18"/>
                        </w:rPr>
                        <w:t>番号をお確かめください</w:t>
                      </w:r>
                    </w:p>
                  </w:txbxContent>
                </v:textbox>
                <w10:wrap type="square"/>
              </v:shape>
            </w:pict>
          </mc:Fallback>
        </mc:AlternateContent>
      </w:r>
      <w:r>
        <w:rPr>
          <w:noProof/>
        </w:rPr>
        <mc:AlternateContent>
          <mc:Choice Requires="wps">
            <w:drawing>
              <wp:anchor distT="0" distB="0" distL="114300" distR="114300" simplePos="0" relativeHeight="251674112" behindDoc="0" locked="0" layoutInCell="1" allowOverlap="1">
                <wp:simplePos x="0" y="0"/>
                <wp:positionH relativeFrom="column">
                  <wp:posOffset>3203575</wp:posOffset>
                </wp:positionH>
                <wp:positionV relativeFrom="paragraph">
                  <wp:posOffset>287655</wp:posOffset>
                </wp:positionV>
                <wp:extent cx="361950" cy="419100"/>
                <wp:effectExtent l="0" t="19050" r="38100" b="19050"/>
                <wp:wrapNone/>
                <wp:docPr id="28" name="直角三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61950" cy="419100"/>
                        </a:xfrm>
                        <a:prstGeom prst="rtTriangle">
                          <a:avLst/>
                        </a:prstGeom>
                        <a:solidFill>
                          <a:sysClr val="windowText" lastClr="000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6B6F63" id="_x0000_t6" coordsize="21600,21600" o:spt="6" path="m,l,21600r21600,xe">
                <v:stroke joinstyle="miter"/>
                <v:path gradientshapeok="t" o:connecttype="custom" o:connectlocs="0,0;0,10800;0,21600;10800,21600;21600,21600;10800,10800" textboxrect="1800,12600,12600,19800"/>
              </v:shapetype>
              <v:shape id="直角三角形 10" o:spid="_x0000_s1026" type="#_x0000_t6" style="position:absolute;left:0;text-align:left;margin-left:252.25pt;margin-top:22.65pt;width:28.5pt;height:33pt;z-index:251674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" fillcolor="windowText" strokecolor="#41719c" strokeweight="1pt">
                <v:path arrowok="t"/>
              </v:shape>
            </w:pict>
          </mc:Fallback>
        </mc:AlternateContent>
      </w:r>
    </w:p>
    <w:p w:rsidR="000A7538" w:rsidRPr="008F08D8" w:rsidRDefault="00D032B8" w:rsidP="000A7538">
      <w:pPr>
        <w:rPr>
          <w:rFonts w:ascii="ＭＳ ゴシック" w:eastAsia="ＭＳ ゴシック" w:hAnsi="ＭＳ ゴシック"/>
          <w:sz w:val="24"/>
        </w:rPr>
      </w:pPr>
      <w:r>
        <w:rPr>
          <w:noProof/>
        </w:rPr>
        <mc:AlternateContent>
          <mc:Choice Requires="wps">
            <w:drawing>
              <wp:anchor distT="45720" distB="45720" distL="114300" distR="114300" simplePos="0" relativeHeight="251675136" behindDoc="1" locked="0" layoutInCell="1" allowOverlap="1">
                <wp:simplePos x="0" y="0"/>
                <wp:positionH relativeFrom="column">
                  <wp:posOffset>-15875</wp:posOffset>
                </wp:positionH>
                <wp:positionV relativeFrom="paragraph">
                  <wp:posOffset>109855</wp:posOffset>
                </wp:positionV>
                <wp:extent cx="1724025" cy="419100"/>
                <wp:effectExtent l="6350" t="13335" r="12700" b="5715"/>
                <wp:wrapTight wrapText="bothSides">
                  <wp:wrapPolygon edited="0">
                    <wp:start x="-119" y="-491"/>
                    <wp:lineTo x="-119" y="21600"/>
                    <wp:lineTo x="21719" y="21600"/>
                    <wp:lineTo x="21719" y="-491"/>
                    <wp:lineTo x="-119" y="-491"/>
                  </wp:wrapPolygon>
                </wp:wrapTight>
                <wp:docPr id="2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419100"/>
                        </a:xfrm>
                        <a:prstGeom prst="rect">
                          <a:avLst/>
                        </a:prstGeom>
                        <a:solidFill>
                          <a:srgbClr val="000000"/>
                        </a:solidFill>
                        <a:ln w="9525">
                          <a:solidFill>
                            <a:srgbClr val="000000"/>
                          </a:solidFill>
                          <a:miter lim="800000"/>
                          <a:headEnd/>
                          <a:tailEnd/>
                        </a:ln>
                      </wps:spPr>
                      <wps:txbx>
                        <w:txbxContent>
                          <w:p w:rsidR="000A7538" w:rsidRPr="00120786" w:rsidRDefault="000A7538" w:rsidP="00B707B5">
                            <w:pPr>
                              <w:spacing w:line="560" w:lineRule="exact"/>
                              <w:jc w:val="center"/>
                              <w:rPr>
                                <w:rFonts w:asciiTheme="majorEastAsia" w:eastAsiaTheme="majorEastAsia" w:hAnsiTheme="majorEastAsia"/>
                                <w:sz w:val="56"/>
                              </w:rPr>
                            </w:pPr>
                            <w:r w:rsidRPr="00120786">
                              <w:rPr>
                                <w:rFonts w:asciiTheme="majorEastAsia" w:eastAsiaTheme="majorEastAsia" w:hAnsiTheme="majorEastAsia" w:hint="eastAsia"/>
                                <w:sz w:val="40"/>
                              </w:rPr>
                              <w:t>参加申込書</w:t>
                            </w:r>
                          </w:p>
                        </w:txbxContent>
                      </wps:txbx>
                      <wps:bodyPr rot="0" vert="horz" wrap="square" lIns="91440" tIns="0" rIns="9144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left:0;text-align:left;margin-left:-1.25pt;margin-top:8.65pt;width:135.75pt;height:33pt;z-index:-2516413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" fillcolor="black">
                <v:textbox inset=",0,,0">
                  <w:txbxContent>
                    <w:p w:rsidR="000A7538" w:rsidRPr="00120786" w:rsidRDefault="000A7538" w:rsidP="00B707B5">
                      <w:pPr>
                        <w:spacing w:line="560" w:lineRule="exact"/>
                        <w:jc w:val="center"/>
                        <w:rPr>
                          <w:rFonts w:asciiTheme="majorEastAsia" w:eastAsiaTheme="majorEastAsia" w:hAnsiTheme="majorEastAsia"/>
                          <w:sz w:val="56"/>
                        </w:rPr>
                      </w:pPr>
                      <w:r w:rsidRPr="00120786">
                        <w:rPr>
                          <w:rFonts w:asciiTheme="majorEastAsia" w:eastAsiaTheme="majorEastAsia" w:hAnsiTheme="majorEastAsia" w:hint="eastAsia"/>
                          <w:sz w:val="40"/>
                        </w:rPr>
                        <w:t>参加申込書</w:t>
                      </w:r>
                    </w:p>
                  </w:txbxContent>
                </v:textbox>
                <w10:wrap type="tight"/>
              </v:shape>
            </w:pict>
          </mc:Fallback>
        </mc:AlternateContent>
      </w:r>
      <w:r>
        <w:rPr>
          <w:noProof/>
        </w:rPr>
        <w:drawing>
          <wp:anchor distT="0" distB="0" distL="114300" distR="114300" simplePos="0" relativeHeight="251694592" behindDoc="0" locked="0" layoutInCell="1" allowOverlap="1">
            <wp:simplePos x="0" y="0"/>
            <wp:positionH relativeFrom="column">
              <wp:posOffset>3667760</wp:posOffset>
            </wp:positionH>
            <wp:positionV relativeFrom="paragraph">
              <wp:posOffset>184150</wp:posOffset>
            </wp:positionV>
            <wp:extent cx="457200" cy="219710"/>
            <wp:effectExtent l="0" t="0" r="0" b="8890"/>
            <wp:wrapSquare wrapText="bothSides"/>
            <wp:docPr id="63" name="図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 cy="2197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676160" behindDoc="0" locked="0" layoutInCell="1" allowOverlap="1">
                <wp:simplePos x="0" y="0"/>
                <wp:positionH relativeFrom="column">
                  <wp:posOffset>1708150</wp:posOffset>
                </wp:positionH>
                <wp:positionV relativeFrom="paragraph">
                  <wp:posOffset>109855</wp:posOffset>
                </wp:positionV>
                <wp:extent cx="1495425" cy="419100"/>
                <wp:effectExtent l="0" t="0" r="28575" b="19050"/>
                <wp:wrapSquare wrapText="bothSides"/>
                <wp:docPr id="2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95425" cy="419100"/>
                        </a:xfrm>
                        <a:prstGeom prst="rect">
                          <a:avLst/>
                        </a:prstGeom>
                        <a:solidFill>
                          <a:sysClr val="windowText" lastClr="000000"/>
                        </a:solidFill>
                        <a:ln w="9525">
                          <a:solidFill>
                            <a:srgbClr val="000000"/>
                          </a:solidFill>
                          <a:miter lim="800000"/>
                          <a:headEnd/>
                          <a:tailEnd/>
                        </a:ln>
                      </wps:spPr>
                      <wps:txbx>
                        <w:txbxContent>
                          <w:p w:rsidR="000A7538" w:rsidRPr="000A7538" w:rsidRDefault="000A7538" w:rsidP="000A7538">
                            <w:pPr>
                              <w:spacing w:line="240" w:lineRule="exact"/>
                              <w:ind w:firstLineChars="270" w:firstLine="567"/>
                              <w:rPr>
                                <w:rFonts w:ascii="ＭＳ ゴシック" w:eastAsia="ＭＳ ゴシック" w:hAnsi="ＭＳ ゴシック"/>
                              </w:rPr>
                            </w:pPr>
                            <w:r w:rsidRPr="000A7538">
                              <w:rPr>
                                <w:rFonts w:ascii="ＭＳ ゴシック" w:eastAsia="ＭＳ ゴシック" w:hAnsi="ＭＳ ゴシック" w:hint="eastAsia"/>
                              </w:rPr>
                              <w:t>申し込み締切</w:t>
                            </w:r>
                          </w:p>
                          <w:p w:rsidR="000A7538" w:rsidRPr="000A7538" w:rsidRDefault="000A7538" w:rsidP="000A7538">
                            <w:pPr>
                              <w:spacing w:line="240" w:lineRule="exact"/>
                              <w:ind w:firstLineChars="270" w:firstLine="567"/>
                              <w:rPr>
                                <w:rFonts w:ascii="ＭＳ ゴシック" w:eastAsia="ＭＳ ゴシック" w:hAnsi="ＭＳ ゴシック"/>
                              </w:rPr>
                            </w:pPr>
                            <w:r>
                              <w:rPr>
                                <w:rFonts w:ascii="ＭＳ ゴシック" w:eastAsia="ＭＳ ゴシック" w:hAnsi="ＭＳ ゴシック" w:hint="eastAsia"/>
                              </w:rPr>
                              <w:t>9</w:t>
                            </w:r>
                            <w:r w:rsidRPr="000A7538">
                              <w:rPr>
                                <w:rFonts w:ascii="ＭＳ ゴシック" w:eastAsia="ＭＳ ゴシック" w:hAnsi="ＭＳ ゴシック" w:hint="eastAsia"/>
                              </w:rPr>
                              <w:t>月</w:t>
                            </w:r>
                            <w:r>
                              <w:rPr>
                                <w:rFonts w:ascii="ＭＳ ゴシック" w:eastAsia="ＭＳ ゴシック" w:hAnsi="ＭＳ ゴシック" w:hint="eastAsia"/>
                              </w:rPr>
                              <w:t>24</w:t>
                            </w:r>
                            <w:r w:rsidRPr="000A7538">
                              <w:rPr>
                                <w:rFonts w:ascii="ＭＳ ゴシック" w:eastAsia="ＭＳ ゴシック" w:hAnsi="ＭＳ ゴシック"/>
                              </w:rPr>
                              <w:t>日（</w:t>
                            </w:r>
                            <w:r>
                              <w:rPr>
                                <w:rFonts w:ascii="ＭＳ ゴシック" w:eastAsia="ＭＳ ゴシック" w:hAnsi="ＭＳ ゴシック" w:hint="eastAsia"/>
                              </w:rPr>
                              <w:t>木</w:t>
                            </w:r>
                            <w:r w:rsidRPr="000A7538">
                              <w:rPr>
                                <w:rFonts w:ascii="ＭＳ ゴシック" w:eastAsia="ＭＳ ゴシック" w:hAnsi="ＭＳ ゴシック"/>
                              </w:rPr>
                              <w:t>）</w:t>
                            </w:r>
                          </w:p>
                          <w:p w:rsidR="000A7538" w:rsidRDefault="000A7538" w:rsidP="000A7538"/>
                        </w:txbxContent>
                      </wps:txbx>
                      <wps:bodyPr rot="0" vert="horz" wrap="square" lIns="91440" tIns="7200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left:0;text-align:left;margin-left:134.5pt;margin-top:8.65pt;width:117.75pt;height:33pt;z-index:2516761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" fillcolor="windowText">
                <v:textbox inset=",2mm">
                  <w:txbxContent>
                    <w:p w:rsidR="000A7538" w:rsidRPr="000A7538" w:rsidRDefault="000A7538" w:rsidP="000A7538">
                      <w:pPr>
                        <w:spacing w:line="240" w:lineRule="exact"/>
                        <w:ind w:firstLineChars="270" w:firstLine="567"/>
                        <w:rPr>
                          <w:rFonts w:ascii="ＭＳ ゴシック" w:eastAsia="ＭＳ ゴシック" w:hAnsi="ＭＳ ゴシック"/>
                        </w:rPr>
                      </w:pPr>
                      <w:r w:rsidRPr="000A7538">
                        <w:rPr>
                          <w:rFonts w:ascii="ＭＳ ゴシック" w:eastAsia="ＭＳ ゴシック" w:hAnsi="ＭＳ ゴシック" w:hint="eastAsia"/>
                        </w:rPr>
                        <w:t>申し込み締切</w:t>
                      </w:r>
                    </w:p>
                    <w:p w:rsidR="000A7538" w:rsidRPr="000A7538" w:rsidRDefault="000A7538" w:rsidP="000A7538">
                      <w:pPr>
                        <w:spacing w:line="240" w:lineRule="exact"/>
                        <w:ind w:firstLineChars="270" w:firstLine="567"/>
                        <w:rPr>
                          <w:rFonts w:ascii="ＭＳ ゴシック" w:eastAsia="ＭＳ ゴシック" w:hAnsi="ＭＳ ゴシック"/>
                        </w:rPr>
                      </w:pPr>
                      <w:r>
                        <w:rPr>
                          <w:rFonts w:ascii="ＭＳ ゴシック" w:eastAsia="ＭＳ ゴシック" w:hAnsi="ＭＳ ゴシック" w:hint="eastAsia"/>
                        </w:rPr>
                        <w:t>9</w:t>
                      </w:r>
                      <w:r w:rsidRPr="000A7538">
                        <w:rPr>
                          <w:rFonts w:ascii="ＭＳ ゴシック" w:eastAsia="ＭＳ ゴシック" w:hAnsi="ＭＳ ゴシック" w:hint="eastAsia"/>
                        </w:rPr>
                        <w:t>月</w:t>
                      </w:r>
                      <w:r>
                        <w:rPr>
                          <w:rFonts w:ascii="ＭＳ ゴシック" w:eastAsia="ＭＳ ゴシック" w:hAnsi="ＭＳ ゴシック" w:hint="eastAsia"/>
                        </w:rPr>
                        <w:t>24</w:t>
                      </w:r>
                      <w:r w:rsidRPr="000A7538">
                        <w:rPr>
                          <w:rFonts w:ascii="ＭＳ ゴシック" w:eastAsia="ＭＳ ゴシック" w:hAnsi="ＭＳ ゴシック"/>
                        </w:rPr>
                        <w:t>日（</w:t>
                      </w:r>
                      <w:r>
                        <w:rPr>
                          <w:rFonts w:ascii="ＭＳ ゴシック" w:eastAsia="ＭＳ ゴシック" w:hAnsi="ＭＳ ゴシック" w:hint="eastAsia"/>
                        </w:rPr>
                        <w:t>木</w:t>
                      </w:r>
                      <w:r w:rsidRPr="000A7538">
                        <w:rPr>
                          <w:rFonts w:ascii="ＭＳ ゴシック" w:eastAsia="ＭＳ ゴシック" w:hAnsi="ＭＳ ゴシック"/>
                        </w:rPr>
                        <w:t>）</w:t>
                      </w:r>
                    </w:p>
                    <w:p w:rsidR="000A7538" w:rsidRDefault="000A7538" w:rsidP="000A7538"/>
                  </w:txbxContent>
                </v:textbox>
                <w10:wrap type="square"/>
              </v:shape>
            </w:pict>
          </mc:Fallback>
        </mc:AlternateContent>
      </w:r>
      <w:r>
        <w:rPr>
          <w:noProof/>
        </w:rPr>
        <mc:AlternateContent>
          <mc:Choice Requires="wps">
            <w:drawing>
              <wp:anchor distT="0" distB="0" distL="114300" distR="114300" simplePos="0" relativeHeight="251681280" behindDoc="0" locked="0" layoutInCell="1" allowOverlap="1">
                <wp:simplePos x="0" y="0"/>
                <wp:positionH relativeFrom="column">
                  <wp:posOffset>4387850</wp:posOffset>
                </wp:positionH>
                <wp:positionV relativeFrom="paragraph">
                  <wp:posOffset>63500</wp:posOffset>
                </wp:positionV>
                <wp:extent cx="2400300" cy="340360"/>
                <wp:effectExtent l="0" t="0" r="0" b="2540"/>
                <wp:wrapNone/>
                <wp:docPr id="25" name="角丸四角形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400300" cy="340360"/>
                        </a:xfrm>
                        <a:prstGeom prst="roundRect">
                          <a:avLst/>
                        </a:prstGeom>
                        <a:solidFill>
                          <a:sysClr val="window" lastClr="FFFFFF"/>
                        </a:solidFill>
                        <a:ln w="12700" cap="flat" cmpd="sng" algn="ctr">
                          <a:noFill/>
                          <a:prstDash val="solid"/>
                          <a:miter lim="800000"/>
                        </a:ln>
                        <a:effectLst/>
                      </wps:spPr>
                      <wps:txbx>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wps:txbx>
                      <wps:bodyPr rot="0" spcFirstLastPara="0" vertOverflow="overflow" horzOverflow="overflow" vert="horz" wrap="square" lIns="72000" tIns="0" rIns="7200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_x0000_s1038" style="position:absolute;left:0;text-align:left;margin-left:345.5pt;margin-top:5pt;width:189pt;height:26.8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" fillcolor="window" stroked="f" strokeweight="1pt">
                <v:stroke joinstyle="miter"/>
                <v:path arrowok="t"/>
                <v:textbox inset="2mm,0,2mm,0">
                  <w:txbxContent>
                    <w:p w:rsidR="000A7538" w:rsidRPr="000A7538" w:rsidRDefault="000A7538" w:rsidP="000A7538">
                      <w:pPr>
                        <w:jc w:val="center"/>
                        <w:rPr>
                          <w:rFonts w:ascii="ＭＳ ゴシック" w:eastAsia="ＭＳ ゴシック" w:hAnsi="ＭＳ ゴシック"/>
                          <w:spacing w:val="-20"/>
                          <w:sz w:val="32"/>
                        </w:rPr>
                      </w:pPr>
                      <w:r w:rsidRPr="000A7538">
                        <w:rPr>
                          <w:rFonts w:ascii="ＭＳ ゴシック" w:eastAsia="ＭＳ ゴシック" w:hAnsi="ＭＳ ゴシック" w:hint="eastAsia"/>
                          <w:spacing w:val="-20"/>
                          <w:sz w:val="32"/>
                        </w:rPr>
                        <w:t>ＦＡＸ</w:t>
                      </w:r>
                      <w:r w:rsidRPr="000A7538">
                        <w:rPr>
                          <w:rFonts w:ascii="ＭＳ ゴシック" w:eastAsia="ＭＳ ゴシック" w:hAnsi="ＭＳ ゴシック"/>
                          <w:spacing w:val="-20"/>
                          <w:sz w:val="32"/>
                        </w:rPr>
                        <w:t xml:space="preserve">　４５９－３５３５</w:t>
                      </w:r>
                    </w:p>
                  </w:txbxContent>
                </v:textbox>
              </v:roundrect>
            </w:pict>
          </mc:Fallback>
        </mc:AlternateContent>
      </w:r>
      <w:r>
        <w:rPr>
          <w:noProof/>
        </w:rPr>
        <mc:AlternateContent>
          <mc:Choice Requires="wps">
            <w:drawing>
              <wp:anchor distT="0" distB="0" distL="114300" distR="114300" simplePos="0" relativeHeight="251679232" behindDoc="0" locked="0" layoutInCell="1" allowOverlap="1">
                <wp:simplePos x="0" y="0"/>
                <wp:positionH relativeFrom="column">
                  <wp:posOffset>4102100</wp:posOffset>
                </wp:positionH>
                <wp:positionV relativeFrom="paragraph">
                  <wp:posOffset>237490</wp:posOffset>
                </wp:positionV>
                <wp:extent cx="190500" cy="142875"/>
                <wp:effectExtent l="4762" t="14288" r="42863" b="42862"/>
                <wp:wrapNone/>
                <wp:docPr id="24" name="二等辺三角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90500"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64F8AA" id="二等辺三角形 15" o:spid="_x0000_s1026" type="#_x0000_t5" style="position:absolute;left:0;text-align:left;margin-left:323pt;margin-top:18.7pt;width:15pt;height:11.25pt;rotation:90;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" fillcolor="#d9d9d9" strokecolor="#787878" strokeweight="1pt">
                <v:path arrowok="t"/>
              </v:shape>
            </w:pict>
          </mc:Fallback>
        </mc:AlternateContent>
      </w:r>
      <w:r>
        <w:rPr>
          <w:noProof/>
        </w:rPr>
        <mc:AlternateContent>
          <mc:Choice Requires="wps">
            <w:drawing>
              <wp:anchor distT="0" distB="0" distL="114300" distR="114300" simplePos="0" relativeHeight="251678208" behindDoc="0" locked="0" layoutInCell="1" allowOverlap="1">
                <wp:simplePos x="0" y="0"/>
                <wp:positionH relativeFrom="column">
                  <wp:posOffset>3959860</wp:posOffset>
                </wp:positionH>
                <wp:positionV relativeFrom="paragraph">
                  <wp:posOffset>237490</wp:posOffset>
                </wp:positionV>
                <wp:extent cx="189230" cy="144145"/>
                <wp:effectExtent l="3492" t="15558" r="42863" b="42862"/>
                <wp:wrapNone/>
                <wp:docPr id="23" name="二等辺三角形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8224D5" id="二等辺三角形 14" o:spid="_x0000_s1026" type="#_x0000_t5" style="position:absolute;left:0;text-align:left;margin-left:311.8pt;margin-top:18.7pt;width:14.9pt;height:11.35pt;rotation:90;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" fillcolor="#a5a5a5" strokecolor="#787878" strokeweight="1pt">
                <v:path arrowok="t"/>
              </v:shape>
            </w:pict>
          </mc:Fallback>
        </mc:AlternateContent>
      </w:r>
      <w:r>
        <w:rPr>
          <w:noProof/>
        </w:rPr>
        <mc:AlternateContent>
          <mc:Choice Requires="wps">
            <w:drawing>
              <wp:anchor distT="0" distB="0" distL="114300" distR="114300" simplePos="0" relativeHeight="251677184" behindDoc="0" locked="0" layoutInCell="1" allowOverlap="1">
                <wp:simplePos x="0" y="0"/>
                <wp:positionH relativeFrom="column">
                  <wp:posOffset>3804285</wp:posOffset>
                </wp:positionH>
                <wp:positionV relativeFrom="paragraph">
                  <wp:posOffset>233045</wp:posOffset>
                </wp:positionV>
                <wp:extent cx="198120" cy="154940"/>
                <wp:effectExtent l="2540" t="16510" r="33020" b="33020"/>
                <wp:wrapNone/>
                <wp:docPr id="22" name="二等辺三角形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98120" cy="154940"/>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94C191" id="二等辺三角形 13" o:spid="_x0000_s1026" type="#_x0000_t5" style="position:absolute;left:0;text-align:left;margin-left:299.55pt;margin-top:18.35pt;width:15.6pt;height:12.2pt;rotation:90;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" fillcolor="#404040" strokecolor="#787878" strokeweight="1pt">
                <v:path arrowok="t"/>
              </v:shape>
            </w:pict>
          </mc:Fallback>
        </mc:AlternateContent>
      </w:r>
    </w:p>
    <w:tbl>
      <w:tblPr>
        <w:tblW w:w="106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07"/>
        <w:gridCol w:w="2203"/>
        <w:gridCol w:w="1418"/>
        <w:gridCol w:w="1984"/>
        <w:gridCol w:w="1305"/>
        <w:gridCol w:w="2430"/>
      </w:tblGrid>
      <w:tr w:rsidR="000A7538" w:rsidRPr="00715130" w:rsidTr="005A13F8">
        <w:trPr>
          <w:trHeight w:val="495"/>
        </w:trPr>
        <w:tc>
          <w:tcPr>
            <w:tcW w:w="1307"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事業所名</w:t>
            </w:r>
          </w:p>
        </w:tc>
        <w:tc>
          <w:tcPr>
            <w:tcW w:w="5605" w:type="dxa"/>
            <w:gridSpan w:val="3"/>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電話番号</w:t>
            </w:r>
          </w:p>
        </w:tc>
        <w:tc>
          <w:tcPr>
            <w:tcW w:w="2430"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r>
      <w:tr w:rsidR="000A7538" w:rsidRPr="00715130" w:rsidTr="005A13F8">
        <w:trPr>
          <w:trHeight w:val="480"/>
        </w:trPr>
        <w:tc>
          <w:tcPr>
            <w:tcW w:w="1307"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所 在 地</w:t>
            </w:r>
          </w:p>
        </w:tc>
        <w:tc>
          <w:tcPr>
            <w:tcW w:w="5605" w:type="dxa"/>
            <w:gridSpan w:val="3"/>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ＦＡＸ</w:t>
            </w:r>
          </w:p>
        </w:tc>
        <w:tc>
          <w:tcPr>
            <w:tcW w:w="2430"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r>
      <w:tr w:rsidR="000A7538" w:rsidRPr="00715130" w:rsidTr="005A13F8">
        <w:trPr>
          <w:trHeight w:val="495"/>
        </w:trPr>
        <w:tc>
          <w:tcPr>
            <w:tcW w:w="1307"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参加者名</w:t>
            </w:r>
          </w:p>
        </w:tc>
        <w:tc>
          <w:tcPr>
            <w:tcW w:w="2203"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418"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所属・役職</w:t>
            </w:r>
          </w:p>
        </w:tc>
        <w:tc>
          <w:tcPr>
            <w:tcW w:w="1984" w:type="dxa"/>
            <w:tcBorders>
              <w:top w:val="nil"/>
              <w:bottom w:val="single" w:sz="4" w:space="0" w:color="auto"/>
            </w:tcBorders>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交流会</w:t>
            </w:r>
          </w:p>
        </w:tc>
        <w:tc>
          <w:tcPr>
            <w:tcW w:w="2430"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参加する・参加しない</w:t>
            </w:r>
          </w:p>
        </w:tc>
      </w:tr>
      <w:tr w:rsidR="000A7538" w:rsidRPr="00715130" w:rsidTr="005A13F8">
        <w:trPr>
          <w:trHeight w:val="495"/>
        </w:trPr>
        <w:tc>
          <w:tcPr>
            <w:tcW w:w="1307"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参加者名</w:t>
            </w:r>
          </w:p>
        </w:tc>
        <w:tc>
          <w:tcPr>
            <w:tcW w:w="2203"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418"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所属・役職</w:t>
            </w:r>
          </w:p>
        </w:tc>
        <w:tc>
          <w:tcPr>
            <w:tcW w:w="1984" w:type="dxa"/>
            <w:tcBorders>
              <w:top w:val="nil"/>
            </w:tcBorders>
            <w:shd w:val="clear" w:color="auto" w:fill="auto"/>
            <w:vAlign w:val="center"/>
          </w:tcPr>
          <w:p w:rsidR="000A7538" w:rsidRPr="00715130" w:rsidRDefault="000A7538" w:rsidP="001B2F8E">
            <w:pPr>
              <w:tabs>
                <w:tab w:val="right" w:pos="10255"/>
              </w:tabs>
              <w:jc w:val="center"/>
              <w:rPr>
                <w:rFonts w:ascii="ＭＳ 明朝" w:hAnsi="ＭＳ 明朝"/>
                <w:sz w:val="22"/>
                <w:szCs w:val="22"/>
              </w:rPr>
            </w:pPr>
          </w:p>
        </w:tc>
        <w:tc>
          <w:tcPr>
            <w:tcW w:w="1305" w:type="dxa"/>
            <w:shd w:val="clear" w:color="auto" w:fill="C0C0C0"/>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交流会</w:t>
            </w:r>
          </w:p>
        </w:tc>
        <w:tc>
          <w:tcPr>
            <w:tcW w:w="2430" w:type="dxa"/>
            <w:shd w:val="clear" w:color="auto" w:fill="auto"/>
            <w:vAlign w:val="center"/>
          </w:tcPr>
          <w:p w:rsidR="000A7538" w:rsidRPr="00715130" w:rsidRDefault="000A7538" w:rsidP="001B2F8E">
            <w:pPr>
              <w:tabs>
                <w:tab w:val="right" w:pos="10255"/>
              </w:tabs>
              <w:jc w:val="center"/>
              <w:rPr>
                <w:rFonts w:ascii="ＭＳ 明朝" w:hAnsi="ＭＳ 明朝"/>
                <w:sz w:val="22"/>
                <w:szCs w:val="22"/>
              </w:rPr>
            </w:pPr>
            <w:r w:rsidRPr="00715130">
              <w:rPr>
                <w:rFonts w:ascii="ＭＳ 明朝" w:hAnsi="ＭＳ 明朝" w:hint="eastAsia"/>
                <w:sz w:val="22"/>
                <w:szCs w:val="22"/>
              </w:rPr>
              <w:t>参加する・参加しない</w:t>
            </w:r>
          </w:p>
        </w:tc>
      </w:tr>
    </w:tbl>
    <w:p w:rsidR="00D032B8" w:rsidRDefault="000A7538" w:rsidP="00D032B8">
      <w:pPr>
        <w:snapToGrid w:val="0"/>
        <w:spacing w:line="260" w:lineRule="exact"/>
        <w:ind w:left="140" w:hangingChars="78" w:hanging="140"/>
        <w:rPr>
          <w:rFonts w:asciiTheme="minorEastAsia" w:eastAsiaTheme="minorEastAsia" w:hAnsiTheme="minorEastAsia"/>
          <w:sz w:val="18"/>
          <w:szCs w:val="16"/>
        </w:rPr>
      </w:pPr>
      <w:r w:rsidRPr="00D032B8">
        <w:rPr>
          <w:rFonts w:asciiTheme="minorEastAsia" w:eastAsiaTheme="minorEastAsia" w:hAnsiTheme="minorEastAsia" w:hint="eastAsia"/>
          <w:sz w:val="18"/>
          <w:szCs w:val="16"/>
        </w:rPr>
        <w:t>※ご記入いただいた内容は、当事業の参加者把握のために利用する他、事務連絡や関連事業の情報提供のために利用することがありますが、第三者に公開するものではありません。</w:t>
      </w:r>
    </w:p>
    <w:p w:rsidR="003A3464" w:rsidRPr="00D032B8" w:rsidRDefault="000A7538" w:rsidP="00D032B8">
      <w:pPr>
        <w:snapToGrid w:val="0"/>
        <w:spacing w:line="260" w:lineRule="exact"/>
        <w:ind w:left="164" w:hangingChars="78" w:hanging="164"/>
        <w:rPr>
          <w:rFonts w:asciiTheme="minorEastAsia" w:eastAsiaTheme="minorEastAsia" w:hAnsiTheme="minorEastAsia"/>
          <w:sz w:val="18"/>
          <w:szCs w:val="16"/>
        </w:rPr>
      </w:pPr>
      <w:r w:rsidRPr="003C35AF">
        <w:rPr>
          <w:rFonts w:ascii="ＭＳ ゴシック" w:eastAsia="ＭＳ ゴシック" w:hAnsi="ＭＳ ゴシック" w:hint="eastAsia"/>
          <w:b/>
        </w:rPr>
        <w:t>【申し込み・問い合わせ】浜松商工会議所　工業振興課（TEL053-452-1116 / FAX:053-459-3535）</w:t>
      </w:r>
      <w:r>
        <w:rPr>
          <w:rFonts w:ascii="ＭＳ ゴシック" w:eastAsia="ＭＳ ゴシック" w:hAnsi="ＭＳ ゴシック"/>
          <w:b/>
        </w:rPr>
        <w:br/>
      </w:r>
      <w:r w:rsidRPr="003C35AF">
        <w:rPr>
          <w:rFonts w:ascii="ＭＳ ゴシック" w:eastAsia="ＭＳ ゴシック" w:hAnsi="ＭＳ ゴシック" w:hint="eastAsia"/>
          <w:b/>
        </w:rPr>
        <w:t xml:space="preserve">　E-mail:kogyo@hamamatsu-cci.or.jp</w:t>
      </w:r>
      <w:r w:rsidR="00D032B8">
        <w:rPr>
          <w:noProof/>
        </w:rPr>
        <mc:AlternateContent>
          <mc:Choice Requires="wpg">
            <w:drawing>
              <wp:anchor distT="0" distB="0" distL="114300" distR="114300" simplePos="0" relativeHeight="251693568"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18"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19"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285CC0F9" id="グループ化 1" o:spid="_x0000_s1026" style="position:absolute;left:0;text-align:left;margin-left:335.45pt;margin-top:625.25pt;width:34.65pt;height:15.6pt;z-index:251693568"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">
                <v:shape id="二等辺三角形 13" o:spid="_x0000_s1027" type="#_x0000_t5" style="position:absolute;left:-21591;top:21591;width:197805;height:1546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z/7xcIA&#10;AADbAAAADwAAAGRycy9kb3ducmV2LnhtbERPTWvCQBC9F/wPywje6sYeNKauUhWhFDw0Cl6H7DQb&#10;mp1Ns2uS9te7QsHbPN7nrDaDrUVHra8cK5hNExDEhdMVlwrOp8NzCsIHZI21Y1LwSx4269HTCjPt&#10;ev6kLg+liCHsM1RgQmgyKX1hyKKfuoY4cl+utRgibEupW+xjuK3lS5LMpcWKY4PBhnaGiu/8ahXs&#10;+/BzTPPU/X0stnPDl52uu1ypyXh4ewURaAgP8b/7Xcf5S7j/Eg+Q6x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3P/vFwgAAANsAAAAPAAAAAAAAAAAAAAAAAJgCAABkcnMvZG93&#10;bnJldi54bWxQSwUGAAAAAAQABAD1AAAAhwMAAAAA&#10;" fillcolor="#404040" strokecolor="#787878" strokeweight="1pt"/>
                <v:shape id="二等辺三角形 14" o:spid="_x0000_s1028" type="#_x0000_t5" style="position:absolute;left:130809;top:31116;width:189230;height:14414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92ItcIA&#10;AADbAAAADwAAAGRycy9kb3ducmV2LnhtbERPu2rDMBTdC/kHcQPdGjmhToNjOYRQly4dmgdkvFg3&#10;thPrypVUx/37aih0PJx3vhlNJwZyvrWsYD5LQBBXVrdcKzgeyqcVCB+QNXaWScEPedgUk4ccM23v&#10;/EnDPtQihrDPUEETQp9J6auGDPqZ7Ykjd7HOYIjQ1VI7vMdw08lFkiylwZZjQ4M97Rqqbvtvo+Bj&#10;91Ym19NyOMjUpeXLK56f0y+lHqfjdg0i0Bj+xX/ud61gEdfHL/EHyOI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3Yi1wgAAANsAAAAPAAAAAAAAAAAAAAAAAJgCAABkcnMvZG93&#10;bnJldi54bWxQSwUGAAAAAAQABAD1AAAAhwMAAAAA&#10;" fillcolor="#a5a5a5" strokecolor="#787878" strokeweight="1pt"/>
                <v:shape id="二等辺三角形 15" o:spid="_x0000_s1029" type="#_x0000_t5" style="position:absolute;left:273684;top:31116;width:190184;height:14287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IPHsIA&#10;AADbAAAADwAAAGRycy9kb3ducmV2LnhtbESPzarCMBSE9xd8h3CEu7umdSFajSJCRehV8AfXh+bY&#10;FpuT0kStb28EweUwM98ws0VnanGn1lWWFcSDCARxbnXFhYLTMf0bg3AeWWNtmRQ8ycFi3vuZYaLt&#10;g/d0P/hCBAi7BBWU3jeJlC4vyaAb2IY4eBfbGvRBtoXULT4C3NRyGEUjabDisFBiQ6uS8uvhZhSs&#10;syyerKNzmsVbufzfjarNPn0q9dvvllMQnjr/DX/aG61gGMP7S/gBcv4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Yg8ewgAAANsAAAAPAAAAAAAAAAAAAAAAAJgCAABkcnMvZG93&#10;bnJldi54bWxQSwUGAAAAAAQABAD1AAAAhwMAAAAA&#10;" fillcolor="#d9d9d9" strokecolor="#787878" strokeweight="1pt"/>
              </v:group>
            </w:pict>
          </mc:Fallback>
        </mc:AlternateContent>
      </w:r>
      <w:r w:rsidR="00D032B8">
        <w:rPr>
          <w:noProof/>
        </w:rPr>
        <mc:AlternateContent>
          <mc:Choice Requires="wpg">
            <w:drawing>
              <wp:anchor distT="0" distB="0" distL="114300" distR="114300" simplePos="0" relativeHeight="251691520" behindDoc="0" locked="0" layoutInCell="1" allowOverlap="1">
                <wp:simplePos x="0" y="0"/>
                <wp:positionH relativeFrom="column">
                  <wp:posOffset>4260215</wp:posOffset>
                </wp:positionH>
                <wp:positionV relativeFrom="paragraph">
                  <wp:posOffset>7940675</wp:posOffset>
                </wp:positionV>
                <wp:extent cx="440055" cy="198120"/>
                <wp:effectExtent l="0" t="19050" r="36195" b="30480"/>
                <wp:wrapNone/>
                <wp:docPr id="2" name="グループ化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40055" cy="198120"/>
                          <a:chOff x="0" y="0"/>
                          <a:chExt cx="440213" cy="197805"/>
                        </a:xfrm>
                      </wpg:grpSpPr>
                      <wps:wsp>
                        <wps:cNvPr id="3" name="二等辺三角形 13"/>
                        <wps:cNvSpPr/>
                        <wps:spPr>
                          <a:xfrm rot="5400000">
                            <a:off x="-21591" y="21591"/>
                            <a:ext cx="197805" cy="154623"/>
                          </a:xfrm>
                          <a:prstGeom prst="triangle">
                            <a:avLst/>
                          </a:prstGeom>
                          <a:solidFill>
                            <a:sysClr val="windowText" lastClr="000000">
                              <a:lumMod val="75000"/>
                              <a:lumOff val="2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二等辺三角形 14"/>
                        <wps:cNvSpPr/>
                        <wps:spPr>
                          <a:xfrm rot="5400000">
                            <a:off x="130809" y="31116"/>
                            <a:ext cx="189230" cy="144145"/>
                          </a:xfrm>
                          <a:prstGeom prst="triangle">
                            <a:avLst/>
                          </a:prstGeom>
                          <a:solidFill>
                            <a:srgbClr val="A5A5A5"/>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二等辺三角形 15"/>
                        <wps:cNvSpPr/>
                        <wps:spPr>
                          <a:xfrm rot="5400000">
                            <a:off x="273684" y="31116"/>
                            <a:ext cx="190184" cy="142875"/>
                          </a:xfrm>
                          <a:prstGeom prst="triangle">
                            <a:avLst/>
                          </a:prstGeom>
                          <a:solidFill>
                            <a:sysClr val="window" lastClr="FFFFFF">
                              <a:lumMod val="85000"/>
                            </a:sysClr>
                          </a:solidFill>
                          <a:ln w="12700" cap="flat" cmpd="sng" algn="ctr">
                            <a:solidFill>
                              <a:srgbClr val="A5A5A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A3DF9D0" id="グループ化 1" o:spid="_x0000_s1026" style="position:absolute;left:0;text-align:left;margin-left:335.45pt;margin-top:625.25pt;width:34.65pt;height:15.6pt;z-index:251691520" coordsize="440213,1978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">
                <v:shape id="二等辺三角形 13" o:spid="_x0000_s1027" type="#_x0000_t5" style="position:absolute;left:-21591;top:21591;width:197805;height:154623;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Bse5cMA&#10;AADaAAAADwAAAGRycy9kb3ducmV2LnhtbESPQWvCQBSE7wX/w/IEb3VjBRuiq6ilIIUeGgWvj+wz&#10;G8y+jdltEvvru4WCx2FmvmFWm8HWoqPWV44VzKYJCOLC6YpLBafj+3MKwgdkjbVjUnAnD5v16GmF&#10;mXY9f1GXh1JECPsMFZgQmkxKXxiy6KeuIY7exbUWQ5RtKXWLfYTbWr4kyUJarDguGGxob6i45t9W&#10;wVsfbp9pnrqfj9fdwvB5r+suV2oyHrZLEIGG8Aj/tw9awRz+rsQbIN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Bse5cMAAADaAAAADwAAAAAAAAAAAAAAAACYAgAAZHJzL2Rv&#10;d25yZXYueG1sUEsFBgAAAAAEAAQA9QAAAIgDAAAAAA==&#10;" fillcolor="#404040" strokecolor="#787878" strokeweight="1pt"/>
                <v:shape id="二等辺三角形 14" o:spid="_x0000_s1028" type="#_x0000_t5" style="position:absolute;left:130809;top:31116;width:189230;height:14414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t4aMQA&#10;AADaAAAADwAAAGRycy9kb3ducmV2LnhtbESPQWvCQBSE7wX/w/IKvdVNi4mSuoqIKb14UFvw+Mi+&#10;Jmmzb9PdbYz/3hUEj8PMfMPMl4NpRU/ON5YVvIwTEMSl1Q1XCj4PxfMMhA/IGlvLpOBMHpaL0cMc&#10;c21PvKN+HyoRIexzVFCH0OVS+rImg35sO+LofVtnMETpKqkdniLctPI1STJpsOG4UGNH65rK3/2/&#10;UbBdvxfJz1fWH2Tq0mK6weMk/VPq6XFYvYEINIR7+Nb+0AoyuF6JN0A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7eGjEAAAA2gAAAA8AAAAAAAAAAAAAAAAAmAIAAGRycy9k&#10;b3ducmV2LnhtbFBLBQYAAAAABAAEAPUAAACJAwAAAAA=&#10;" fillcolor="#a5a5a5" strokecolor="#787878" strokeweight="1pt"/>
                <v:shape id="二等辺三角形 15" o:spid="_x0000_s1029" type="#_x0000_t5" style="position:absolute;left:273684;top:31116;width:190184;height:142875;rotation:9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PgjcMA&#10;AADaAAAADwAAAGRycy9kb3ducmV2LnhtbESPT4vCMBTE78J+h/AWvGnaPYh2TYssVISugn/Y86N5&#10;tsXmpTRR67ffCILHYWZ+wyyzwbTiRr1rLCuIpxEI4tLqhisFp2M+mYNwHllja5kUPMhBln6Mlpho&#10;e+c93Q6+EgHCLkEFtfddIqUrazLoprYjDt7Z9gZ9kH0ldY/3ADet/IqimTTYcFiosaOfmsrL4WoU&#10;rIsiXqyjv7yIt3L1u5s1m33+UGr8Oay+QXga/Dv8am+0ggU8r4QbINN/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tPgjcMAAADaAAAADwAAAAAAAAAAAAAAAACYAgAAZHJzL2Rv&#10;d25yZXYueG1sUEsFBgAAAAAEAAQA9QAAAIgDAAAAAA==&#10;" fillcolor="#d9d9d9" strokecolor="#787878" strokeweight="1pt"/>
              </v:group>
            </w:pict>
          </mc:Fallback>
        </mc:AlternateContent>
      </w:r>
    </w:p>
    <w:sectPr w:rsidR="003A3464" w:rsidRPr="00D032B8" w:rsidSect="00120786">
      <w:pgSz w:w="11906" w:h="16838" w:code="9"/>
      <w:pgMar w:top="397" w:right="680" w:bottom="567" w:left="680" w:header="851" w:footer="992" w:gutter="0"/>
      <w:cols w:space="425"/>
      <w:docGrid w:type="lines" w:linePitch="41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F34CC" w:rsidRDefault="007F34CC" w:rsidP="003E4054">
      <w:r>
        <w:separator/>
      </w:r>
    </w:p>
  </w:endnote>
  <w:endnote w:type="continuationSeparator" w:id="0">
    <w:p w:rsidR="007F34CC" w:rsidRDefault="007F34CC" w:rsidP="003E40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F34CC" w:rsidRDefault="007F34CC" w:rsidP="003E4054">
      <w:r>
        <w:separator/>
      </w:r>
    </w:p>
  </w:footnote>
  <w:footnote w:type="continuationSeparator" w:id="0">
    <w:p w:rsidR="007F34CC" w:rsidRDefault="007F34CC" w:rsidP="003E405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570075"/>
    <w:multiLevelType w:val="hybridMultilevel"/>
    <w:tmpl w:val="8C32DFFA"/>
    <w:lvl w:ilvl="0" w:tplc="02EEBA66">
      <w:numFmt w:val="bullet"/>
      <w:lvlText w:val="※"/>
      <w:lvlJc w:val="left"/>
      <w:pPr>
        <w:tabs>
          <w:tab w:val="num" w:pos="440"/>
        </w:tabs>
        <w:ind w:left="440" w:hanging="360"/>
      </w:pPr>
      <w:rPr>
        <w:rFonts w:ascii="ＭＳ 明朝" w:eastAsia="ＭＳ 明朝" w:hAnsi="ＭＳ 明朝" w:cs="Times New Roman" w:hint="eastAsia"/>
      </w:rPr>
    </w:lvl>
    <w:lvl w:ilvl="1" w:tplc="0409000B" w:tentative="1">
      <w:start w:val="1"/>
      <w:numFmt w:val="bullet"/>
      <w:lvlText w:val=""/>
      <w:lvlJc w:val="left"/>
      <w:pPr>
        <w:tabs>
          <w:tab w:val="num" w:pos="920"/>
        </w:tabs>
        <w:ind w:left="920" w:hanging="420"/>
      </w:pPr>
      <w:rPr>
        <w:rFonts w:ascii="Wingdings" w:hAnsi="Wingdings" w:hint="default"/>
      </w:rPr>
    </w:lvl>
    <w:lvl w:ilvl="2" w:tplc="0409000D" w:tentative="1">
      <w:start w:val="1"/>
      <w:numFmt w:val="bullet"/>
      <w:lvlText w:val=""/>
      <w:lvlJc w:val="left"/>
      <w:pPr>
        <w:tabs>
          <w:tab w:val="num" w:pos="1340"/>
        </w:tabs>
        <w:ind w:left="1340" w:hanging="420"/>
      </w:pPr>
      <w:rPr>
        <w:rFonts w:ascii="Wingdings" w:hAnsi="Wingdings" w:hint="default"/>
      </w:rPr>
    </w:lvl>
    <w:lvl w:ilvl="3" w:tplc="04090001" w:tentative="1">
      <w:start w:val="1"/>
      <w:numFmt w:val="bullet"/>
      <w:lvlText w:val=""/>
      <w:lvlJc w:val="left"/>
      <w:pPr>
        <w:tabs>
          <w:tab w:val="num" w:pos="1760"/>
        </w:tabs>
        <w:ind w:left="1760" w:hanging="420"/>
      </w:pPr>
      <w:rPr>
        <w:rFonts w:ascii="Wingdings" w:hAnsi="Wingdings" w:hint="default"/>
      </w:rPr>
    </w:lvl>
    <w:lvl w:ilvl="4" w:tplc="0409000B" w:tentative="1">
      <w:start w:val="1"/>
      <w:numFmt w:val="bullet"/>
      <w:lvlText w:val=""/>
      <w:lvlJc w:val="left"/>
      <w:pPr>
        <w:tabs>
          <w:tab w:val="num" w:pos="2180"/>
        </w:tabs>
        <w:ind w:left="2180" w:hanging="420"/>
      </w:pPr>
      <w:rPr>
        <w:rFonts w:ascii="Wingdings" w:hAnsi="Wingdings" w:hint="default"/>
      </w:rPr>
    </w:lvl>
    <w:lvl w:ilvl="5" w:tplc="0409000D" w:tentative="1">
      <w:start w:val="1"/>
      <w:numFmt w:val="bullet"/>
      <w:lvlText w:val=""/>
      <w:lvlJc w:val="left"/>
      <w:pPr>
        <w:tabs>
          <w:tab w:val="num" w:pos="2600"/>
        </w:tabs>
        <w:ind w:left="2600" w:hanging="420"/>
      </w:pPr>
      <w:rPr>
        <w:rFonts w:ascii="Wingdings" w:hAnsi="Wingdings" w:hint="default"/>
      </w:rPr>
    </w:lvl>
    <w:lvl w:ilvl="6" w:tplc="04090001" w:tentative="1">
      <w:start w:val="1"/>
      <w:numFmt w:val="bullet"/>
      <w:lvlText w:val=""/>
      <w:lvlJc w:val="left"/>
      <w:pPr>
        <w:tabs>
          <w:tab w:val="num" w:pos="3020"/>
        </w:tabs>
        <w:ind w:left="3020" w:hanging="420"/>
      </w:pPr>
      <w:rPr>
        <w:rFonts w:ascii="Wingdings" w:hAnsi="Wingdings" w:hint="default"/>
      </w:rPr>
    </w:lvl>
    <w:lvl w:ilvl="7" w:tplc="0409000B" w:tentative="1">
      <w:start w:val="1"/>
      <w:numFmt w:val="bullet"/>
      <w:lvlText w:val=""/>
      <w:lvlJc w:val="left"/>
      <w:pPr>
        <w:tabs>
          <w:tab w:val="num" w:pos="3440"/>
        </w:tabs>
        <w:ind w:left="3440" w:hanging="420"/>
      </w:pPr>
      <w:rPr>
        <w:rFonts w:ascii="Wingdings" w:hAnsi="Wingdings" w:hint="default"/>
      </w:rPr>
    </w:lvl>
    <w:lvl w:ilvl="8" w:tplc="0409000D" w:tentative="1">
      <w:start w:val="1"/>
      <w:numFmt w:val="bullet"/>
      <w:lvlText w:val=""/>
      <w:lvlJc w:val="left"/>
      <w:pPr>
        <w:tabs>
          <w:tab w:val="num" w:pos="3860"/>
        </w:tabs>
        <w:ind w:left="3860" w:hanging="420"/>
      </w:pPr>
      <w:rPr>
        <w:rFonts w:ascii="Wingdings" w:hAnsi="Wingdings" w:hint="default"/>
      </w:rPr>
    </w:lvl>
  </w:abstractNum>
  <w:abstractNum w:abstractNumId="1" w15:restartNumberingAfterBreak="0">
    <w:nsid w:val="49797D51"/>
    <w:multiLevelType w:val="hybridMultilevel"/>
    <w:tmpl w:val="34E6A352"/>
    <w:lvl w:ilvl="0" w:tplc="52804A20">
      <w:start w:val="2"/>
      <w:numFmt w:val="bullet"/>
      <w:lvlText w:val="・"/>
      <w:lvlJc w:val="left"/>
      <w:pPr>
        <w:tabs>
          <w:tab w:val="num" w:pos="1200"/>
        </w:tabs>
        <w:ind w:left="1200" w:hanging="360"/>
      </w:pPr>
      <w:rPr>
        <w:rFonts w:ascii="ＭＳ 明朝" w:eastAsia="ＭＳ 明朝" w:hAnsi="ＭＳ 明朝" w:cs="Times New Roman" w:hint="eastAsia"/>
      </w:rPr>
    </w:lvl>
    <w:lvl w:ilvl="1" w:tplc="0409000B" w:tentative="1">
      <w:start w:val="1"/>
      <w:numFmt w:val="bullet"/>
      <w:lvlText w:val=""/>
      <w:lvlJc w:val="left"/>
      <w:pPr>
        <w:tabs>
          <w:tab w:val="num" w:pos="1680"/>
        </w:tabs>
        <w:ind w:left="1680" w:hanging="420"/>
      </w:pPr>
      <w:rPr>
        <w:rFonts w:ascii="Wingdings" w:hAnsi="Wingdings" w:hint="default"/>
      </w:rPr>
    </w:lvl>
    <w:lvl w:ilvl="2" w:tplc="0409000D"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B" w:tentative="1">
      <w:start w:val="1"/>
      <w:numFmt w:val="bullet"/>
      <w:lvlText w:val=""/>
      <w:lvlJc w:val="left"/>
      <w:pPr>
        <w:tabs>
          <w:tab w:val="num" w:pos="2940"/>
        </w:tabs>
        <w:ind w:left="2940" w:hanging="420"/>
      </w:pPr>
      <w:rPr>
        <w:rFonts w:ascii="Wingdings" w:hAnsi="Wingdings" w:hint="default"/>
      </w:rPr>
    </w:lvl>
    <w:lvl w:ilvl="5" w:tplc="0409000D"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B" w:tentative="1">
      <w:start w:val="1"/>
      <w:numFmt w:val="bullet"/>
      <w:lvlText w:val=""/>
      <w:lvlJc w:val="left"/>
      <w:pPr>
        <w:tabs>
          <w:tab w:val="num" w:pos="4200"/>
        </w:tabs>
        <w:ind w:left="4200" w:hanging="420"/>
      </w:pPr>
      <w:rPr>
        <w:rFonts w:ascii="Wingdings" w:hAnsi="Wingdings" w:hint="default"/>
      </w:rPr>
    </w:lvl>
    <w:lvl w:ilvl="8" w:tplc="0409000D" w:tentative="1">
      <w:start w:val="1"/>
      <w:numFmt w:val="bullet"/>
      <w:lvlText w:val=""/>
      <w:lvlJc w:val="left"/>
      <w:pPr>
        <w:tabs>
          <w:tab w:val="num" w:pos="4620"/>
        </w:tabs>
        <w:ind w:left="4620" w:hanging="42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208"/>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464"/>
    <w:rsid w:val="000A7538"/>
    <w:rsid w:val="00120786"/>
    <w:rsid w:val="00157B8C"/>
    <w:rsid w:val="00181B92"/>
    <w:rsid w:val="00187799"/>
    <w:rsid w:val="001F6E24"/>
    <w:rsid w:val="002B2841"/>
    <w:rsid w:val="00352B8B"/>
    <w:rsid w:val="003643E9"/>
    <w:rsid w:val="003A3464"/>
    <w:rsid w:val="003A4995"/>
    <w:rsid w:val="003C35AF"/>
    <w:rsid w:val="003E4054"/>
    <w:rsid w:val="004C5D74"/>
    <w:rsid w:val="00501C6B"/>
    <w:rsid w:val="005A13F8"/>
    <w:rsid w:val="005D18C9"/>
    <w:rsid w:val="005E076B"/>
    <w:rsid w:val="006D5AEF"/>
    <w:rsid w:val="00715130"/>
    <w:rsid w:val="00794989"/>
    <w:rsid w:val="007F29BE"/>
    <w:rsid w:val="007F34CC"/>
    <w:rsid w:val="0085753A"/>
    <w:rsid w:val="008D3A69"/>
    <w:rsid w:val="00962B01"/>
    <w:rsid w:val="00983F5F"/>
    <w:rsid w:val="009C7A20"/>
    <w:rsid w:val="00A37D5F"/>
    <w:rsid w:val="00AB0C8D"/>
    <w:rsid w:val="00B34090"/>
    <w:rsid w:val="00B707B5"/>
    <w:rsid w:val="00B84C85"/>
    <w:rsid w:val="00CD4687"/>
    <w:rsid w:val="00D032B8"/>
    <w:rsid w:val="00E62DB6"/>
    <w:rsid w:val="00EA4AE5"/>
    <w:rsid w:val="00EF0D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5:chartTrackingRefBased/>
  <w15:docId w15:val="{AC68E5E2-CE81-4C43-A2CB-E474E990B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2">
    <w:name w:val="heading 2"/>
    <w:basedOn w:val="a"/>
    <w:next w:val="a"/>
    <w:qFormat/>
    <w:rsid w:val="003A3464"/>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3A3464"/>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85753A"/>
    <w:rPr>
      <w:rFonts w:ascii="Arial" w:eastAsia="ＭＳ ゴシック" w:hAnsi="Arial"/>
      <w:sz w:val="18"/>
      <w:szCs w:val="18"/>
    </w:rPr>
  </w:style>
  <w:style w:type="paragraph" w:styleId="a5">
    <w:name w:val="header"/>
    <w:basedOn w:val="a"/>
    <w:link w:val="a6"/>
    <w:uiPriority w:val="99"/>
    <w:unhideWhenUsed/>
    <w:rsid w:val="003E4054"/>
    <w:pPr>
      <w:tabs>
        <w:tab w:val="center" w:pos="4252"/>
        <w:tab w:val="right" w:pos="8504"/>
      </w:tabs>
      <w:snapToGrid w:val="0"/>
    </w:pPr>
  </w:style>
  <w:style w:type="character" w:customStyle="1" w:styleId="a6">
    <w:name w:val="ヘッダー (文字)"/>
    <w:link w:val="a5"/>
    <w:uiPriority w:val="99"/>
    <w:rsid w:val="003E4054"/>
    <w:rPr>
      <w:kern w:val="2"/>
      <w:sz w:val="21"/>
      <w:szCs w:val="24"/>
    </w:rPr>
  </w:style>
  <w:style w:type="paragraph" w:styleId="a7">
    <w:name w:val="footer"/>
    <w:basedOn w:val="a"/>
    <w:link w:val="a8"/>
    <w:uiPriority w:val="99"/>
    <w:unhideWhenUsed/>
    <w:rsid w:val="003E4054"/>
    <w:pPr>
      <w:tabs>
        <w:tab w:val="center" w:pos="4252"/>
        <w:tab w:val="right" w:pos="8504"/>
      </w:tabs>
      <w:snapToGrid w:val="0"/>
    </w:pPr>
  </w:style>
  <w:style w:type="character" w:customStyle="1" w:styleId="a8">
    <w:name w:val="フッター (文字)"/>
    <w:link w:val="a7"/>
    <w:uiPriority w:val="99"/>
    <w:rsid w:val="003E4054"/>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D593E9-AF38-4F74-B06E-5469BBDA61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1</Pages>
  <Words>786</Words>
  <Characters>222</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はままつ次世代光・健康医療産業創出拠点事業／浜松・東三河ライフフォトニクスイノベーション事業</vt:lpstr>
      <vt:lpstr>はままつ次世代光・健康医療産業創出拠点事業／浜松・東三河ライフフォトニクスイノベーション事業</vt:lpstr>
    </vt:vector>
  </TitlesOfParts>
  <Company>浜松商工会議所</Company>
  <LinksUpToDate>false</LinksUpToDate>
  <CharactersWithSpaces>1006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はままつ次世代光・健康医療産業創出拠点事業／浜松・東三河ライフフォトニクスイノベーション事業</dc:title>
  <dc:subject/>
  <dc:creator>0083</dc:creator>
  <cp:keywords/>
  <dc:description/>
  <cp:lastModifiedBy>伊達 克彦</cp:lastModifiedBy>
  <cp:revision>7</cp:revision>
  <cp:lastPrinted>2015-08-03T01:21:00Z</cp:lastPrinted>
  <dcterms:created xsi:type="dcterms:W3CDTF">2015-08-03T01:16:00Z</dcterms:created>
  <dcterms:modified xsi:type="dcterms:W3CDTF">2015-08-07T05:20:00Z</dcterms:modified>
</cp:coreProperties>
</file>