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86" w:rsidRDefault="00120786" w:rsidP="00120786">
      <w:pPr>
        <w:spacing w:line="240" w:lineRule="exact"/>
        <w:rPr>
          <w:sz w:val="18"/>
          <w:szCs w:val="18"/>
        </w:rPr>
      </w:pPr>
      <w:r w:rsidRPr="00120786">
        <w:rPr>
          <w:rFonts w:hint="eastAsia"/>
          <w:sz w:val="18"/>
          <w:szCs w:val="18"/>
        </w:rPr>
        <w:t>はままつ次世代光・健康医療産業創出拠点</w:t>
      </w:r>
      <w:r w:rsidRPr="00120786">
        <w:rPr>
          <w:rFonts w:hint="eastAsia"/>
          <w:sz w:val="18"/>
          <w:szCs w:val="18"/>
        </w:rPr>
        <w:t xml:space="preserve"> [JST</w:t>
      </w:r>
      <w:r w:rsidRPr="00120786">
        <w:rPr>
          <w:rFonts w:hint="eastAsia"/>
          <w:sz w:val="18"/>
          <w:szCs w:val="18"/>
        </w:rPr>
        <w:t>地域産学官共同研究拠点整備事業</w:t>
      </w:r>
      <w:r w:rsidRPr="00120786">
        <w:rPr>
          <w:rFonts w:hint="eastAsia"/>
          <w:sz w:val="18"/>
          <w:szCs w:val="18"/>
        </w:rPr>
        <w:t>]</w:t>
      </w:r>
    </w:p>
    <w:p w:rsidR="00120786" w:rsidRDefault="008B649B" w:rsidP="00120786">
      <w:pPr>
        <w:spacing w:line="240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92D915A" wp14:editId="142E094F">
                <wp:simplePos x="0" y="0"/>
                <wp:positionH relativeFrom="column">
                  <wp:posOffset>1008380</wp:posOffset>
                </wp:positionH>
                <wp:positionV relativeFrom="paragraph">
                  <wp:posOffset>828675</wp:posOffset>
                </wp:positionV>
                <wp:extent cx="1082675" cy="579120"/>
                <wp:effectExtent l="0" t="0" r="22225" b="1143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5791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49B" w:rsidRPr="000D20C4" w:rsidRDefault="008B649B" w:rsidP="008B649B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64"/>
                                <w:szCs w:val="64"/>
                              </w:rPr>
                              <w:t>2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sz w:val="64"/>
                                <w:szCs w:val="64"/>
                              </w:rPr>
                              <w:t>(水)</w:t>
                            </w:r>
                          </w:p>
                          <w:p w:rsidR="008B649B" w:rsidRDefault="008B649B" w:rsidP="00794989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2D915A" id="テキスト ボックス 2" o:spid="_x0000_s1027" type="#_x0000_t202" style="position:absolute;left:0;text-align:left;margin-left:79.4pt;margin-top:65.25pt;width:85.25pt;height:45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" fillcolor="windowText">
                <v:textbox inset="0,0,0,0">
                  <w:txbxContent>
                    <w:p w:rsidR="008B649B" w:rsidRPr="000D20C4" w:rsidRDefault="008B649B" w:rsidP="008B649B">
                      <w:pPr>
                        <w:rPr>
                          <w:rFonts w:ascii="HGPｺﾞｼｯｸE" w:eastAsia="HGPｺﾞｼｯｸE" w:hAnsi="HGPｺﾞｼｯｸE" w:hint="eastAsia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64"/>
                          <w:szCs w:val="64"/>
                        </w:rPr>
                        <w:t>2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sz w:val="64"/>
                          <w:szCs w:val="64"/>
                        </w:rPr>
                        <w:t>(水)</w:t>
                      </w:r>
                    </w:p>
                    <w:p w:rsidR="008B649B" w:rsidRDefault="008B649B" w:rsidP="00794989"/>
                  </w:txbxContent>
                </v:textbox>
                <w10:wrap type="square"/>
              </v:shape>
            </w:pict>
          </mc:Fallback>
        </mc:AlternateContent>
      </w:r>
      <w:r w:rsidR="00B34090" w:rsidRPr="006D5AEF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6CAF12" wp14:editId="5E852BBD">
                <wp:simplePos x="0" y="0"/>
                <wp:positionH relativeFrom="column">
                  <wp:posOffset>-15875</wp:posOffset>
                </wp:positionH>
                <wp:positionV relativeFrom="paragraph">
                  <wp:posOffset>2024380</wp:posOffset>
                </wp:positionV>
                <wp:extent cx="6706235" cy="979805"/>
                <wp:effectExtent l="6350" t="9525" r="12065" b="10795"/>
                <wp:wrapSquare wrapText="bothSides"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49B" w:rsidRDefault="008B649B" w:rsidP="00352B8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医療現場にある機器や設備には、使用者である医師や技師・看護師等にしか分からない「使いにくさ」改善点が沢山あります。この現場従事者の「ニーズ」が新しい商品開発の大きなヒントとなります。</w:t>
                            </w:r>
                          </w:p>
                          <w:p w:rsidR="008B649B" w:rsidRDefault="008B649B" w:rsidP="00352B8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浜松医工連携研究会では、医療現場の方々との交流を通じて、これらの「ニーズ」の製品化を目指しています。今回の講演会</w:t>
                            </w:r>
                            <w:r w:rsidR="00E962F7">
                              <w:rPr>
                                <w:rFonts w:hint="eastAsia"/>
                              </w:rPr>
                              <w:t>および</w:t>
                            </w:r>
                            <w:r w:rsidR="00E962F7">
                              <w:t>交流会</w:t>
                            </w:r>
                            <w:r>
                              <w:rPr>
                                <w:rFonts w:hint="eastAsia"/>
                              </w:rPr>
                              <w:t>で浜松医科大学の</w:t>
                            </w:r>
                            <w:r>
                              <w:t>先生</w:t>
                            </w:r>
                            <w:r w:rsidR="00E962F7"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現場</w:t>
                            </w:r>
                            <w:r>
                              <w:t>・業務内容に</w:t>
                            </w:r>
                            <w:r w:rsidR="00E962F7">
                              <w:rPr>
                                <w:rFonts w:hint="eastAsia"/>
                              </w:rPr>
                              <w:t>ついて発表後、日を改めて現場見学会を実施いたします。</w:t>
                            </w:r>
                            <w:r>
                              <w:rPr>
                                <w:rFonts w:hint="eastAsia"/>
                              </w:rPr>
                              <w:t>医療機器や現場の情報を得られる貴重な機会です。ぜひご参加ください。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CAF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1.25pt;margin-top:159.4pt;width:528.05pt;height:77.1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">
                <v:textbox style="mso-fit-shape-to-text:t" inset="5.85pt,.7pt,5.85pt,.7pt">
                  <w:txbxContent>
                    <w:p w:rsidR="008B649B" w:rsidRDefault="008B649B" w:rsidP="00352B8B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医療現場にある機器や設備には、使用者である医師や技師・看護師等にしか分からない「使いにくさ」改善点が沢山あります。この現場従事者の「ニーズ」が新しい商品開発の大きなヒントとなります。</w:t>
                      </w:r>
                    </w:p>
                    <w:p w:rsidR="008B649B" w:rsidRDefault="008B649B" w:rsidP="00352B8B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浜松医工連携研究会では、医療現場の方々との交流を通じて、これらの「ニーズ」の製品化を目指しています。今回の講演会</w:t>
                      </w:r>
                      <w:r w:rsidR="00E962F7">
                        <w:rPr>
                          <w:rFonts w:hint="eastAsia"/>
                        </w:rPr>
                        <w:t>および</w:t>
                      </w:r>
                      <w:r w:rsidR="00E962F7">
                        <w:t>交流会</w:t>
                      </w:r>
                      <w:r>
                        <w:rPr>
                          <w:rFonts w:hint="eastAsia"/>
                        </w:rPr>
                        <w:t>で浜松医科大学の</w:t>
                      </w:r>
                      <w:r>
                        <w:t>先生</w:t>
                      </w:r>
                      <w:r w:rsidR="00E962F7">
                        <w:rPr>
                          <w:rFonts w:hint="eastAsia"/>
                        </w:rPr>
                        <w:t>方</w:t>
                      </w:r>
                      <w:r>
                        <w:t>から</w:t>
                      </w:r>
                      <w:r>
                        <w:rPr>
                          <w:rFonts w:hint="eastAsia"/>
                        </w:rPr>
                        <w:t>現場</w:t>
                      </w:r>
                      <w:r>
                        <w:t>・業務内容に</w:t>
                      </w:r>
                      <w:r w:rsidR="00E962F7">
                        <w:rPr>
                          <w:rFonts w:hint="eastAsia"/>
                        </w:rPr>
                        <w:t>ついて発表後、日を改めて現場見学会を実施いたします。</w:t>
                      </w:r>
                      <w:r>
                        <w:rPr>
                          <w:rFonts w:hint="eastAsia"/>
                        </w:rPr>
                        <w:t>医療機器や現場の情報を得られる貴重な機会です。ぜひご参加ください。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7D5F" w:rsidRPr="0012078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A264B83" wp14:editId="1A2BB51D">
                <wp:simplePos x="0" y="0"/>
                <wp:positionH relativeFrom="column">
                  <wp:posOffset>-22225</wp:posOffset>
                </wp:positionH>
                <wp:positionV relativeFrom="paragraph">
                  <wp:posOffset>243205</wp:posOffset>
                </wp:positionV>
                <wp:extent cx="6715125" cy="1671320"/>
                <wp:effectExtent l="0" t="0" r="28575" b="2413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671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49B" w:rsidRDefault="008B649B" w:rsidP="00D032B8">
                            <w:pPr>
                              <w:spacing w:line="1040" w:lineRule="exact"/>
                              <w:ind w:firstLineChars="400" w:firstLine="3680"/>
                              <w:jc w:val="left"/>
                              <w:rPr>
                                <w:rFonts w:ascii="ＭＳ ゴシック" w:eastAsia="ＭＳ ゴシック" w:hAnsi="ＭＳ ゴシック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2"/>
                                <w:szCs w:val="92"/>
                              </w:rPr>
                              <w:t>医療現場との</w:t>
                            </w:r>
                          </w:p>
                          <w:p w:rsidR="008B649B" w:rsidRPr="000D20C4" w:rsidRDefault="008B649B" w:rsidP="00D032B8">
                            <w:pPr>
                              <w:spacing w:line="1040" w:lineRule="exact"/>
                              <w:ind w:firstLineChars="400" w:firstLine="3680"/>
                              <w:jc w:val="left"/>
                              <w:rPr>
                                <w:rFonts w:ascii="ＭＳ ゴシック" w:eastAsia="ＭＳ ゴシック" w:hAnsi="ＭＳ ゴシック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2"/>
                                <w:szCs w:val="92"/>
                              </w:rPr>
                              <w:t>情報交換会</w:t>
                            </w:r>
                          </w:p>
                          <w:p w:rsidR="008B649B" w:rsidRPr="0076724D" w:rsidRDefault="008B649B" w:rsidP="00794989"/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264B83" id="_x0000_s1029" type="#_x0000_t202" style="position:absolute;left:0;text-align:left;margin-left:-1.75pt;margin-top:19.15pt;width:528.75pt;height:131.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" fillcolor="black">
                <v:textbox inset="1mm,,1mm">
                  <w:txbxContent>
                    <w:p w:rsidR="008B649B" w:rsidRDefault="008B649B" w:rsidP="00D032B8">
                      <w:pPr>
                        <w:spacing w:line="1040" w:lineRule="exact"/>
                        <w:ind w:firstLineChars="400" w:firstLine="3680"/>
                        <w:jc w:val="left"/>
                        <w:rPr>
                          <w:rFonts w:ascii="ＭＳ ゴシック" w:eastAsia="ＭＳ ゴシック" w:hAnsi="ＭＳ ゴシック"/>
                          <w:sz w:val="92"/>
                          <w:szCs w:val="9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2"/>
                          <w:szCs w:val="92"/>
                        </w:rPr>
                        <w:t>医療現場との</w:t>
                      </w:r>
                    </w:p>
                    <w:p w:rsidR="008B649B" w:rsidRPr="000D20C4" w:rsidRDefault="008B649B" w:rsidP="00D032B8">
                      <w:pPr>
                        <w:spacing w:line="1040" w:lineRule="exact"/>
                        <w:ind w:firstLineChars="400" w:firstLine="3680"/>
                        <w:jc w:val="left"/>
                        <w:rPr>
                          <w:rFonts w:ascii="ＭＳ ゴシック" w:eastAsia="ＭＳ ゴシック" w:hAnsi="ＭＳ ゴシック"/>
                          <w:sz w:val="92"/>
                          <w:szCs w:val="9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2"/>
                          <w:szCs w:val="92"/>
                        </w:rPr>
                        <w:t>情報交換会</w:t>
                      </w:r>
                    </w:p>
                    <w:p w:rsidR="008B649B" w:rsidRPr="0076724D" w:rsidRDefault="008B649B" w:rsidP="00794989"/>
                  </w:txbxContent>
                </v:textbox>
                <w10:wrap type="square"/>
              </v:shape>
            </w:pict>
          </mc:Fallback>
        </mc:AlternateContent>
      </w:r>
      <w:r w:rsidR="00181B9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CFC8D1" wp14:editId="5357C501">
                <wp:simplePos x="0" y="0"/>
                <wp:positionH relativeFrom="column">
                  <wp:posOffset>225425</wp:posOffset>
                </wp:positionH>
                <wp:positionV relativeFrom="paragraph">
                  <wp:posOffset>400050</wp:posOffset>
                </wp:positionV>
                <wp:extent cx="1866900" cy="1395730"/>
                <wp:effectExtent l="0" t="0" r="19050" b="13970"/>
                <wp:wrapSquare wrapText="bothSides"/>
                <wp:docPr id="3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13957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649B" w:rsidRDefault="008B649B" w:rsidP="00794989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</w:rPr>
                              <w:t>2019年</w:t>
                            </w:r>
                          </w:p>
                          <w:p w:rsidR="008B649B" w:rsidRPr="000D20C4" w:rsidRDefault="008B649B" w:rsidP="00D032B8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>10</w:t>
                            </w:r>
                            <w:r w:rsidRPr="000D20C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>／</w:t>
                            </w:r>
                          </w:p>
                          <w:p w:rsidR="008B649B" w:rsidRDefault="008B649B" w:rsidP="00D032B8">
                            <w:pPr>
                              <w:spacing w:line="52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</w:rPr>
                            </w:pPr>
                            <w:r w:rsidRPr="0076724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  <w:p w:rsidR="008B649B" w:rsidRPr="008D791E" w:rsidRDefault="008B649B" w:rsidP="00794989">
                            <w:pPr>
                              <w:spacing w:line="46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</w:pPr>
                            <w:r w:rsidRPr="000D20C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>6：30</w:t>
                            </w:r>
                            <w:r w:rsidRPr="000D20C4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～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>20：</w:t>
                            </w:r>
                            <w:r w:rsidRPr="000D20C4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CFC8D1" id="テキスト ボックス 8" o:spid="_x0000_s1030" type="#_x0000_t202" style="position:absolute;left:0;text-align:left;margin-left:17.75pt;margin-top:31.5pt;width:147pt;height:10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" fillcolor="windowText" strokeweight=".5pt">
                <v:path arrowok="t"/>
                <v:textbox inset="2mm,,0,0">
                  <w:txbxContent>
                    <w:p w:rsidR="008B649B" w:rsidRDefault="008B649B" w:rsidP="00794989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sz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</w:rPr>
                        <w:t>2019年</w:t>
                      </w:r>
                    </w:p>
                    <w:p w:rsidR="008B649B" w:rsidRPr="000D20C4" w:rsidRDefault="008B649B" w:rsidP="00D032B8">
                      <w:pPr>
                        <w:spacing w:line="500" w:lineRule="exact"/>
                        <w:rPr>
                          <w:rFonts w:ascii="HGPｺﾞｼｯｸE" w:eastAsia="HGPｺﾞｼｯｸE" w:hAnsi="HGPｺﾞｼｯｸE" w:hint="eastAsia"/>
                          <w:b/>
                          <w:sz w:val="4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8"/>
                        </w:rPr>
                        <w:t>10</w:t>
                      </w:r>
                      <w:r w:rsidRPr="000D20C4">
                        <w:rPr>
                          <w:rFonts w:ascii="HGPｺﾞｼｯｸE" w:eastAsia="HGPｺﾞｼｯｸE" w:hAnsi="HGPｺﾞｼｯｸE" w:hint="eastAsia"/>
                          <w:b/>
                          <w:sz w:val="48"/>
                        </w:rPr>
                        <w:t>／</w:t>
                      </w:r>
                    </w:p>
                    <w:p w:rsidR="008B649B" w:rsidRDefault="008B649B" w:rsidP="00D032B8">
                      <w:pPr>
                        <w:spacing w:line="520" w:lineRule="exact"/>
                        <w:rPr>
                          <w:rFonts w:ascii="HGPｺﾞｼｯｸE" w:eastAsia="HGPｺﾞｼｯｸE" w:hAnsi="HGPｺﾞｼｯｸE"/>
                          <w:b/>
                          <w:sz w:val="48"/>
                        </w:rPr>
                      </w:pPr>
                      <w:r w:rsidRPr="0076724D">
                        <w:rPr>
                          <w:rFonts w:ascii="HGPｺﾞｼｯｸE" w:eastAsia="HGPｺﾞｼｯｸE" w:hAnsi="HGPｺﾞｼｯｸE" w:hint="eastAsia"/>
                          <w:b/>
                          <w:sz w:val="48"/>
                        </w:rPr>
                        <w:t xml:space="preserve"> </w:t>
                      </w:r>
                    </w:p>
                    <w:p w:rsidR="008B649B" w:rsidRPr="008D791E" w:rsidRDefault="008B649B" w:rsidP="00794989">
                      <w:pPr>
                        <w:spacing w:line="460" w:lineRule="exact"/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</w:pPr>
                      <w:r w:rsidRPr="000D20C4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>1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>6：30</w:t>
                      </w:r>
                      <w:r w:rsidRPr="000D20C4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～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>20：</w:t>
                      </w:r>
                      <w:r w:rsidRPr="000D20C4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2B8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527C67C" wp14:editId="21F65206">
                <wp:simplePos x="0" y="0"/>
                <wp:positionH relativeFrom="column">
                  <wp:posOffset>2197100</wp:posOffset>
                </wp:positionH>
                <wp:positionV relativeFrom="paragraph">
                  <wp:posOffset>1640205</wp:posOffset>
                </wp:positionV>
                <wp:extent cx="4229735" cy="271145"/>
                <wp:effectExtent l="9525" t="6350" r="8890" b="8255"/>
                <wp:wrapSquare wrapText="bothSides"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271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49B" w:rsidRPr="0076724D" w:rsidRDefault="008B649B" w:rsidP="0012078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D18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～浜松医科大学の医師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から製品開発のヒントを得る</w:t>
                            </w:r>
                            <w:r w:rsidRPr="005D18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27C67C" id="_x0000_s1031" type="#_x0000_t202" style="position:absolute;left:0;text-align:left;margin-left:173pt;margin-top:129.15pt;width:333.05pt;height:21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" fillcolor="black">
                <v:textbox inset=",0,,0">
                  <w:txbxContent>
                    <w:p w:rsidR="008B649B" w:rsidRPr="0076724D" w:rsidRDefault="008B649B" w:rsidP="00120786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D18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～浜松医科大学の医師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から製品開発のヒントを得る</w:t>
                      </w:r>
                      <w:r w:rsidRPr="005D18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786">
        <w:rPr>
          <w:rFonts w:hint="eastAsia"/>
          <w:sz w:val="18"/>
          <w:szCs w:val="18"/>
        </w:rPr>
        <w:t>浜松商工会議所浜松医工連携研究会事業、</w:t>
      </w:r>
      <w:r w:rsidR="00E86A99" w:rsidRPr="00E86A99">
        <w:rPr>
          <w:rFonts w:hint="eastAsia"/>
          <w:sz w:val="18"/>
          <w:szCs w:val="18"/>
        </w:rPr>
        <w:t>地域イノベーション・エコシステム形成プログラム</w:t>
      </w:r>
    </w:p>
    <w:p w:rsidR="00D032B8" w:rsidRDefault="00D032B8" w:rsidP="00120786">
      <w:pPr>
        <w:spacing w:line="240" w:lineRule="exact"/>
        <w:rPr>
          <w:sz w:val="18"/>
          <w:szCs w:val="18"/>
        </w:rPr>
      </w:pPr>
    </w:p>
    <w:p w:rsidR="003A3464" w:rsidRPr="0085753A" w:rsidRDefault="003A3464" w:rsidP="0085753A">
      <w:pPr>
        <w:rPr>
          <w:rFonts w:ascii="ＭＳ ゴシック" w:eastAsia="ＭＳ ゴシック" w:hAnsi="ＭＳ ゴシック"/>
          <w:sz w:val="28"/>
          <w:szCs w:val="28"/>
        </w:rPr>
      </w:pPr>
      <w:r w:rsidRPr="006D5AEF">
        <w:rPr>
          <w:rFonts w:ascii="ＭＳ ゴシック" w:eastAsia="ＭＳ ゴシック" w:hAnsi="ＭＳ ゴシック" w:hint="eastAsia"/>
          <w:b/>
          <w:sz w:val="28"/>
          <w:szCs w:val="28"/>
        </w:rPr>
        <w:t>開催日：</w:t>
      </w:r>
      <w:r w:rsidR="00E962F7">
        <w:rPr>
          <w:rFonts w:ascii="ＭＳ ゴシック" w:eastAsia="ＭＳ ゴシック" w:hAnsi="ＭＳ ゴシック" w:hint="eastAsia"/>
          <w:b/>
          <w:sz w:val="28"/>
          <w:szCs w:val="28"/>
        </w:rPr>
        <w:t>2019</w:t>
      </w:r>
      <w:r w:rsidR="005A0E15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8B649B">
        <w:rPr>
          <w:rFonts w:ascii="ＭＳ ゴシック" w:eastAsia="ＭＳ ゴシック" w:hAnsi="ＭＳ ゴシック" w:hint="eastAsia"/>
          <w:b/>
          <w:sz w:val="28"/>
          <w:szCs w:val="28"/>
        </w:rPr>
        <w:t>10</w:t>
      </w:r>
      <w:r w:rsidR="005A0E15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8B649B">
        <w:rPr>
          <w:rFonts w:ascii="ＭＳ ゴシック" w:eastAsia="ＭＳ ゴシック" w:hAnsi="ＭＳ ゴシック" w:hint="eastAsia"/>
          <w:b/>
          <w:sz w:val="28"/>
          <w:szCs w:val="28"/>
        </w:rPr>
        <w:t>2日(水)</w:t>
      </w:r>
      <w:r w:rsidRPr="006D5AEF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794989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6D5AEF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134306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794989">
        <w:rPr>
          <w:rFonts w:ascii="ＭＳ ゴシック" w:eastAsia="ＭＳ ゴシック" w:hAnsi="ＭＳ ゴシック" w:hint="eastAsia"/>
          <w:b/>
          <w:sz w:val="28"/>
          <w:szCs w:val="28"/>
        </w:rPr>
        <w:t>０</w:t>
      </w:r>
      <w:r w:rsidRPr="006D5AEF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3A4995">
        <w:rPr>
          <w:rFonts w:ascii="ＭＳ ゴシック" w:eastAsia="ＭＳ ゴシック" w:hAnsi="ＭＳ ゴシック" w:hint="eastAsia"/>
          <w:b/>
          <w:sz w:val="28"/>
          <w:szCs w:val="28"/>
        </w:rPr>
        <w:t>２０</w:t>
      </w:r>
      <w:r w:rsidR="0085753A" w:rsidRPr="006D5AEF">
        <w:rPr>
          <w:rFonts w:ascii="ＭＳ ゴシック" w:eastAsia="ＭＳ ゴシック" w:hAnsi="ＭＳ ゴシック" w:hint="eastAsia"/>
          <w:b/>
          <w:sz w:val="28"/>
          <w:szCs w:val="28"/>
        </w:rPr>
        <w:t>：３０</w:t>
      </w:r>
      <w:r w:rsidR="005A0E1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EA4AE5" w:rsidRPr="0085753A" w:rsidRDefault="003A3464" w:rsidP="00EA4AE5">
      <w:pPr>
        <w:rPr>
          <w:rFonts w:ascii="ＭＳ ゴシック" w:eastAsia="ＭＳ ゴシック" w:hAnsi="ＭＳ ゴシック"/>
        </w:rPr>
      </w:pPr>
      <w:r w:rsidRPr="0085753A">
        <w:rPr>
          <w:rFonts w:ascii="ＭＳ ゴシック" w:eastAsia="ＭＳ ゴシック" w:hAnsi="ＭＳ ゴシック" w:hint="eastAsia"/>
        </w:rPr>
        <w:t xml:space="preserve">会　</w:t>
      </w:r>
      <w:r w:rsidR="0085753A">
        <w:rPr>
          <w:rFonts w:ascii="ＭＳ ゴシック" w:eastAsia="ＭＳ ゴシック" w:hAnsi="ＭＳ ゴシック" w:hint="eastAsia"/>
        </w:rPr>
        <w:t xml:space="preserve">　</w:t>
      </w:r>
      <w:r w:rsidRPr="0085753A">
        <w:rPr>
          <w:rFonts w:ascii="ＭＳ ゴシック" w:eastAsia="ＭＳ ゴシック" w:hAnsi="ＭＳ ゴシック" w:hint="eastAsia"/>
        </w:rPr>
        <w:t>場：</w:t>
      </w:r>
      <w:r w:rsidR="008B649B">
        <w:rPr>
          <w:rFonts w:ascii="ＭＳ ゴシック" w:eastAsia="ＭＳ ゴシック" w:hAnsi="ＭＳ ゴシック" w:hint="eastAsia"/>
        </w:rPr>
        <w:t xml:space="preserve"> 静岡新聞</w:t>
      </w:r>
      <w:r w:rsidR="00FF3DA9">
        <w:rPr>
          <w:rFonts w:ascii="ＭＳ ゴシック" w:eastAsia="ＭＳ ゴシック" w:hAnsi="ＭＳ ゴシック" w:hint="eastAsia"/>
        </w:rPr>
        <w:t>社・静岡放送21世紀倶楽部　7階</w:t>
      </w:r>
      <w:r w:rsidR="00A050A0">
        <w:rPr>
          <w:rFonts w:ascii="ＭＳ ゴシック" w:eastAsia="ＭＳ ゴシック" w:hAnsi="ＭＳ ゴシック" w:hint="eastAsia"/>
        </w:rPr>
        <w:t xml:space="preserve">　</w:t>
      </w:r>
      <w:r w:rsidR="00FF3DA9">
        <w:rPr>
          <w:rFonts w:ascii="ＭＳ ゴシック" w:eastAsia="ＭＳ ゴシック" w:hAnsi="ＭＳ ゴシック" w:hint="eastAsia"/>
        </w:rPr>
        <w:t>静岡新聞ミーティングルーム</w:t>
      </w:r>
    </w:p>
    <w:p w:rsidR="003A3464" w:rsidRPr="0085753A" w:rsidRDefault="003A3464" w:rsidP="003A3464">
      <w:pPr>
        <w:pStyle w:val="2"/>
        <w:rPr>
          <w:b/>
          <w:sz w:val="24"/>
        </w:rPr>
      </w:pPr>
      <w:r w:rsidRPr="0085753A">
        <w:rPr>
          <w:rFonts w:hint="eastAsia"/>
          <w:b/>
          <w:sz w:val="24"/>
        </w:rPr>
        <w:t>講演会（</w:t>
      </w:r>
      <w:r w:rsidRPr="0085753A">
        <w:rPr>
          <w:rFonts w:hint="eastAsia"/>
          <w:b/>
          <w:sz w:val="24"/>
        </w:rPr>
        <w:t>1</w:t>
      </w:r>
      <w:r w:rsidR="000A7538">
        <w:rPr>
          <w:rFonts w:hint="eastAsia"/>
          <w:b/>
          <w:sz w:val="24"/>
        </w:rPr>
        <w:t>6</w:t>
      </w:r>
      <w:r w:rsidRPr="0085753A">
        <w:rPr>
          <w:rFonts w:hint="eastAsia"/>
          <w:b/>
          <w:sz w:val="24"/>
        </w:rPr>
        <w:t>:</w:t>
      </w:r>
      <w:r w:rsidR="00134306">
        <w:rPr>
          <w:rFonts w:hint="eastAsia"/>
          <w:b/>
          <w:sz w:val="24"/>
        </w:rPr>
        <w:t>3</w:t>
      </w:r>
      <w:r w:rsidR="000A7538">
        <w:rPr>
          <w:rFonts w:hint="eastAsia"/>
          <w:b/>
          <w:sz w:val="24"/>
        </w:rPr>
        <w:t>0</w:t>
      </w:r>
      <w:r w:rsidRPr="0085753A">
        <w:rPr>
          <w:rFonts w:hint="eastAsia"/>
          <w:b/>
          <w:sz w:val="24"/>
        </w:rPr>
        <w:t>～</w:t>
      </w:r>
      <w:r w:rsidRPr="0085753A">
        <w:rPr>
          <w:rFonts w:hint="eastAsia"/>
          <w:b/>
          <w:sz w:val="24"/>
        </w:rPr>
        <w:t>1</w:t>
      </w:r>
      <w:r w:rsidR="0096607A">
        <w:rPr>
          <w:rFonts w:hint="eastAsia"/>
          <w:b/>
          <w:sz w:val="24"/>
        </w:rPr>
        <w:t>8</w:t>
      </w:r>
      <w:r w:rsidRPr="0085753A">
        <w:rPr>
          <w:rFonts w:hint="eastAsia"/>
          <w:b/>
          <w:sz w:val="24"/>
        </w:rPr>
        <w:t>:</w:t>
      </w:r>
      <w:r w:rsidR="0096607A">
        <w:rPr>
          <w:rFonts w:hint="eastAsia"/>
          <w:b/>
          <w:sz w:val="24"/>
        </w:rPr>
        <w:t>5</w:t>
      </w:r>
      <w:r w:rsidR="00AB0C8D">
        <w:rPr>
          <w:rFonts w:hint="eastAsia"/>
          <w:b/>
          <w:sz w:val="24"/>
        </w:rPr>
        <w:t>0</w:t>
      </w:r>
      <w:r w:rsidRPr="0085753A">
        <w:rPr>
          <w:rFonts w:hint="eastAsia"/>
          <w:b/>
          <w:sz w:val="24"/>
        </w:rPr>
        <w:t>）</w:t>
      </w:r>
    </w:p>
    <w:p w:rsidR="00FF3DA9" w:rsidRDefault="00FF3DA9" w:rsidP="0022639C">
      <w:pPr>
        <w:pStyle w:val="a9"/>
        <w:numPr>
          <w:ilvl w:val="0"/>
          <w:numId w:val="4"/>
        </w:numPr>
        <w:spacing w:line="28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耳鼻咽喉科・頭頚部外科学講座からの現場および業務の紹介</w:t>
      </w:r>
    </w:p>
    <w:p w:rsidR="00FF3DA9" w:rsidRDefault="00FF3DA9" w:rsidP="00FF3DA9">
      <w:pPr>
        <w:pStyle w:val="a9"/>
        <w:spacing w:line="280" w:lineRule="exact"/>
        <w:ind w:leftChars="0" w:left="7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浜松医科大学医学部　耳鼻咽喉科・頭頚部外科学講座　教授　峯田　周幸　先生</w:t>
      </w:r>
    </w:p>
    <w:p w:rsidR="00262206" w:rsidRPr="0022639C" w:rsidRDefault="005A0E15" w:rsidP="0022639C">
      <w:pPr>
        <w:pStyle w:val="a9"/>
        <w:numPr>
          <w:ilvl w:val="0"/>
          <w:numId w:val="4"/>
        </w:numPr>
        <w:spacing w:line="28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第3内科</w:t>
      </w:r>
      <w:r w:rsidR="00262206" w:rsidRPr="0022639C">
        <w:rPr>
          <w:rFonts w:asciiTheme="minorEastAsia" w:eastAsiaTheme="minorEastAsia" w:hAnsiTheme="minorEastAsia" w:hint="eastAsia"/>
        </w:rPr>
        <w:t>からの現場</w:t>
      </w:r>
      <w:r w:rsidR="00FF3DA9">
        <w:rPr>
          <w:rFonts w:asciiTheme="minorEastAsia" w:eastAsiaTheme="minorEastAsia" w:hAnsiTheme="minorEastAsia" w:hint="eastAsia"/>
        </w:rPr>
        <w:t>および</w:t>
      </w:r>
      <w:r w:rsidR="00262206" w:rsidRPr="0022639C">
        <w:rPr>
          <w:rFonts w:asciiTheme="minorEastAsia" w:eastAsiaTheme="minorEastAsia" w:hAnsiTheme="minorEastAsia" w:hint="eastAsia"/>
        </w:rPr>
        <w:t>業務の紹介</w:t>
      </w:r>
    </w:p>
    <w:p w:rsidR="00262206" w:rsidRDefault="006724A3" w:rsidP="00262206">
      <w:pPr>
        <w:spacing w:line="28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B928EA">
        <w:rPr>
          <w:rFonts w:asciiTheme="minorEastAsia" w:eastAsiaTheme="minorEastAsia" w:hAnsiTheme="minorEastAsia" w:hint="eastAsia"/>
        </w:rPr>
        <w:t xml:space="preserve"> </w:t>
      </w:r>
      <w:r w:rsidR="00B63E8C" w:rsidRPr="00B63E8C">
        <w:rPr>
          <w:rFonts w:asciiTheme="minorEastAsia" w:eastAsiaTheme="minorEastAsia" w:hAnsiTheme="minorEastAsia" w:hint="eastAsia"/>
        </w:rPr>
        <w:t>浜松医科大学医学部</w:t>
      </w:r>
      <w:r w:rsidR="005A0E15">
        <w:rPr>
          <w:rFonts w:asciiTheme="minorEastAsia" w:eastAsiaTheme="minorEastAsia" w:hAnsiTheme="minorEastAsia" w:hint="eastAsia"/>
        </w:rPr>
        <w:t>附属病院　第3内科</w:t>
      </w:r>
      <w:r w:rsidR="00802A14">
        <w:rPr>
          <w:rFonts w:asciiTheme="minorEastAsia" w:eastAsiaTheme="minorEastAsia" w:hAnsiTheme="minorEastAsia" w:hint="eastAsia"/>
        </w:rPr>
        <w:t xml:space="preserve">　</w:t>
      </w:r>
      <w:r w:rsidR="00856604">
        <w:rPr>
          <w:rFonts w:asciiTheme="minorEastAsia" w:eastAsiaTheme="minorEastAsia" w:hAnsiTheme="minorEastAsia" w:hint="eastAsia"/>
        </w:rPr>
        <w:t>循環器</w:t>
      </w:r>
      <w:r w:rsidR="00802A14">
        <w:rPr>
          <w:rFonts w:asciiTheme="minorEastAsia" w:eastAsiaTheme="minorEastAsia" w:hAnsiTheme="minorEastAsia" w:hint="eastAsia"/>
        </w:rPr>
        <w:t>内科　診療助教</w:t>
      </w:r>
      <w:r w:rsidR="005A0E15">
        <w:rPr>
          <w:rFonts w:asciiTheme="minorEastAsia" w:eastAsiaTheme="minorEastAsia" w:hAnsiTheme="minorEastAsia" w:hint="eastAsia"/>
        </w:rPr>
        <w:t xml:space="preserve">　</w:t>
      </w:r>
      <w:r w:rsidR="00541AAE">
        <w:rPr>
          <w:rFonts w:asciiTheme="minorEastAsia" w:eastAsiaTheme="minorEastAsia" w:hAnsiTheme="minorEastAsia" w:hint="eastAsia"/>
        </w:rPr>
        <w:t>茂木　聡</w:t>
      </w:r>
      <w:r w:rsidR="005A0E15">
        <w:rPr>
          <w:rFonts w:asciiTheme="minorEastAsia" w:eastAsiaTheme="minorEastAsia" w:hAnsiTheme="minorEastAsia" w:hint="eastAsia"/>
        </w:rPr>
        <w:t xml:space="preserve">　先生</w:t>
      </w:r>
    </w:p>
    <w:p w:rsidR="00352B8B" w:rsidRPr="00FF3DA9" w:rsidRDefault="00802A14" w:rsidP="00FF3DA9">
      <w:pPr>
        <w:pStyle w:val="a9"/>
        <w:numPr>
          <w:ilvl w:val="0"/>
          <w:numId w:val="4"/>
        </w:numPr>
        <w:spacing w:line="280" w:lineRule="exact"/>
        <w:ind w:leftChars="0"/>
        <w:rPr>
          <w:rFonts w:asciiTheme="minorEastAsia" w:eastAsiaTheme="minorEastAsia" w:hAnsiTheme="minorEastAsia"/>
        </w:rPr>
      </w:pPr>
      <w:r w:rsidRPr="006D5AEF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D66072" wp14:editId="013EDF38">
                <wp:simplePos x="0" y="0"/>
                <wp:positionH relativeFrom="column">
                  <wp:posOffset>4968336</wp:posOffset>
                </wp:positionH>
                <wp:positionV relativeFrom="paragraph">
                  <wp:posOffset>12077</wp:posOffset>
                </wp:positionV>
                <wp:extent cx="1600200" cy="715178"/>
                <wp:effectExtent l="0" t="0" r="19050" b="27940"/>
                <wp:wrapNone/>
                <wp:docPr id="3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1517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49B" w:rsidRPr="006D5AEF" w:rsidRDefault="008B64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D5AE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聴講無料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ED66072" id="Oval 6" o:spid="_x0000_s1032" style="position:absolute;left:0;text-align:left;margin-left:391.2pt;margin-top:.95pt;width:126pt;height:5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" fillcolor="black">
                <v:textbox inset="5.85pt,.25mm,5.85pt,.7pt">
                  <w:txbxContent>
                    <w:p w:rsidR="008B649B" w:rsidRPr="006D5AEF" w:rsidRDefault="008B649B">
                      <w:pPr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6D5AEF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聴講無料</w:t>
                      </w:r>
                    </w:p>
                  </w:txbxContent>
                </v:textbox>
              </v:oval>
            </w:pict>
          </mc:Fallback>
        </mc:AlternateContent>
      </w:r>
      <w:r w:rsidR="00D032B8" w:rsidRPr="00F00E92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40606BD" wp14:editId="563D5E9F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649B" w:rsidRPr="000A7538" w:rsidRDefault="008B649B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40606BD" id="角丸四角形 16" o:spid="_x0000_s1033" style="position:absolute;left:0;text-align:left;margin-left:379.5pt;margin-top:614.05pt;width:189pt;height:26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" fillcolor="window" stroked="f" strokeweight="1pt">
                <v:stroke joinstyle="miter"/>
                <v:path arrowok="t"/>
                <v:textbox inset="2mm,0,2mm,0">
                  <w:txbxContent>
                    <w:p w:rsidR="008B649B" w:rsidRPr="000A7538" w:rsidRDefault="008B649B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="00993872" w:rsidRPr="00FF3DA9">
        <w:rPr>
          <w:rFonts w:asciiTheme="minorEastAsia" w:eastAsiaTheme="minorEastAsia" w:hAnsiTheme="minorEastAsia" w:hint="eastAsia"/>
        </w:rPr>
        <w:t>作業療法学科からの</w:t>
      </w:r>
      <w:r w:rsidR="00B63E8C" w:rsidRPr="00FF3DA9">
        <w:rPr>
          <w:rFonts w:asciiTheme="minorEastAsia" w:eastAsiaTheme="minorEastAsia" w:hAnsiTheme="minorEastAsia" w:hint="eastAsia"/>
        </w:rPr>
        <w:t>現場</w:t>
      </w:r>
      <w:r w:rsidR="00FF3DA9">
        <w:rPr>
          <w:rFonts w:asciiTheme="minorEastAsia" w:eastAsiaTheme="minorEastAsia" w:hAnsiTheme="minorEastAsia" w:hint="eastAsia"/>
        </w:rPr>
        <w:t>および</w:t>
      </w:r>
      <w:r w:rsidR="00F9322A" w:rsidRPr="00FF3DA9">
        <w:rPr>
          <w:rFonts w:asciiTheme="minorEastAsia" w:eastAsiaTheme="minorEastAsia" w:hAnsiTheme="minorEastAsia" w:hint="eastAsia"/>
        </w:rPr>
        <w:t>業務</w:t>
      </w:r>
      <w:r w:rsidR="00D636F6" w:rsidRPr="00FF3DA9">
        <w:rPr>
          <w:rFonts w:asciiTheme="minorEastAsia" w:eastAsiaTheme="minorEastAsia" w:hAnsiTheme="minorEastAsia" w:hint="eastAsia"/>
        </w:rPr>
        <w:t>紹介</w:t>
      </w:r>
    </w:p>
    <w:p w:rsidR="000A7538" w:rsidRDefault="00993872" w:rsidP="00B928EA">
      <w:pPr>
        <w:spacing w:line="280" w:lineRule="exact"/>
        <w:ind w:left="78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静岡医療科学専門大学校　作業療法学科　講師　小川　元大　先生</w:t>
      </w:r>
    </w:p>
    <w:p w:rsidR="00F9322A" w:rsidRPr="00B707B5" w:rsidRDefault="0060444D" w:rsidP="00F9322A">
      <w:pPr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※講演の順番は前後する場合があります。予めご承知おきください。</w:t>
      </w:r>
    </w:p>
    <w:p w:rsidR="003A3464" w:rsidRPr="0085753A" w:rsidRDefault="003A3464" w:rsidP="00D032B8">
      <w:pPr>
        <w:pStyle w:val="2"/>
        <w:spacing w:line="400" w:lineRule="exact"/>
        <w:rPr>
          <w:b/>
          <w:sz w:val="24"/>
        </w:rPr>
      </w:pPr>
      <w:r w:rsidRPr="0085753A">
        <w:rPr>
          <w:rFonts w:hint="eastAsia"/>
          <w:b/>
          <w:sz w:val="24"/>
        </w:rPr>
        <w:t>講師など現場医師</w:t>
      </w:r>
      <w:r w:rsidR="00157B8C">
        <w:rPr>
          <w:rFonts w:hint="eastAsia"/>
          <w:b/>
          <w:sz w:val="24"/>
        </w:rPr>
        <w:t>と</w:t>
      </w:r>
      <w:r w:rsidRPr="0085753A">
        <w:rPr>
          <w:rFonts w:hint="eastAsia"/>
          <w:b/>
          <w:sz w:val="24"/>
        </w:rPr>
        <w:t>の交流会（</w:t>
      </w:r>
      <w:r w:rsidRPr="0085753A">
        <w:rPr>
          <w:rFonts w:hint="eastAsia"/>
          <w:b/>
          <w:sz w:val="24"/>
        </w:rPr>
        <w:t>19:</w:t>
      </w:r>
      <w:r w:rsidR="00B63E8C">
        <w:rPr>
          <w:rFonts w:hint="eastAsia"/>
          <w:b/>
          <w:sz w:val="24"/>
        </w:rPr>
        <w:t>0</w:t>
      </w:r>
      <w:r w:rsidR="000A7538">
        <w:rPr>
          <w:rFonts w:hint="eastAsia"/>
          <w:b/>
          <w:sz w:val="24"/>
        </w:rPr>
        <w:t>0</w:t>
      </w:r>
      <w:r w:rsidRPr="0085753A">
        <w:rPr>
          <w:rFonts w:hint="eastAsia"/>
          <w:b/>
          <w:sz w:val="24"/>
        </w:rPr>
        <w:t>～</w:t>
      </w:r>
      <w:r w:rsidRPr="0085753A">
        <w:rPr>
          <w:rFonts w:hint="eastAsia"/>
          <w:b/>
          <w:sz w:val="24"/>
        </w:rPr>
        <w:t>20:30</w:t>
      </w:r>
      <w:r w:rsidRPr="0085753A">
        <w:rPr>
          <w:rFonts w:hint="eastAsia"/>
          <w:b/>
          <w:sz w:val="24"/>
        </w:rPr>
        <w:t>）</w:t>
      </w:r>
    </w:p>
    <w:p w:rsidR="003A3464" w:rsidRDefault="003A3464" w:rsidP="00D032B8">
      <w:pPr>
        <w:spacing w:line="280" w:lineRule="exact"/>
        <w:ind w:left="840" w:hangingChars="400" w:hanging="840"/>
      </w:pPr>
      <w:r>
        <w:rPr>
          <w:rFonts w:hint="eastAsia"/>
        </w:rPr>
        <w:t xml:space="preserve">講演参加費：無料　</w:t>
      </w:r>
      <w:r w:rsidRPr="00B707B5">
        <w:rPr>
          <w:rFonts w:asciiTheme="majorEastAsia" w:eastAsiaTheme="majorEastAsia" w:hAnsiTheme="majorEastAsia" w:hint="eastAsia"/>
          <w:b/>
        </w:rPr>
        <w:t>※交流会のみ有料（浜松医工連携研究会</w:t>
      </w:r>
      <w:r w:rsidR="006D5AEF" w:rsidRPr="00B707B5">
        <w:rPr>
          <w:rFonts w:asciiTheme="majorEastAsia" w:eastAsiaTheme="majorEastAsia" w:hAnsiTheme="majorEastAsia" w:hint="eastAsia"/>
          <w:b/>
        </w:rPr>
        <w:t xml:space="preserve">　会員</w:t>
      </w:r>
      <w:r w:rsidR="004F6A83">
        <w:rPr>
          <w:rFonts w:asciiTheme="majorEastAsia" w:eastAsiaTheme="majorEastAsia" w:hAnsiTheme="majorEastAsia" w:hint="eastAsia"/>
          <w:b/>
        </w:rPr>
        <w:t>５</w:t>
      </w:r>
      <w:r w:rsidR="00B34090">
        <w:rPr>
          <w:rFonts w:asciiTheme="majorEastAsia" w:eastAsiaTheme="majorEastAsia" w:hAnsiTheme="majorEastAsia" w:hint="eastAsia"/>
          <w:b/>
        </w:rPr>
        <w:t>，０００</w:t>
      </w:r>
      <w:r w:rsidRPr="00B707B5">
        <w:rPr>
          <w:rFonts w:asciiTheme="majorEastAsia" w:eastAsiaTheme="majorEastAsia" w:hAnsiTheme="majorEastAsia" w:hint="eastAsia"/>
          <w:b/>
        </w:rPr>
        <w:t>円、</w:t>
      </w:r>
      <w:r w:rsidR="006D5AEF" w:rsidRPr="00B707B5">
        <w:rPr>
          <w:rFonts w:asciiTheme="majorEastAsia" w:eastAsiaTheme="majorEastAsia" w:hAnsiTheme="majorEastAsia" w:hint="eastAsia"/>
          <w:b/>
        </w:rPr>
        <w:t>一般</w:t>
      </w:r>
      <w:r w:rsidR="000A7538" w:rsidRPr="00B707B5">
        <w:rPr>
          <w:rFonts w:asciiTheme="majorEastAsia" w:eastAsiaTheme="majorEastAsia" w:hAnsiTheme="majorEastAsia" w:hint="eastAsia"/>
          <w:b/>
        </w:rPr>
        <w:t xml:space="preserve">　</w:t>
      </w:r>
      <w:r w:rsidR="004F6A83">
        <w:rPr>
          <w:rFonts w:asciiTheme="majorEastAsia" w:eastAsiaTheme="majorEastAsia" w:hAnsiTheme="majorEastAsia" w:hint="eastAsia"/>
          <w:b/>
        </w:rPr>
        <w:t>６</w:t>
      </w:r>
      <w:r w:rsidR="00B34090">
        <w:rPr>
          <w:rFonts w:asciiTheme="majorEastAsia" w:eastAsiaTheme="majorEastAsia" w:hAnsiTheme="majorEastAsia" w:hint="eastAsia"/>
          <w:b/>
        </w:rPr>
        <w:t>，０００</w:t>
      </w:r>
      <w:r w:rsidRPr="00B707B5">
        <w:rPr>
          <w:rFonts w:asciiTheme="majorEastAsia" w:eastAsiaTheme="majorEastAsia" w:hAnsiTheme="majorEastAsia" w:hint="eastAsia"/>
          <w:b/>
        </w:rPr>
        <w:t>円）</w:t>
      </w:r>
    </w:p>
    <w:p w:rsidR="00B34090" w:rsidRDefault="003A3464" w:rsidP="00B34090">
      <w:pPr>
        <w:spacing w:line="280" w:lineRule="exact"/>
      </w:pPr>
      <w:r>
        <w:rPr>
          <w:rFonts w:hint="eastAsia"/>
        </w:rPr>
        <w:t xml:space="preserve">　　　　</w:t>
      </w:r>
      <w:r w:rsidR="006D5AEF">
        <w:rPr>
          <w:rFonts w:hint="eastAsia"/>
        </w:rPr>
        <w:t xml:space="preserve">　　</w:t>
      </w:r>
      <w:r>
        <w:rPr>
          <w:rFonts w:hint="eastAsia"/>
        </w:rPr>
        <w:t>・</w:t>
      </w:r>
      <w:r w:rsidR="00B34090">
        <w:rPr>
          <w:rFonts w:hint="eastAsia"/>
        </w:rPr>
        <w:t>会費は、</w:t>
      </w:r>
      <w:r w:rsidR="004F6A83">
        <w:rPr>
          <w:rFonts w:hint="eastAsia"/>
        </w:rPr>
        <w:t>飲食</w:t>
      </w:r>
      <w:r w:rsidR="00B34090">
        <w:rPr>
          <w:rFonts w:hint="eastAsia"/>
        </w:rPr>
        <w:t>代となります。</w:t>
      </w:r>
      <w:r>
        <w:rPr>
          <w:rFonts w:hint="eastAsia"/>
        </w:rPr>
        <w:t>当日ご持参ください。</w:t>
      </w:r>
    </w:p>
    <w:p w:rsidR="003A3464" w:rsidRDefault="003A3464" w:rsidP="00B34090">
      <w:pPr>
        <w:spacing w:line="280" w:lineRule="exact"/>
        <w:ind w:firstLineChars="700" w:firstLine="1470"/>
      </w:pPr>
      <w:r w:rsidRPr="006D5AEF">
        <w:rPr>
          <w:rFonts w:ascii="ＭＳ ゴシック" w:eastAsia="ＭＳ ゴシック" w:hAnsi="ＭＳ ゴシック" w:hint="eastAsia"/>
          <w:u w:val="single"/>
        </w:rPr>
        <w:t>交流会の当日キャンセルは</w:t>
      </w:r>
      <w:r w:rsidR="00E962F7">
        <w:rPr>
          <w:rFonts w:ascii="ＭＳ ゴシック" w:eastAsia="ＭＳ ゴシック" w:hAnsi="ＭＳ ゴシック" w:hint="eastAsia"/>
          <w:u w:val="single"/>
        </w:rPr>
        <w:t>出来ません</w:t>
      </w:r>
      <w:r w:rsidR="00F9322A">
        <w:rPr>
          <w:rFonts w:ascii="ＭＳ ゴシック" w:eastAsia="ＭＳ ゴシック" w:hAnsi="ＭＳ ゴシック" w:hint="eastAsia"/>
          <w:u w:val="single"/>
        </w:rPr>
        <w:t>。</w:t>
      </w:r>
      <w:r w:rsidRPr="006D5AEF">
        <w:rPr>
          <w:rFonts w:ascii="ＭＳ ゴシック" w:eastAsia="ＭＳ ゴシック" w:hAnsi="ＭＳ ゴシック" w:hint="eastAsia"/>
          <w:u w:val="single"/>
        </w:rPr>
        <w:t>会費</w:t>
      </w:r>
      <w:r w:rsidR="00F9322A">
        <w:rPr>
          <w:rFonts w:ascii="ＭＳ ゴシック" w:eastAsia="ＭＳ ゴシック" w:hAnsi="ＭＳ ゴシック" w:hint="eastAsia"/>
          <w:u w:val="single"/>
        </w:rPr>
        <w:t>は</w:t>
      </w:r>
      <w:r w:rsidRPr="006D5AEF">
        <w:rPr>
          <w:rFonts w:ascii="ＭＳ ゴシック" w:eastAsia="ＭＳ ゴシック" w:hAnsi="ＭＳ ゴシック" w:hint="eastAsia"/>
          <w:u w:val="single"/>
        </w:rPr>
        <w:t>ご負担いただきます。</w:t>
      </w:r>
    </w:p>
    <w:p w:rsidR="003A3464" w:rsidRDefault="00D032B8" w:rsidP="00D032B8">
      <w:pPr>
        <w:spacing w:line="280" w:lineRule="exact"/>
        <w:ind w:leftChars="400" w:left="840" w:firstLineChars="200"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3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33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78AA626" id="グループ化 1" o:spid="_x0000_s1026" style="position:absolute;left:0;text-align:left;margin-left:335.45pt;margin-top:625.25pt;width:34.65pt;height:15.6pt;z-index:251689472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" fillcolor="#d9d9d9" strokecolor="#787878" strokeweight="1pt"/>
              </v:group>
            </w:pict>
          </mc:Fallback>
        </mc:AlternateContent>
      </w:r>
      <w:r w:rsidR="006D5AEF">
        <w:rPr>
          <w:rFonts w:hint="eastAsia"/>
        </w:rPr>
        <w:t>・</w:t>
      </w:r>
      <w:r w:rsidR="004F6A83">
        <w:rPr>
          <w:rFonts w:hint="eastAsia"/>
        </w:rPr>
        <w:t>今回のイベント申込にあわせて</w:t>
      </w:r>
      <w:r w:rsidR="003A3464">
        <w:rPr>
          <w:rFonts w:hint="eastAsia"/>
        </w:rPr>
        <w:t>当研究会にご入会いただ</w:t>
      </w:r>
      <w:r w:rsidR="004F6A83">
        <w:rPr>
          <w:rFonts w:hint="eastAsia"/>
        </w:rPr>
        <w:t>くと会員料金で適用となります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1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649B" w:rsidRPr="000A7538" w:rsidRDefault="008B649B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x0000_s1034" style="position:absolute;left:0;text-align:left;margin-left:379.5pt;margin-top:614.05pt;width:189pt;height:2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" fillcolor="window" stroked="f" strokeweight="1pt">
                <v:stroke joinstyle="miter"/>
                <v:path arrowok="t"/>
                <v:textbox inset="2mm,0,2mm,0">
                  <w:txbxContent>
                    <w:p w:rsidR="008B649B" w:rsidRPr="000A7538" w:rsidRDefault="008B649B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="003A3464">
        <w:rPr>
          <w:rFonts w:hint="eastAsia"/>
        </w:rPr>
        <w:t>。</w:t>
      </w:r>
    </w:p>
    <w:p w:rsidR="000A7538" w:rsidRDefault="000A7538" w:rsidP="00D032B8">
      <w:pPr>
        <w:spacing w:line="280" w:lineRule="exact"/>
        <w:ind w:firstLineChars="800" w:firstLine="1680"/>
      </w:pPr>
      <w:r>
        <w:rPr>
          <w:rFonts w:hint="eastAsia"/>
        </w:rPr>
        <w:t>(</w:t>
      </w:r>
      <w:r>
        <w:rPr>
          <w:rFonts w:hint="eastAsia"/>
        </w:rPr>
        <w:t>年会費</w:t>
      </w:r>
      <w:r>
        <w:rPr>
          <w:rFonts w:hint="eastAsia"/>
        </w:rPr>
        <w:t>20,000</w:t>
      </w:r>
      <w:r>
        <w:rPr>
          <w:rFonts w:hint="eastAsia"/>
        </w:rPr>
        <w:t>円　新産業創出会議会員の方は</w:t>
      </w:r>
      <w:r>
        <w:rPr>
          <w:rFonts w:hint="eastAsia"/>
        </w:rPr>
        <w:t>10,000</w:t>
      </w:r>
      <w:r>
        <w:rPr>
          <w:rFonts w:hint="eastAsia"/>
        </w:rPr>
        <w:t>円</w:t>
      </w:r>
      <w:r>
        <w:rPr>
          <w:rFonts w:hint="eastAsia"/>
        </w:rPr>
        <w:t>)</w:t>
      </w:r>
      <w:r w:rsidRPr="000A7538">
        <w:rPr>
          <w:rFonts w:ascii="ＭＳ ゴシック" w:eastAsia="ＭＳ ゴシック" w:hAnsi="ＭＳ ゴシック" w:hint="eastAsia"/>
          <w:noProof/>
          <w:sz w:val="24"/>
        </w:rPr>
        <w:t xml:space="preserve"> </w:t>
      </w:r>
      <w:r w:rsidR="00D032B8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B5CB911" wp14:editId="6F348C1A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0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649B" w:rsidRPr="000A7538" w:rsidRDefault="008B649B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B5CB911" id="_x0000_s1035" style="position:absolute;left:0;text-align:left;margin-left:379.5pt;margin-top:614.05pt;width:189pt;height:2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" fillcolor="window" stroked="f" strokeweight="1pt">
                <v:stroke joinstyle="miter"/>
                <v:path arrowok="t"/>
                <v:textbox inset="2mm,0,2mm,0">
                  <w:txbxContent>
                    <w:p w:rsidR="008B649B" w:rsidRPr="000A7538" w:rsidRDefault="008B649B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538" w:rsidRDefault="000A7538" w:rsidP="00D032B8">
      <w:pPr>
        <w:spacing w:line="280" w:lineRule="exact"/>
        <w:ind w:leftChars="95" w:left="425" w:hangingChars="113" w:hanging="226"/>
        <w:rPr>
          <w:rFonts w:ascii="ＭＳ ゴシック" w:eastAsia="ＭＳ ゴシック" w:hAnsi="ＭＳ ゴシック"/>
          <w:sz w:val="20"/>
          <w:szCs w:val="20"/>
        </w:rPr>
      </w:pPr>
      <w:r w:rsidRPr="008F08D8">
        <w:rPr>
          <w:rFonts w:ascii="ＭＳ ゴシック" w:eastAsia="ＭＳ ゴシック" w:hAnsi="ＭＳ ゴシック" w:hint="eastAsia"/>
          <w:sz w:val="20"/>
          <w:szCs w:val="22"/>
        </w:rPr>
        <w:t>※浜松商工会議所浜松医工連携研究会（</w:t>
      </w:r>
      <w:r w:rsidR="00373AC7" w:rsidRPr="00373AC7">
        <w:rPr>
          <w:rFonts w:ascii="ＭＳ ゴシック" w:eastAsia="ＭＳ ゴシック" w:hAnsi="ＭＳ ゴシック" w:hint="eastAsia"/>
          <w:sz w:val="20"/>
          <w:szCs w:val="22"/>
        </w:rPr>
        <w:t>橋本秀比呂</w:t>
      </w:r>
      <w:r w:rsidRPr="008F08D8">
        <w:rPr>
          <w:rFonts w:ascii="ＭＳ ゴシック" w:eastAsia="ＭＳ ゴシック" w:hAnsi="ＭＳ ゴシック" w:hint="eastAsia"/>
          <w:sz w:val="20"/>
          <w:szCs w:val="22"/>
        </w:rPr>
        <w:t>代表幹事）は、はままつ医工連携拠点とともに、健康医療関連産業の参入を目</w:t>
      </w:r>
      <w:r w:rsidRPr="008F08D8">
        <w:rPr>
          <w:rFonts w:ascii="ＭＳ ゴシック" w:eastAsia="ＭＳ ゴシック" w:hAnsi="ＭＳ ゴシック" w:hint="eastAsia"/>
          <w:sz w:val="20"/>
          <w:szCs w:val="20"/>
        </w:rPr>
        <w:t>指す企業を支援する</w:t>
      </w:r>
      <w:r w:rsidR="00993872">
        <w:rPr>
          <w:rFonts w:ascii="ＭＳ ゴシック" w:eastAsia="ＭＳ ゴシック" w:hAnsi="ＭＳ ゴシック" w:hint="eastAsia"/>
          <w:sz w:val="20"/>
          <w:szCs w:val="20"/>
        </w:rPr>
        <w:t>為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8F08D8">
        <w:rPr>
          <w:rFonts w:ascii="ＭＳ ゴシック" w:eastAsia="ＭＳ ゴシック" w:hAnsi="ＭＳ ゴシック" w:hint="eastAsia"/>
          <w:sz w:val="20"/>
          <w:szCs w:val="20"/>
        </w:rPr>
        <w:t>様々な活動を行っています。ご関心のある方は下記</w:t>
      </w:r>
      <w:r w:rsidR="00993872">
        <w:rPr>
          <w:rFonts w:ascii="ＭＳ ゴシック" w:eastAsia="ＭＳ ゴシック" w:hAnsi="ＭＳ ゴシック" w:hint="eastAsia"/>
          <w:sz w:val="20"/>
          <w:szCs w:val="20"/>
        </w:rPr>
        <w:t>迄</w:t>
      </w:r>
      <w:r w:rsidR="00E962F7">
        <w:rPr>
          <w:rFonts w:ascii="ＭＳ ゴシック" w:eastAsia="ＭＳ ゴシック" w:hAnsi="ＭＳ ゴシック" w:hint="eastAsia"/>
          <w:sz w:val="20"/>
          <w:szCs w:val="20"/>
        </w:rPr>
        <w:t>お問</w:t>
      </w:r>
      <w:bookmarkStart w:id="0" w:name="_GoBack"/>
      <w:bookmarkEnd w:id="0"/>
      <w:r w:rsidR="00E962F7">
        <w:rPr>
          <w:rFonts w:ascii="ＭＳ ゴシック" w:eastAsia="ＭＳ ゴシック" w:hAnsi="ＭＳ ゴシック" w:hint="eastAsia"/>
          <w:sz w:val="20"/>
          <w:szCs w:val="20"/>
        </w:rPr>
        <w:t>合わせ</w:t>
      </w:r>
      <w:r w:rsidRPr="008F08D8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:rsidR="000A7538" w:rsidRPr="008F08D8" w:rsidRDefault="00540873" w:rsidP="00C23263">
      <w:pPr>
        <w:spacing w:line="280" w:lineRule="exact"/>
        <w:ind w:leftChars="95" w:left="436" w:hangingChars="113" w:hanging="237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6CB59B" wp14:editId="587FC423">
                <wp:simplePos x="0" y="0"/>
                <wp:positionH relativeFrom="column">
                  <wp:posOffset>3213100</wp:posOffset>
                </wp:positionH>
                <wp:positionV relativeFrom="paragraph">
                  <wp:posOffset>106680</wp:posOffset>
                </wp:positionV>
                <wp:extent cx="361950" cy="419100"/>
                <wp:effectExtent l="0" t="19050" r="38100" b="19050"/>
                <wp:wrapNone/>
                <wp:docPr id="28" name="直角三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419100"/>
                        </a:xfrm>
                        <a:prstGeom prst="rtTriangle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10005E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0" o:spid="_x0000_s1026" type="#_x0000_t6" style="position:absolute;left:0;text-align:left;margin-left:253pt;margin-top:8.4pt;width:28.5pt;height:3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" fillcolor="windowText" strokecolor="black [3213]">
                <v:path arrowok="t"/>
              </v:shape>
            </w:pict>
          </mc:Fallback>
        </mc:AlternateContent>
      </w:r>
      <w:r w:rsidR="00D032B8">
        <w:rPr>
          <w:noProof/>
        </w:rPr>
        <mc:AlternateContent>
          <mc:Choice Requires="wps">
            <w:drawing>
              <wp:anchor distT="45720" distB="45720" distL="114300" distR="114300" simplePos="0" relativeHeight="251650559" behindDoc="0" locked="0" layoutInCell="1" allowOverlap="1" wp14:anchorId="7F4BEA32" wp14:editId="1E64786D">
                <wp:simplePos x="0" y="0"/>
                <wp:positionH relativeFrom="column">
                  <wp:posOffset>4320540</wp:posOffset>
                </wp:positionH>
                <wp:positionV relativeFrom="paragraph">
                  <wp:posOffset>487045</wp:posOffset>
                </wp:positionV>
                <wp:extent cx="2251710" cy="292100"/>
                <wp:effectExtent l="0" t="3175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49B" w:rsidRPr="000A7538" w:rsidRDefault="008B649B" w:rsidP="000A7538">
                            <w:pPr>
                              <w:ind w:right="720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番号をお確かめください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4BEA32" id="_x0000_s1036" type="#_x0000_t202" style="position:absolute;left:0;text-align:left;margin-left:340.2pt;margin-top:38.35pt;width:177.3pt;height:23pt;z-index:2516505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" stroked="f">
                <v:textbox inset="0,2mm,0,0">
                  <w:txbxContent>
                    <w:p w:rsidR="008B649B" w:rsidRPr="000A7538" w:rsidRDefault="008B649B" w:rsidP="000A7538">
                      <w:pPr>
                        <w:ind w:right="720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</w:t>
                      </w:r>
                      <w:r w:rsidRPr="000A7538">
                        <w:rPr>
                          <w:rFonts w:ascii="ＭＳ ゴシック" w:eastAsia="ＭＳ ゴシック" w:hAnsi="ＭＳ ゴシック"/>
                          <w:sz w:val="18"/>
                        </w:rPr>
                        <w:t>番号をお確かめください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2B8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7B6BA3C5" wp14:editId="6B76B32D">
                <wp:simplePos x="0" y="0"/>
                <wp:positionH relativeFrom="column">
                  <wp:posOffset>-15875</wp:posOffset>
                </wp:positionH>
                <wp:positionV relativeFrom="paragraph">
                  <wp:posOffset>109855</wp:posOffset>
                </wp:positionV>
                <wp:extent cx="1724025" cy="419100"/>
                <wp:effectExtent l="6350" t="13335" r="12700" b="5715"/>
                <wp:wrapTight wrapText="bothSides">
                  <wp:wrapPolygon edited="0">
                    <wp:start x="-119" y="-491"/>
                    <wp:lineTo x="-119" y="21600"/>
                    <wp:lineTo x="21719" y="21600"/>
                    <wp:lineTo x="21719" y="-491"/>
                    <wp:lineTo x="-119" y="-491"/>
                  </wp:wrapPolygon>
                </wp:wrapTight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49B" w:rsidRPr="00120786" w:rsidRDefault="008B649B" w:rsidP="00B707B5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</w:rPr>
                            </w:pPr>
                            <w:r w:rsidRPr="00120786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6BA3C5" id="_x0000_s1037" type="#_x0000_t202" style="position:absolute;left:0;text-align:left;margin-left:-1.25pt;margin-top:8.65pt;width:135.75pt;height:33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" fillcolor="black">
                <v:textbox inset=",0,,0">
                  <w:txbxContent>
                    <w:p w:rsidR="008B649B" w:rsidRPr="00120786" w:rsidRDefault="008B649B" w:rsidP="00B707B5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sz w:val="56"/>
                        </w:rPr>
                      </w:pPr>
                      <w:r w:rsidRPr="00120786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参加申込書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32B8">
        <w:rPr>
          <w:noProof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184150</wp:posOffset>
            </wp:positionV>
            <wp:extent cx="457200" cy="219710"/>
            <wp:effectExtent l="0" t="0" r="0" b="8890"/>
            <wp:wrapSquare wrapText="bothSides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2B8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109855</wp:posOffset>
                </wp:positionV>
                <wp:extent cx="1495425" cy="419100"/>
                <wp:effectExtent l="0" t="0" r="28575" b="1905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49B" w:rsidRPr="000A7538" w:rsidRDefault="008B649B" w:rsidP="000A7538">
                            <w:pPr>
                              <w:spacing w:line="240" w:lineRule="exact"/>
                              <w:ind w:firstLineChars="270" w:firstLine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</w:rPr>
                              <w:t>申し込み締切</w:t>
                            </w:r>
                          </w:p>
                          <w:p w:rsidR="008B649B" w:rsidRPr="000A7538" w:rsidRDefault="00FF3DA9" w:rsidP="000A7538">
                            <w:pPr>
                              <w:spacing w:line="240" w:lineRule="exact"/>
                              <w:ind w:firstLineChars="270" w:firstLine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="008B649B"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月)</w:t>
                            </w:r>
                          </w:p>
                          <w:p w:rsidR="008B649B" w:rsidRDefault="008B649B" w:rsidP="000A7538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8" type="#_x0000_t202" style="position:absolute;left:0;text-align:left;margin-left:134.5pt;margin-top:8.65pt;width:117.75pt;height:33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" fillcolor="windowText">
                <v:textbox inset=",2mm">
                  <w:txbxContent>
                    <w:p w:rsidR="008B649B" w:rsidRPr="000A7538" w:rsidRDefault="008B649B" w:rsidP="000A7538">
                      <w:pPr>
                        <w:spacing w:line="240" w:lineRule="exact"/>
                        <w:ind w:firstLineChars="270" w:firstLine="567"/>
                        <w:rPr>
                          <w:rFonts w:ascii="ＭＳ ゴシック" w:eastAsia="ＭＳ ゴシック" w:hAnsi="ＭＳ ゴシック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</w:rPr>
                        <w:t>申し込み締切</w:t>
                      </w:r>
                    </w:p>
                    <w:p w:rsidR="008B649B" w:rsidRPr="000A7538" w:rsidRDefault="00FF3DA9" w:rsidP="000A7538">
                      <w:pPr>
                        <w:spacing w:line="240" w:lineRule="exact"/>
                        <w:ind w:firstLineChars="270" w:firstLine="567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="008B649B"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月)</w:t>
                      </w:r>
                    </w:p>
                    <w:p w:rsidR="008B649B" w:rsidRDefault="008B649B" w:rsidP="000A7538"/>
                  </w:txbxContent>
                </v:textbox>
                <w10:wrap type="square"/>
              </v:shape>
            </w:pict>
          </mc:Fallback>
        </mc:AlternateContent>
      </w:r>
      <w:r w:rsidR="00D032B8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63500</wp:posOffset>
                </wp:positionV>
                <wp:extent cx="2400300" cy="340360"/>
                <wp:effectExtent l="0" t="0" r="0" b="2540"/>
                <wp:wrapNone/>
                <wp:docPr id="25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649B" w:rsidRPr="000A7538" w:rsidRDefault="008B649B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_x0000_s1039" style="position:absolute;left:0;text-align:left;margin-left:345.5pt;margin-top:5pt;width:189pt;height:26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" fillcolor="window" stroked="f" strokeweight="1pt">
                <v:stroke joinstyle="miter"/>
                <v:path arrowok="t"/>
                <v:textbox inset="2mm,0,2mm,0">
                  <w:txbxContent>
                    <w:p w:rsidR="008B649B" w:rsidRPr="000A7538" w:rsidRDefault="008B649B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="00D032B8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237490</wp:posOffset>
                </wp:positionV>
                <wp:extent cx="190500" cy="142875"/>
                <wp:effectExtent l="4762" t="14288" r="42863" b="42862"/>
                <wp:wrapNone/>
                <wp:docPr id="24" name="二等辺三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0500" cy="142875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F48210" id="二等辺三角形 15" o:spid="_x0000_s1026" type="#_x0000_t5" style="position:absolute;left:0;text-align:left;margin-left:323pt;margin-top:18.7pt;width:15pt;height:11.25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" fillcolor="#d9d9d9" strokecolor="#787878" strokeweight="1pt">
                <v:path arrowok="t"/>
              </v:shape>
            </w:pict>
          </mc:Fallback>
        </mc:AlternateContent>
      </w:r>
      <w:r w:rsidR="00D032B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237490</wp:posOffset>
                </wp:positionV>
                <wp:extent cx="189230" cy="144145"/>
                <wp:effectExtent l="3492" t="15558" r="42863" b="42862"/>
                <wp:wrapNone/>
                <wp:docPr id="23" name="二等辺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89230" cy="144145"/>
                        </a:xfrm>
                        <a:prstGeom prst="triangle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897310" id="二等辺三角形 14" o:spid="_x0000_s1026" type="#_x0000_t5" style="position:absolute;left:0;text-align:left;margin-left:311.8pt;margin-top:18.7pt;width:14.9pt;height:11.35pt;rotation: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" fillcolor="#a5a5a5" strokecolor="#787878" strokeweight="1pt">
                <v:path arrowok="t"/>
              </v:shape>
            </w:pict>
          </mc:Fallback>
        </mc:AlternateContent>
      </w:r>
      <w:r w:rsidR="00D032B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233045</wp:posOffset>
                </wp:positionV>
                <wp:extent cx="198120" cy="154940"/>
                <wp:effectExtent l="2540" t="16510" r="33020" b="33020"/>
                <wp:wrapNone/>
                <wp:docPr id="22" name="二等辺三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8120" cy="154940"/>
                        </a:xfrm>
                        <a:prstGeom prst="triangle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883C50" id="二等辺三角形 13" o:spid="_x0000_s1026" type="#_x0000_t5" style="position:absolute;left:0;text-align:left;margin-left:299.55pt;margin-top:18.35pt;width:15.6pt;height:12.2pt;rotation: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" fillcolor="#404040" strokecolor="#787878" strokeweight="1pt">
                <v:path arrowok="t"/>
              </v:shape>
            </w:pict>
          </mc:Fallback>
        </mc:AlternateContent>
      </w: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2203"/>
        <w:gridCol w:w="1418"/>
        <w:gridCol w:w="1984"/>
        <w:gridCol w:w="1305"/>
        <w:gridCol w:w="2430"/>
      </w:tblGrid>
      <w:tr w:rsidR="000A7538" w:rsidRPr="00715130" w:rsidTr="005A13F8">
        <w:trPr>
          <w:trHeight w:val="495"/>
        </w:trPr>
        <w:tc>
          <w:tcPr>
            <w:tcW w:w="1307" w:type="dxa"/>
            <w:shd w:val="clear" w:color="auto" w:fill="C0C0C0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5605" w:type="dxa"/>
            <w:gridSpan w:val="3"/>
            <w:shd w:val="clear" w:color="auto" w:fill="auto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C0C0C0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7538" w:rsidRPr="00715130" w:rsidTr="005A13F8">
        <w:trPr>
          <w:trHeight w:val="480"/>
        </w:trPr>
        <w:tc>
          <w:tcPr>
            <w:tcW w:w="1307" w:type="dxa"/>
            <w:shd w:val="clear" w:color="auto" w:fill="C0C0C0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05" w:type="dxa"/>
            <w:gridSpan w:val="3"/>
            <w:shd w:val="clear" w:color="auto" w:fill="auto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C0C0C0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7538" w:rsidRPr="00715130" w:rsidTr="005A13F8">
        <w:trPr>
          <w:trHeight w:val="495"/>
        </w:trPr>
        <w:tc>
          <w:tcPr>
            <w:tcW w:w="1307" w:type="dxa"/>
            <w:shd w:val="clear" w:color="auto" w:fill="C0C0C0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参加者名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0C0C0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C0C0C0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交流会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参加する・参加しない</w:t>
            </w:r>
          </w:p>
        </w:tc>
      </w:tr>
      <w:tr w:rsidR="000A7538" w:rsidRPr="00715130" w:rsidTr="005A13F8">
        <w:trPr>
          <w:trHeight w:val="495"/>
        </w:trPr>
        <w:tc>
          <w:tcPr>
            <w:tcW w:w="1307" w:type="dxa"/>
            <w:shd w:val="clear" w:color="auto" w:fill="C0C0C0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参加者名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0C0C0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C0C0C0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交流会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538" w:rsidRPr="00715130" w:rsidRDefault="000A7538" w:rsidP="00B63E8C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130">
              <w:rPr>
                <w:rFonts w:ascii="ＭＳ 明朝" w:hAnsi="ＭＳ 明朝" w:hint="eastAsia"/>
                <w:sz w:val="22"/>
                <w:szCs w:val="22"/>
              </w:rPr>
              <w:t>参加する・参加しない</w:t>
            </w:r>
          </w:p>
        </w:tc>
      </w:tr>
    </w:tbl>
    <w:p w:rsidR="00D032B8" w:rsidRDefault="000A7538" w:rsidP="00D032B8">
      <w:pPr>
        <w:snapToGrid w:val="0"/>
        <w:spacing w:line="260" w:lineRule="exact"/>
        <w:ind w:left="140" w:hangingChars="78" w:hanging="140"/>
        <w:rPr>
          <w:rFonts w:asciiTheme="minorEastAsia" w:eastAsiaTheme="minorEastAsia" w:hAnsiTheme="minorEastAsia"/>
          <w:sz w:val="18"/>
          <w:szCs w:val="16"/>
        </w:rPr>
      </w:pPr>
      <w:r w:rsidRPr="00D032B8">
        <w:rPr>
          <w:rFonts w:asciiTheme="minorEastAsia" w:eastAsiaTheme="minorEastAsia" w:hAnsiTheme="minorEastAsia" w:hint="eastAsia"/>
          <w:sz w:val="18"/>
          <w:szCs w:val="16"/>
        </w:rPr>
        <w:t>※ご記入いただいた内容は、当事業の参加者把握のために利用する他、事務連絡や関連事業の情報提供のために利用することがあり</w:t>
      </w:r>
      <w:r w:rsidR="00993872">
        <w:rPr>
          <w:rFonts w:asciiTheme="minorEastAsia" w:eastAsiaTheme="minorEastAsia" w:hAnsiTheme="minorEastAsia" w:hint="eastAsia"/>
          <w:sz w:val="18"/>
          <w:szCs w:val="16"/>
        </w:rPr>
        <w:t>ま</w:t>
      </w:r>
      <w:r w:rsidRPr="00D032B8">
        <w:rPr>
          <w:rFonts w:asciiTheme="minorEastAsia" w:eastAsiaTheme="minorEastAsia" w:hAnsiTheme="minorEastAsia" w:hint="eastAsia"/>
          <w:sz w:val="18"/>
          <w:szCs w:val="16"/>
        </w:rPr>
        <w:t>すが、第三者に公開するものではありません。</w:t>
      </w:r>
    </w:p>
    <w:p w:rsidR="003A3464" w:rsidRPr="00D032B8" w:rsidRDefault="000A7538" w:rsidP="00D032B8">
      <w:pPr>
        <w:snapToGrid w:val="0"/>
        <w:spacing w:line="260" w:lineRule="exact"/>
        <w:ind w:left="164" w:hangingChars="78" w:hanging="164"/>
        <w:rPr>
          <w:rFonts w:asciiTheme="minorEastAsia" w:eastAsiaTheme="minorEastAsia" w:hAnsiTheme="minorEastAsia"/>
          <w:sz w:val="18"/>
          <w:szCs w:val="16"/>
        </w:rPr>
      </w:pPr>
      <w:r w:rsidRPr="003C35AF">
        <w:rPr>
          <w:rFonts w:ascii="ＭＳ ゴシック" w:eastAsia="ＭＳ ゴシック" w:hAnsi="ＭＳ ゴシック" w:hint="eastAsia"/>
          <w:b/>
        </w:rPr>
        <w:t>【申し込み・問い合わせ】浜松商工会議所　工業振興課（TEL053-452-1116 / FAX:053-459-3535）</w:t>
      </w:r>
      <w:r>
        <w:rPr>
          <w:rFonts w:ascii="ＭＳ ゴシック" w:eastAsia="ＭＳ ゴシック" w:hAnsi="ＭＳ ゴシック"/>
          <w:b/>
        </w:rPr>
        <w:br/>
      </w:r>
      <w:r w:rsidRPr="003C35AF">
        <w:rPr>
          <w:rFonts w:ascii="ＭＳ ゴシック" w:eastAsia="ＭＳ ゴシック" w:hAnsi="ＭＳ ゴシック" w:hint="eastAsia"/>
          <w:b/>
        </w:rPr>
        <w:t xml:space="preserve">　E-mail:kogyo@hamamatsu-cci.or.jp</w:t>
      </w:r>
      <w:r w:rsidR="00D032B8"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19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930CA95" id="グループ化 1" o:spid="_x0000_s1026" style="position:absolute;left:0;text-align:left;margin-left:335.45pt;margin-top:625.25pt;width:34.65pt;height:15.6pt;z-index:251693568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"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" fillcolor="#d9d9d9" strokecolor="#787878" strokeweight="1pt"/>
              </v:group>
            </w:pict>
          </mc:Fallback>
        </mc:AlternateContent>
      </w:r>
      <w:r w:rsidR="00D032B8"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3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D9B519" id="グループ化 1" o:spid="_x0000_s1026" style="position:absolute;left:0;text-align:left;margin-left:335.45pt;margin-top:625.25pt;width:34.65pt;height:15.6pt;z-index:251691520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"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" fillcolor="#d9d9d9" strokecolor="#787878" strokeweight="1pt"/>
              </v:group>
            </w:pict>
          </mc:Fallback>
        </mc:AlternateContent>
      </w:r>
    </w:p>
    <w:sectPr w:rsidR="003A3464" w:rsidRPr="00D032B8" w:rsidSect="00F9322A">
      <w:pgSz w:w="11906" w:h="16838" w:code="9"/>
      <w:pgMar w:top="397" w:right="680" w:bottom="567" w:left="680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9B" w:rsidRDefault="008B649B" w:rsidP="003E4054">
      <w:r>
        <w:separator/>
      </w:r>
    </w:p>
  </w:endnote>
  <w:endnote w:type="continuationSeparator" w:id="0">
    <w:p w:rsidR="008B649B" w:rsidRDefault="008B649B" w:rsidP="003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9B" w:rsidRDefault="008B649B" w:rsidP="003E4054">
      <w:r>
        <w:separator/>
      </w:r>
    </w:p>
  </w:footnote>
  <w:footnote w:type="continuationSeparator" w:id="0">
    <w:p w:rsidR="008B649B" w:rsidRDefault="008B649B" w:rsidP="003E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41FB"/>
    <w:multiLevelType w:val="hybridMultilevel"/>
    <w:tmpl w:val="A0FED754"/>
    <w:lvl w:ilvl="0" w:tplc="769A74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70075"/>
    <w:multiLevelType w:val="hybridMultilevel"/>
    <w:tmpl w:val="8C32DFFA"/>
    <w:lvl w:ilvl="0" w:tplc="02EEBA66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49797D51"/>
    <w:multiLevelType w:val="hybridMultilevel"/>
    <w:tmpl w:val="34E6A352"/>
    <w:lvl w:ilvl="0" w:tplc="52804A2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D0A3ADB"/>
    <w:multiLevelType w:val="hybridMultilevel"/>
    <w:tmpl w:val="C02E2724"/>
    <w:lvl w:ilvl="0" w:tplc="C226A5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64"/>
    <w:rsid w:val="00011B94"/>
    <w:rsid w:val="000A7538"/>
    <w:rsid w:val="00120786"/>
    <w:rsid w:val="00134306"/>
    <w:rsid w:val="00157B8C"/>
    <w:rsid w:val="00181B92"/>
    <w:rsid w:val="00187799"/>
    <w:rsid w:val="001F6E24"/>
    <w:rsid w:val="0022639C"/>
    <w:rsid w:val="00262206"/>
    <w:rsid w:val="002B2841"/>
    <w:rsid w:val="00323EB9"/>
    <w:rsid w:val="003508E9"/>
    <w:rsid w:val="00352B8B"/>
    <w:rsid w:val="003643E9"/>
    <w:rsid w:val="00373AC7"/>
    <w:rsid w:val="003A3464"/>
    <w:rsid w:val="003A4995"/>
    <w:rsid w:val="003A6E7D"/>
    <w:rsid w:val="003C35AF"/>
    <w:rsid w:val="003D11A1"/>
    <w:rsid w:val="003D208E"/>
    <w:rsid w:val="003E4054"/>
    <w:rsid w:val="0044020D"/>
    <w:rsid w:val="004C5D74"/>
    <w:rsid w:val="004F6A83"/>
    <w:rsid w:val="00501C6B"/>
    <w:rsid w:val="00540873"/>
    <w:rsid w:val="00541AAE"/>
    <w:rsid w:val="00542260"/>
    <w:rsid w:val="005811C3"/>
    <w:rsid w:val="005908CD"/>
    <w:rsid w:val="00591603"/>
    <w:rsid w:val="00591BBE"/>
    <w:rsid w:val="005A0E15"/>
    <w:rsid w:val="005A13F8"/>
    <w:rsid w:val="005A3E6C"/>
    <w:rsid w:val="005D18C9"/>
    <w:rsid w:val="005D2603"/>
    <w:rsid w:val="005E076B"/>
    <w:rsid w:val="0060444D"/>
    <w:rsid w:val="006648AF"/>
    <w:rsid w:val="006724A3"/>
    <w:rsid w:val="0068707F"/>
    <w:rsid w:val="006D5AEF"/>
    <w:rsid w:val="0071501D"/>
    <w:rsid w:val="00715130"/>
    <w:rsid w:val="00794989"/>
    <w:rsid w:val="007C348F"/>
    <w:rsid w:val="007D7810"/>
    <w:rsid w:val="007F29BE"/>
    <w:rsid w:val="007F34CC"/>
    <w:rsid w:val="00802A14"/>
    <w:rsid w:val="00856604"/>
    <w:rsid w:val="0085753A"/>
    <w:rsid w:val="008B649B"/>
    <w:rsid w:val="008D3A69"/>
    <w:rsid w:val="00951E33"/>
    <w:rsid w:val="00962B01"/>
    <w:rsid w:val="0096607A"/>
    <w:rsid w:val="00983F5F"/>
    <w:rsid w:val="00993872"/>
    <w:rsid w:val="009C334F"/>
    <w:rsid w:val="009C7A20"/>
    <w:rsid w:val="00A050A0"/>
    <w:rsid w:val="00A33DAC"/>
    <w:rsid w:val="00A37D5F"/>
    <w:rsid w:val="00A9754F"/>
    <w:rsid w:val="00AA139E"/>
    <w:rsid w:val="00AB0C8D"/>
    <w:rsid w:val="00B34090"/>
    <w:rsid w:val="00B54F39"/>
    <w:rsid w:val="00B63E8C"/>
    <w:rsid w:val="00B707B5"/>
    <w:rsid w:val="00B84C85"/>
    <w:rsid w:val="00B928EA"/>
    <w:rsid w:val="00C23263"/>
    <w:rsid w:val="00C80622"/>
    <w:rsid w:val="00CC1C0E"/>
    <w:rsid w:val="00CD4687"/>
    <w:rsid w:val="00CF3F0D"/>
    <w:rsid w:val="00D032B8"/>
    <w:rsid w:val="00D636F6"/>
    <w:rsid w:val="00DD65F6"/>
    <w:rsid w:val="00DF0C28"/>
    <w:rsid w:val="00E47767"/>
    <w:rsid w:val="00E62DB6"/>
    <w:rsid w:val="00E86A99"/>
    <w:rsid w:val="00E962F7"/>
    <w:rsid w:val="00EA4AE5"/>
    <w:rsid w:val="00EF0D13"/>
    <w:rsid w:val="00EF406A"/>
    <w:rsid w:val="00F00E92"/>
    <w:rsid w:val="00F441A1"/>
    <w:rsid w:val="00F5740B"/>
    <w:rsid w:val="00F73F67"/>
    <w:rsid w:val="00F9322A"/>
    <w:rsid w:val="00FB032F"/>
    <w:rsid w:val="00FF356C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6C1D99A-FB22-4BA4-8B0B-FEB066D1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A346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4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75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40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E4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405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870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F977-ED41-4AEA-B55B-86785DCB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はままつ次世代光・健康医療産業創出拠点事業／浜松・東三河ライフフォトニクスイノベーション事業</vt:lpstr>
      <vt:lpstr>はままつ次世代光・健康医療産業創出拠点事業／浜松・東三河ライフフォトニクスイノベーション事業</vt:lpstr>
    </vt:vector>
  </TitlesOfParts>
  <Company>浜松商工会議所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はままつ次世代光・健康医療産業創出拠点事業／浜松・東三河ライフフォトニクスイノベーション事業</dc:title>
  <dc:creator>0083</dc:creator>
  <cp:lastModifiedBy>名波 佳紀</cp:lastModifiedBy>
  <cp:revision>15</cp:revision>
  <cp:lastPrinted>2019-01-18T02:53:00Z</cp:lastPrinted>
  <dcterms:created xsi:type="dcterms:W3CDTF">2019-01-18T02:49:00Z</dcterms:created>
  <dcterms:modified xsi:type="dcterms:W3CDTF">2019-09-03T07:36:00Z</dcterms:modified>
</cp:coreProperties>
</file>