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83" w:rsidRDefault="00BC2C68" w:rsidP="00CB0AD1">
      <w:pPr>
        <w:spacing w:beforeLines="50" w:before="154" w:line="280" w:lineRule="exact"/>
        <w:ind w:leftChars="135" w:left="283" w:rightChars="161" w:right="338" w:firstLineChars="100" w:firstLine="220"/>
        <w:jc w:val="left"/>
      </w:pPr>
      <w:r w:rsidRPr="00F97FBF">
        <w:rPr>
          <w:rFonts w:asciiTheme="minorEastAsia" w:eastAsiaTheme="minorEastAsia" w:hAnsiTheme="minorEastAsia"/>
          <w:noProof/>
          <w:sz w:val="22"/>
          <w:szCs w:val="22"/>
        </w:rPr>
        <mc:AlternateContent>
          <mc:Choice Requires="wps">
            <w:drawing>
              <wp:anchor distT="45720" distB="45720" distL="114300" distR="114300" simplePos="0" relativeHeight="251666432" behindDoc="1" locked="0" layoutInCell="1" allowOverlap="1" wp14:anchorId="4837403A" wp14:editId="0AA7CA8A">
                <wp:simplePos x="0" y="0"/>
                <wp:positionH relativeFrom="margin">
                  <wp:posOffset>1901825</wp:posOffset>
                </wp:positionH>
                <wp:positionV relativeFrom="paragraph">
                  <wp:posOffset>-125095</wp:posOffset>
                </wp:positionV>
                <wp:extent cx="5114925" cy="107632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76325"/>
                        </a:xfrm>
                        <a:prstGeom prst="rect">
                          <a:avLst/>
                        </a:prstGeom>
                        <a:noFill/>
                        <a:ln w="9525">
                          <a:noFill/>
                          <a:miter lim="800000"/>
                          <a:headEnd/>
                          <a:tailEnd/>
                        </a:ln>
                      </wps:spPr>
                      <wps:txbx>
                        <w:txbxContent>
                          <w:p w:rsidR="00FC564F" w:rsidRDefault="00397A43" w:rsidP="00ED2B16">
                            <w:pPr>
                              <w:spacing w:beforeLines="20" w:before="61" w:line="440" w:lineRule="exact"/>
                              <w:jc w:val="left"/>
                              <w:rPr>
                                <w:rFonts w:ascii="HGP創英角ｺﾞｼｯｸUB" w:eastAsia="HGP創英角ｺﾞｼｯｸUB" w:hAnsi="HGP創英角ｺﾞｼｯｸUB"/>
                                <w:sz w:val="48"/>
                                <w:szCs w:val="48"/>
                              </w:rPr>
                            </w:pPr>
                            <w:r w:rsidRPr="00FC564F">
                              <w:rPr>
                                <w:rFonts w:ascii="HGP創英角ｺﾞｼｯｸUB" w:eastAsia="HGP創英角ｺﾞｼｯｸUB" w:hAnsi="HGP創英角ｺﾞｼｯｸUB" w:hint="eastAsia"/>
                                <w:sz w:val="48"/>
                                <w:szCs w:val="48"/>
                              </w:rPr>
                              <w:t>認知症</w:t>
                            </w:r>
                            <w:r w:rsidR="00BC2C68" w:rsidRPr="00FC564F">
                              <w:rPr>
                                <w:rFonts w:ascii="HGP創英角ｺﾞｼｯｸUB" w:eastAsia="HGP創英角ｺﾞｼｯｸUB" w:hAnsi="HGP創英角ｺﾞｼｯｸUB" w:hint="eastAsia"/>
                                <w:sz w:val="48"/>
                                <w:szCs w:val="48"/>
                              </w:rPr>
                              <w:t>に</w:t>
                            </w:r>
                            <w:r w:rsidR="00BC2C68" w:rsidRPr="00FC564F">
                              <w:rPr>
                                <w:rFonts w:ascii="HGP創英角ｺﾞｼｯｸUB" w:eastAsia="HGP創英角ｺﾞｼｯｸUB" w:hAnsi="HGP創英角ｺﾞｼｯｸUB"/>
                                <w:sz w:val="48"/>
                                <w:szCs w:val="48"/>
                              </w:rPr>
                              <w:t>備えて</w:t>
                            </w:r>
                          </w:p>
                          <w:p w:rsidR="00920CCD" w:rsidRPr="00FC564F" w:rsidRDefault="00FC564F" w:rsidP="00ED2B16">
                            <w:pPr>
                              <w:spacing w:beforeLines="20" w:before="61" w:line="440" w:lineRule="exact"/>
                              <w:jc w:val="left"/>
                              <w:rPr>
                                <w:rFonts w:ascii="HGP創英角ｺﾞｼｯｸUB" w:eastAsia="HGP創英角ｺﾞｼｯｸUB" w:hAnsi="HGP創英角ｺﾞｼｯｸUB"/>
                                <w:w w:val="90"/>
                                <w:sz w:val="48"/>
                                <w:szCs w:val="48"/>
                              </w:rPr>
                            </w:pPr>
                            <w:r>
                              <w:rPr>
                                <w:rFonts w:ascii="HGP創英角ｺﾞｼｯｸUB" w:eastAsia="HGP創英角ｺﾞｼｯｸUB" w:hAnsi="HGP創英角ｺﾞｼｯｸUB" w:hint="eastAsia"/>
                                <w:w w:val="90"/>
                                <w:sz w:val="48"/>
                                <w:szCs w:val="48"/>
                              </w:rPr>
                              <w:t>『</w:t>
                            </w:r>
                            <w:r w:rsidR="00BC2C68" w:rsidRPr="00FC564F">
                              <w:rPr>
                                <w:rFonts w:ascii="HGP創英角ｺﾞｼｯｸUB" w:eastAsia="HGP創英角ｺﾞｼｯｸUB" w:hAnsi="HGP創英角ｺﾞｼｯｸUB" w:hint="eastAsia"/>
                                <w:w w:val="90"/>
                                <w:sz w:val="48"/>
                                <w:szCs w:val="48"/>
                              </w:rPr>
                              <w:t>一生使える</w:t>
                            </w:r>
                            <w:r w:rsidR="00BC2C68" w:rsidRPr="00FC564F">
                              <w:rPr>
                                <w:rFonts w:ascii="HGP創英角ｺﾞｼｯｸUB" w:eastAsia="HGP創英角ｺﾞｼｯｸUB" w:hAnsi="HGP創英角ｺﾞｼｯｸUB"/>
                                <w:w w:val="90"/>
                                <w:sz w:val="48"/>
                                <w:szCs w:val="48"/>
                              </w:rPr>
                              <w:t>脳を手に入れませんか？</w:t>
                            </w:r>
                            <w:r>
                              <w:rPr>
                                <w:rFonts w:ascii="HGP創英角ｺﾞｼｯｸUB" w:eastAsia="HGP創英角ｺﾞｼｯｸUB" w:hAnsi="HGP創英角ｺﾞｼｯｸUB" w:hint="eastAsia"/>
                                <w:w w:val="90"/>
                                <w:sz w:val="48"/>
                                <w:szCs w:val="48"/>
                              </w:rPr>
                              <w:t>』</w:t>
                            </w:r>
                          </w:p>
                          <w:p w:rsidR="00E97461" w:rsidRDefault="00920CCD" w:rsidP="00B96A61">
                            <w:pPr>
                              <w:spacing w:beforeLines="30" w:before="92" w:line="180" w:lineRule="exact"/>
                              <w:ind w:right="600"/>
                              <w:jc w:val="left"/>
                              <w:rPr>
                                <w:rFonts w:ascii="ＭＳ ゴシック" w:eastAsia="ＭＳ ゴシック" w:hAnsi="ＭＳ ゴシック"/>
                                <w:sz w:val="20"/>
                              </w:rPr>
                            </w:pPr>
                            <w:r w:rsidRPr="0076724D">
                              <w:rPr>
                                <w:rFonts w:ascii="ＭＳ ゴシック" w:eastAsia="ＭＳ ゴシック" w:hAnsi="ＭＳ ゴシック"/>
                                <w:sz w:val="20"/>
                              </w:rPr>
                              <w:t>浜松商工会議所</w:t>
                            </w:r>
                            <w:r w:rsidR="00B96A61">
                              <w:rPr>
                                <w:rFonts w:ascii="ＭＳ ゴシック" w:eastAsia="ＭＳ ゴシック" w:hAnsi="ＭＳ ゴシック" w:hint="eastAsia"/>
                                <w:sz w:val="20"/>
                              </w:rPr>
                              <w:t xml:space="preserve"> </w:t>
                            </w:r>
                            <w:r w:rsidRPr="0076724D">
                              <w:rPr>
                                <w:rFonts w:ascii="ＭＳ ゴシック" w:eastAsia="ＭＳ ゴシック" w:hAnsi="ＭＳ ゴシック" w:hint="eastAsia"/>
                                <w:sz w:val="20"/>
                              </w:rPr>
                              <w:t>浜松医工連携研究会、はままつ次世代光健康医療産業創出拠点</w:t>
                            </w:r>
                          </w:p>
                          <w:p w:rsidR="00B96A61" w:rsidRPr="00B96A61" w:rsidRDefault="00ED2B16" w:rsidP="00B96A61">
                            <w:pPr>
                              <w:spacing w:beforeLines="30" w:before="92" w:line="180" w:lineRule="exact"/>
                              <w:ind w:right="800"/>
                              <w:jc w:val="left"/>
                              <w:rPr>
                                <w:rFonts w:ascii="ＭＳ ゴシック" w:eastAsia="ＭＳ ゴシック" w:hAnsi="ＭＳ ゴシック"/>
                                <w:sz w:val="20"/>
                              </w:rPr>
                            </w:pPr>
                            <w:r>
                              <w:rPr>
                                <w:rFonts w:ascii="ＭＳ ゴシック" w:eastAsia="ＭＳ ゴシック" w:hAnsi="ＭＳ ゴシック" w:hint="eastAsia"/>
                                <w:sz w:val="20"/>
                              </w:rPr>
                              <w:t>浜松</w:t>
                            </w:r>
                            <w:r w:rsidR="00B96A61">
                              <w:rPr>
                                <w:rFonts w:ascii="ＭＳ ゴシック" w:eastAsia="ＭＳ ゴシック" w:hAnsi="ＭＳ ゴシック" w:hint="eastAsia"/>
                                <w:sz w:val="20"/>
                              </w:rPr>
                              <w:t xml:space="preserve">商工会議所 </w:t>
                            </w:r>
                            <w:r w:rsidR="00B96A61">
                              <w:rPr>
                                <w:rFonts w:ascii="ＭＳ ゴシック" w:eastAsia="ＭＳ ゴシック" w:hAnsi="ＭＳ ゴシック"/>
                                <w:sz w:val="20"/>
                              </w:rPr>
                              <w:t>健康・医療・福祉</w:t>
                            </w:r>
                            <w:r w:rsidR="00B96A61">
                              <w:rPr>
                                <w:rFonts w:ascii="ＭＳ ゴシック" w:eastAsia="ＭＳ ゴシック" w:hAnsi="ＭＳ ゴシック" w:hint="eastAsia"/>
                                <w:sz w:val="20"/>
                              </w:rPr>
                              <w:t>部会</w:t>
                            </w:r>
                          </w:p>
                          <w:p w:rsidR="00920CCD" w:rsidRPr="00B96A61" w:rsidRDefault="00920CCD" w:rsidP="00C8257B">
                            <w:pPr>
                              <w:spacing w:beforeLines="30" w:before="92" w:line="180" w:lineRule="exact"/>
                              <w:ind w:right="200"/>
                              <w:jc w:val="right"/>
                              <w:rPr>
                                <w:rFonts w:ascii="HGP創英角ｺﾞｼｯｸUB" w:eastAsia="HGP創英角ｺﾞｼｯｸUB" w:hAnsi="HGP創英角ｺﾞｼｯｸUB"/>
                                <w:sz w:val="44"/>
                                <w:szCs w:val="36"/>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7403A" id="_x0000_t202" coordsize="21600,21600" o:spt="202" path="m,l,21600r21600,l21600,xe">
                <v:stroke joinstyle="miter"/>
                <v:path gradientshapeok="t" o:connecttype="rect"/>
              </v:shapetype>
              <v:shape id="テキスト ボックス 2" o:spid="_x0000_s1026" type="#_x0000_t202" style="position:absolute;left:0;text-align:left;margin-left:149.75pt;margin-top:-9.85pt;width:402.75pt;height:84.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" filled="f" stroked="f">
                <v:textbox inset="1mm,,1mm">
                  <w:txbxContent>
                    <w:p w:rsidR="00FC564F" w:rsidRDefault="00397A43" w:rsidP="00ED2B16">
                      <w:pPr>
                        <w:spacing w:beforeLines="20" w:before="61" w:line="440" w:lineRule="exact"/>
                        <w:jc w:val="left"/>
                        <w:rPr>
                          <w:rFonts w:ascii="HGP創英角ｺﾞｼｯｸUB" w:eastAsia="HGP創英角ｺﾞｼｯｸUB" w:hAnsi="HGP創英角ｺﾞｼｯｸUB"/>
                          <w:sz w:val="48"/>
                          <w:szCs w:val="48"/>
                        </w:rPr>
                      </w:pPr>
                      <w:r w:rsidRPr="00FC564F">
                        <w:rPr>
                          <w:rFonts w:ascii="HGP創英角ｺﾞｼｯｸUB" w:eastAsia="HGP創英角ｺﾞｼｯｸUB" w:hAnsi="HGP創英角ｺﾞｼｯｸUB" w:hint="eastAsia"/>
                          <w:sz w:val="48"/>
                          <w:szCs w:val="48"/>
                        </w:rPr>
                        <w:t>認知症</w:t>
                      </w:r>
                      <w:r w:rsidR="00BC2C68" w:rsidRPr="00FC564F">
                        <w:rPr>
                          <w:rFonts w:ascii="HGP創英角ｺﾞｼｯｸUB" w:eastAsia="HGP創英角ｺﾞｼｯｸUB" w:hAnsi="HGP創英角ｺﾞｼｯｸUB" w:hint="eastAsia"/>
                          <w:sz w:val="48"/>
                          <w:szCs w:val="48"/>
                        </w:rPr>
                        <w:t>に</w:t>
                      </w:r>
                      <w:r w:rsidR="00BC2C68" w:rsidRPr="00FC564F">
                        <w:rPr>
                          <w:rFonts w:ascii="HGP創英角ｺﾞｼｯｸUB" w:eastAsia="HGP創英角ｺﾞｼｯｸUB" w:hAnsi="HGP創英角ｺﾞｼｯｸUB"/>
                          <w:sz w:val="48"/>
                          <w:szCs w:val="48"/>
                        </w:rPr>
                        <w:t>備えて</w:t>
                      </w:r>
                    </w:p>
                    <w:p w:rsidR="00920CCD" w:rsidRPr="00FC564F" w:rsidRDefault="00FC564F" w:rsidP="00ED2B16">
                      <w:pPr>
                        <w:spacing w:beforeLines="20" w:before="61" w:line="440" w:lineRule="exact"/>
                        <w:jc w:val="left"/>
                        <w:rPr>
                          <w:rFonts w:ascii="HGP創英角ｺﾞｼｯｸUB" w:eastAsia="HGP創英角ｺﾞｼｯｸUB" w:hAnsi="HGP創英角ｺﾞｼｯｸUB"/>
                          <w:w w:val="90"/>
                          <w:sz w:val="48"/>
                          <w:szCs w:val="48"/>
                        </w:rPr>
                      </w:pPr>
                      <w:r>
                        <w:rPr>
                          <w:rFonts w:ascii="HGP創英角ｺﾞｼｯｸUB" w:eastAsia="HGP創英角ｺﾞｼｯｸUB" w:hAnsi="HGP創英角ｺﾞｼｯｸUB" w:hint="eastAsia"/>
                          <w:w w:val="90"/>
                          <w:sz w:val="48"/>
                          <w:szCs w:val="48"/>
                        </w:rPr>
                        <w:t>『</w:t>
                      </w:r>
                      <w:r w:rsidR="00BC2C68" w:rsidRPr="00FC564F">
                        <w:rPr>
                          <w:rFonts w:ascii="HGP創英角ｺﾞｼｯｸUB" w:eastAsia="HGP創英角ｺﾞｼｯｸUB" w:hAnsi="HGP創英角ｺﾞｼｯｸUB" w:hint="eastAsia"/>
                          <w:w w:val="90"/>
                          <w:sz w:val="48"/>
                          <w:szCs w:val="48"/>
                        </w:rPr>
                        <w:t>一生使える</w:t>
                      </w:r>
                      <w:r w:rsidR="00BC2C68" w:rsidRPr="00FC564F">
                        <w:rPr>
                          <w:rFonts w:ascii="HGP創英角ｺﾞｼｯｸUB" w:eastAsia="HGP創英角ｺﾞｼｯｸUB" w:hAnsi="HGP創英角ｺﾞｼｯｸUB"/>
                          <w:w w:val="90"/>
                          <w:sz w:val="48"/>
                          <w:szCs w:val="48"/>
                        </w:rPr>
                        <w:t>脳を手に入れませんか？</w:t>
                      </w:r>
                      <w:r>
                        <w:rPr>
                          <w:rFonts w:ascii="HGP創英角ｺﾞｼｯｸUB" w:eastAsia="HGP創英角ｺﾞｼｯｸUB" w:hAnsi="HGP創英角ｺﾞｼｯｸUB" w:hint="eastAsia"/>
                          <w:w w:val="90"/>
                          <w:sz w:val="48"/>
                          <w:szCs w:val="48"/>
                        </w:rPr>
                        <w:t>』</w:t>
                      </w:r>
                    </w:p>
                    <w:p w:rsidR="00E97461" w:rsidRDefault="00920CCD" w:rsidP="00B96A61">
                      <w:pPr>
                        <w:spacing w:beforeLines="30" w:before="92" w:line="180" w:lineRule="exact"/>
                        <w:ind w:right="600"/>
                        <w:jc w:val="left"/>
                        <w:rPr>
                          <w:rFonts w:ascii="ＭＳ ゴシック" w:eastAsia="ＭＳ ゴシック" w:hAnsi="ＭＳ ゴシック"/>
                          <w:sz w:val="20"/>
                        </w:rPr>
                      </w:pPr>
                      <w:r w:rsidRPr="0076724D">
                        <w:rPr>
                          <w:rFonts w:ascii="ＭＳ ゴシック" w:eastAsia="ＭＳ ゴシック" w:hAnsi="ＭＳ ゴシック"/>
                          <w:sz w:val="20"/>
                        </w:rPr>
                        <w:t>浜松商工会議所</w:t>
                      </w:r>
                      <w:r w:rsidR="00B96A61">
                        <w:rPr>
                          <w:rFonts w:ascii="ＭＳ ゴシック" w:eastAsia="ＭＳ ゴシック" w:hAnsi="ＭＳ ゴシック" w:hint="eastAsia"/>
                          <w:sz w:val="20"/>
                        </w:rPr>
                        <w:t xml:space="preserve"> </w:t>
                      </w:r>
                      <w:r w:rsidRPr="0076724D">
                        <w:rPr>
                          <w:rFonts w:ascii="ＭＳ ゴシック" w:eastAsia="ＭＳ ゴシック" w:hAnsi="ＭＳ ゴシック" w:hint="eastAsia"/>
                          <w:sz w:val="20"/>
                        </w:rPr>
                        <w:t>浜松医工連携研究会、はままつ次世代光健康医療産業創出拠点</w:t>
                      </w:r>
                    </w:p>
                    <w:p w:rsidR="00B96A61" w:rsidRPr="00B96A61" w:rsidRDefault="00ED2B16" w:rsidP="00B96A61">
                      <w:pPr>
                        <w:spacing w:beforeLines="30" w:before="92" w:line="180" w:lineRule="exact"/>
                        <w:ind w:right="800"/>
                        <w:jc w:val="left"/>
                        <w:rPr>
                          <w:rFonts w:ascii="ＭＳ ゴシック" w:eastAsia="ＭＳ ゴシック" w:hAnsi="ＭＳ ゴシック" w:hint="eastAsia"/>
                          <w:sz w:val="20"/>
                        </w:rPr>
                      </w:pPr>
                      <w:r>
                        <w:rPr>
                          <w:rFonts w:ascii="ＭＳ ゴシック" w:eastAsia="ＭＳ ゴシック" w:hAnsi="ＭＳ ゴシック" w:hint="eastAsia"/>
                          <w:sz w:val="20"/>
                        </w:rPr>
                        <w:t>浜松</w:t>
                      </w:r>
                      <w:r w:rsidR="00B96A61">
                        <w:rPr>
                          <w:rFonts w:ascii="ＭＳ ゴシック" w:eastAsia="ＭＳ ゴシック" w:hAnsi="ＭＳ ゴシック" w:hint="eastAsia"/>
                          <w:sz w:val="20"/>
                        </w:rPr>
                        <w:t xml:space="preserve">商工会議所 </w:t>
                      </w:r>
                      <w:r w:rsidR="00B96A61">
                        <w:rPr>
                          <w:rFonts w:ascii="ＭＳ ゴシック" w:eastAsia="ＭＳ ゴシック" w:hAnsi="ＭＳ ゴシック"/>
                          <w:sz w:val="20"/>
                        </w:rPr>
                        <w:t>健康・医療・福祉</w:t>
                      </w:r>
                      <w:r w:rsidR="00B96A61">
                        <w:rPr>
                          <w:rFonts w:ascii="ＭＳ ゴシック" w:eastAsia="ＭＳ ゴシック" w:hAnsi="ＭＳ ゴシック" w:hint="eastAsia"/>
                          <w:sz w:val="20"/>
                        </w:rPr>
                        <w:t>部会</w:t>
                      </w:r>
                    </w:p>
                    <w:p w:rsidR="00920CCD" w:rsidRPr="00B96A61" w:rsidRDefault="00920CCD" w:rsidP="00C8257B">
                      <w:pPr>
                        <w:spacing w:beforeLines="30" w:before="92" w:line="180" w:lineRule="exact"/>
                        <w:ind w:right="200"/>
                        <w:jc w:val="right"/>
                        <w:rPr>
                          <w:rFonts w:ascii="HGP創英角ｺﾞｼｯｸUB" w:eastAsia="HGP創英角ｺﾞｼｯｸUB" w:hAnsi="HGP創英角ｺﾞｼｯｸUB"/>
                          <w:sz w:val="44"/>
                          <w:szCs w:val="36"/>
                        </w:rPr>
                      </w:pPr>
                    </w:p>
                  </w:txbxContent>
                </v:textbox>
                <w10:wrap anchorx="margin"/>
              </v:shape>
            </w:pict>
          </mc:Fallback>
        </mc:AlternateContent>
      </w:r>
      <w:r w:rsidR="00A329D9">
        <w:rPr>
          <w:noProof/>
        </w:rPr>
        <mc:AlternateContent>
          <mc:Choice Requires="wps">
            <w:drawing>
              <wp:anchor distT="0" distB="0" distL="114300" distR="114300" simplePos="0" relativeHeight="251700224" behindDoc="1" locked="0" layoutInCell="1" allowOverlap="1" wp14:anchorId="730D0E8C" wp14:editId="56F40359">
                <wp:simplePos x="0" y="0"/>
                <wp:positionH relativeFrom="margin">
                  <wp:posOffset>0</wp:posOffset>
                </wp:positionH>
                <wp:positionV relativeFrom="paragraph">
                  <wp:posOffset>-39370</wp:posOffset>
                </wp:positionV>
                <wp:extent cx="1847850" cy="303530"/>
                <wp:effectExtent l="0" t="0" r="19050" b="2032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303530"/>
                        </a:xfrm>
                        <a:prstGeom prst="rect">
                          <a:avLst/>
                        </a:prstGeom>
                        <a:solidFill>
                          <a:schemeClr val="tx1"/>
                        </a:solidFill>
                        <a:ln w="6350">
                          <a:solidFill>
                            <a:sysClr val="window" lastClr="FFFFFF"/>
                          </a:solidFill>
                        </a:ln>
                        <a:effectLst/>
                      </wps:spPr>
                      <wps:txbx>
                        <w:txbxContent>
                          <w:p w:rsidR="008F48DD" w:rsidRPr="00E228BF" w:rsidRDefault="008F48DD" w:rsidP="003E62CB">
                            <w:pPr>
                              <w:spacing w:line="340" w:lineRule="exact"/>
                              <w:rPr>
                                <w:rFonts w:ascii="HGPｺﾞｼｯｸE" w:eastAsia="HGPｺﾞｼｯｸE" w:hAnsi="HGPｺﾞｼｯｸE"/>
                                <w:b/>
                                <w:color w:val="FFFFFF" w:themeColor="background1"/>
                                <w:w w:val="90"/>
                                <w:sz w:val="24"/>
                              </w:rPr>
                            </w:pPr>
                            <w:r w:rsidRPr="00E228BF">
                              <w:rPr>
                                <w:rFonts w:ascii="HGPｺﾞｼｯｸE" w:eastAsia="HGPｺﾞｼｯｸE" w:hAnsi="HGPｺﾞｼｯｸE" w:hint="eastAsia"/>
                                <w:b/>
                                <w:color w:val="FFFFFF" w:themeColor="background1"/>
                                <w:w w:val="90"/>
                                <w:sz w:val="24"/>
                              </w:rPr>
                              <w:t>浜松医工連携</w:t>
                            </w:r>
                            <w:r w:rsidRPr="00E228BF">
                              <w:rPr>
                                <w:rFonts w:ascii="HGPｺﾞｼｯｸE" w:eastAsia="HGPｺﾞｼｯｸE" w:hAnsi="HGPｺﾞｼｯｸE"/>
                                <w:b/>
                                <w:color w:val="FFFFFF" w:themeColor="background1"/>
                                <w:w w:val="90"/>
                                <w:sz w:val="24"/>
                              </w:rPr>
                              <w:t>研究会全体会</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D0E8C" id="テキスト ボックス 26" o:spid="_x0000_s1027" type="#_x0000_t202" style="position:absolute;left:0;text-align:left;margin-left:0;margin-top:-3.1pt;width:145.5pt;height:23.9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" fillcolor="black [3213]" strokecolor="window" strokeweight=".5pt">
                <v:path arrowok="t"/>
                <v:textbox inset="2mm,,0,0">
                  <w:txbxContent>
                    <w:p w:rsidR="008F48DD" w:rsidRPr="00E228BF" w:rsidRDefault="008F48DD" w:rsidP="003E62CB">
                      <w:pPr>
                        <w:spacing w:line="340" w:lineRule="exact"/>
                        <w:rPr>
                          <w:rFonts w:ascii="HGPｺﾞｼｯｸE" w:eastAsia="HGPｺﾞｼｯｸE" w:hAnsi="HGPｺﾞｼｯｸE"/>
                          <w:b/>
                          <w:color w:val="FFFFFF" w:themeColor="background1"/>
                          <w:w w:val="90"/>
                          <w:sz w:val="24"/>
                        </w:rPr>
                      </w:pPr>
                      <w:r w:rsidRPr="00E228BF">
                        <w:rPr>
                          <w:rFonts w:ascii="HGPｺﾞｼｯｸE" w:eastAsia="HGPｺﾞｼｯｸE" w:hAnsi="HGPｺﾞｼｯｸE" w:hint="eastAsia"/>
                          <w:b/>
                          <w:color w:val="FFFFFF" w:themeColor="background1"/>
                          <w:w w:val="90"/>
                          <w:sz w:val="24"/>
                        </w:rPr>
                        <w:t>浜松医工連携</w:t>
                      </w:r>
                      <w:r w:rsidRPr="00E228BF">
                        <w:rPr>
                          <w:rFonts w:ascii="HGPｺﾞｼｯｸE" w:eastAsia="HGPｺﾞｼｯｸE" w:hAnsi="HGPｺﾞｼｯｸE"/>
                          <w:b/>
                          <w:color w:val="FFFFFF" w:themeColor="background1"/>
                          <w:w w:val="90"/>
                          <w:sz w:val="24"/>
                        </w:rPr>
                        <w:t>研究会全体会</w:t>
                      </w:r>
                    </w:p>
                  </w:txbxContent>
                </v:textbox>
                <w10:wrap anchorx="margin"/>
              </v:shape>
            </w:pict>
          </mc:Fallback>
        </mc:AlternateContent>
      </w:r>
    </w:p>
    <w:p w:rsidR="00EA0B83" w:rsidRDefault="00A329D9" w:rsidP="00CB0AD1">
      <w:pPr>
        <w:spacing w:beforeLines="50" w:before="154" w:line="280" w:lineRule="exact"/>
        <w:ind w:leftChars="135" w:left="283" w:rightChars="161" w:right="338" w:firstLineChars="100" w:firstLine="220"/>
        <w:jc w:val="left"/>
      </w:pPr>
      <w:r w:rsidRPr="00F97FBF">
        <w:rPr>
          <w:rFonts w:asciiTheme="minorEastAsia" w:eastAsiaTheme="minorEastAsia" w:hAnsiTheme="minorEastAsia"/>
          <w:noProof/>
          <w:sz w:val="22"/>
          <w:szCs w:val="22"/>
        </w:rPr>
        <mc:AlternateContent>
          <mc:Choice Requires="wpg">
            <w:drawing>
              <wp:anchor distT="0" distB="0" distL="114300" distR="114300" simplePos="0" relativeHeight="251672576" behindDoc="0" locked="0" layoutInCell="1" allowOverlap="1">
                <wp:simplePos x="0" y="0"/>
                <wp:positionH relativeFrom="column">
                  <wp:posOffset>6350</wp:posOffset>
                </wp:positionH>
                <wp:positionV relativeFrom="paragraph">
                  <wp:posOffset>27305</wp:posOffset>
                </wp:positionV>
                <wp:extent cx="1828165" cy="1533525"/>
                <wp:effectExtent l="0" t="0" r="19685" b="28575"/>
                <wp:wrapNone/>
                <wp:docPr id="1" name="グループ化 1"/>
                <wp:cNvGraphicFramePr/>
                <a:graphic xmlns:a="http://schemas.openxmlformats.org/drawingml/2006/main">
                  <a:graphicData uri="http://schemas.microsoft.com/office/word/2010/wordprocessingGroup">
                    <wpg:wgp>
                      <wpg:cNvGrpSpPr/>
                      <wpg:grpSpPr>
                        <a:xfrm>
                          <a:off x="0" y="0"/>
                          <a:ext cx="1828165" cy="1533525"/>
                          <a:chOff x="0" y="-52627"/>
                          <a:chExt cx="1828800" cy="1280598"/>
                        </a:xfrm>
                      </wpg:grpSpPr>
                      <wps:wsp>
                        <wps:cNvPr id="8" name="テキスト ボックス 8"/>
                        <wps:cNvSpPr txBox="1">
                          <a:spLocks/>
                        </wps:cNvSpPr>
                        <wps:spPr>
                          <a:xfrm>
                            <a:off x="0" y="-52627"/>
                            <a:ext cx="1828800" cy="1280598"/>
                          </a:xfrm>
                          <a:prstGeom prst="rect">
                            <a:avLst/>
                          </a:prstGeom>
                          <a:solidFill>
                            <a:schemeClr val="tx1"/>
                          </a:solidFill>
                          <a:ln w="6350">
                            <a:solidFill>
                              <a:prstClr val="black"/>
                            </a:solidFill>
                          </a:ln>
                          <a:effectLst/>
                        </wps:spPr>
                        <wps:txbx>
                          <w:txbxContent>
                            <w:p w:rsidR="00920CCD" w:rsidRDefault="00920CCD" w:rsidP="000D20C4">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２０１９年</w:t>
                              </w:r>
                            </w:p>
                            <w:p w:rsidR="00920CCD" w:rsidRPr="000D20C4" w:rsidRDefault="00920CCD" w:rsidP="001156E0">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b/>
                                  <w:sz w:val="48"/>
                                </w:rPr>
                                <w:t>11</w:t>
                              </w:r>
                              <w:r>
                                <w:rPr>
                                  <w:rFonts w:ascii="HGPｺﾞｼｯｸE" w:eastAsia="HGPｺﾞｼｯｸE" w:hAnsi="HGPｺﾞｼｯｸE" w:hint="eastAsia"/>
                                  <w:b/>
                                  <w:sz w:val="48"/>
                                </w:rPr>
                                <w:t>/</w:t>
                              </w:r>
                            </w:p>
                            <w:p w:rsidR="00920CCD" w:rsidRDefault="00920CCD" w:rsidP="0076724D">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1C1B17" w:rsidRDefault="001C1B17" w:rsidP="001C1B17">
                              <w:pPr>
                                <w:spacing w:line="300" w:lineRule="exact"/>
                                <w:rPr>
                                  <w:rFonts w:ascii="HGPｺﾞｼｯｸE" w:eastAsia="HGPｺﾞｼｯｸE" w:hAnsi="HGPｺﾞｼｯｸE"/>
                                  <w:b/>
                                  <w:sz w:val="48"/>
                                </w:rPr>
                              </w:pPr>
                            </w:p>
                            <w:p w:rsidR="00920CCD" w:rsidRPr="008D791E" w:rsidRDefault="00A00F2D" w:rsidP="0076724D">
                              <w:pPr>
                                <w:spacing w:line="460" w:lineRule="exact"/>
                                <w:rPr>
                                  <w:rFonts w:ascii="HGPｺﾞｼｯｸE" w:eastAsia="HGPｺﾞｼｯｸE" w:hAnsi="HGPｺﾞｼｯｸE"/>
                                  <w:b/>
                                  <w:sz w:val="40"/>
                                </w:rPr>
                              </w:pPr>
                              <w:r>
                                <w:rPr>
                                  <w:rFonts w:ascii="HGPｺﾞｼｯｸE" w:eastAsia="HGPｺﾞｼｯｸE" w:hAnsi="HGPｺﾞｼｯｸE" w:hint="eastAsia"/>
                                  <w:b/>
                                  <w:sz w:val="40"/>
                                </w:rPr>
                                <w:t>1</w:t>
                              </w:r>
                              <w:r w:rsidR="009B3FB6">
                                <w:rPr>
                                  <w:rFonts w:ascii="HGPｺﾞｼｯｸE" w:eastAsia="HGPｺﾞｼｯｸE" w:hAnsi="HGPｺﾞｼｯｸE"/>
                                  <w:b/>
                                  <w:sz w:val="40"/>
                                </w:rPr>
                                <w:t>4</w:t>
                              </w:r>
                              <w:r w:rsidR="00920CCD">
                                <w:rPr>
                                  <w:rFonts w:ascii="HGPｺﾞｼｯｸE" w:eastAsia="HGPｺﾞｼｯｸE" w:hAnsi="HGPｺﾞｼｯｸE" w:hint="eastAsia"/>
                                  <w:b/>
                                  <w:sz w:val="40"/>
                                </w:rPr>
                                <w:t>：</w:t>
                              </w:r>
                              <w:r w:rsidR="009B3FB6">
                                <w:rPr>
                                  <w:rFonts w:ascii="HGPｺﾞｼｯｸE" w:eastAsia="HGPｺﾞｼｯｸE" w:hAnsi="HGPｺﾞｼｯｸE"/>
                                  <w:b/>
                                  <w:sz w:val="40"/>
                                </w:rPr>
                                <w:t>0</w:t>
                              </w:r>
                              <w:r w:rsidR="00920CCD">
                                <w:rPr>
                                  <w:rFonts w:ascii="HGPｺﾞｼｯｸE" w:eastAsia="HGPｺﾞｼｯｸE" w:hAnsi="HGPｺﾞｼｯｸE" w:hint="eastAsia"/>
                                  <w:b/>
                                  <w:sz w:val="40"/>
                                </w:rPr>
                                <w:t>0</w:t>
                              </w:r>
                              <w:r w:rsidR="00920CCD" w:rsidRPr="000D20C4">
                                <w:rPr>
                                  <w:rFonts w:ascii="HGPｺﾞｼｯｸE" w:eastAsia="HGPｺﾞｼｯｸE" w:hAnsi="HGPｺﾞｼｯｸE"/>
                                  <w:b/>
                                  <w:sz w:val="40"/>
                                </w:rPr>
                                <w:t>～</w:t>
                              </w:r>
                              <w:r w:rsidR="00920CCD">
                                <w:rPr>
                                  <w:rFonts w:ascii="HGPｺﾞｼｯｸE" w:eastAsia="HGPｺﾞｼｯｸE" w:hAnsi="HGPｺﾞｼｯｸE" w:hint="eastAsia"/>
                                  <w:b/>
                                  <w:sz w:val="40"/>
                                </w:rPr>
                                <w:t>16：</w:t>
                              </w:r>
                              <w:r w:rsidR="00D936CD">
                                <w:rPr>
                                  <w:rFonts w:ascii="HGPｺﾞｼｯｸE" w:eastAsia="HGPｺﾞｼｯｸE" w:hAnsi="HGPｺﾞｼｯｸE"/>
                                  <w:b/>
                                  <w:sz w:val="40"/>
                                </w:rPr>
                                <w:t>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wps:wsp>
                        <wps:cNvPr id="7" name="テキスト ボックス 2"/>
                        <wps:cNvSpPr txBox="1">
                          <a:spLocks noChangeArrowheads="1"/>
                        </wps:cNvSpPr>
                        <wps:spPr bwMode="auto">
                          <a:xfrm>
                            <a:off x="739140" y="372407"/>
                            <a:ext cx="1089660" cy="510540"/>
                          </a:xfrm>
                          <a:prstGeom prst="rect">
                            <a:avLst/>
                          </a:prstGeom>
                          <a:noFill/>
                          <a:ln w="9525">
                            <a:noFill/>
                            <a:miter lim="800000"/>
                            <a:headEnd/>
                            <a:tailEnd/>
                          </a:ln>
                        </wps:spPr>
                        <wps:txbx>
                          <w:txbxContent>
                            <w:p w:rsidR="00920CCD" w:rsidRDefault="00920CCD" w:rsidP="00924CF7">
                              <w:pPr>
                                <w:spacing w:line="800" w:lineRule="exact"/>
                                <w:rPr>
                                  <w:rFonts w:ascii="HGPｺﾞｼｯｸE" w:eastAsia="HGPｺﾞｼｯｸE" w:hAnsi="HGPｺﾞｼｯｸE"/>
                                  <w:b/>
                                  <w:color w:val="FFFFFF" w:themeColor="background1"/>
                                  <w:sz w:val="52"/>
                                  <w:szCs w:val="52"/>
                                </w:rPr>
                              </w:pPr>
                              <w:r>
                                <w:rPr>
                                  <w:rFonts w:ascii="HGPｺﾞｼｯｸE" w:eastAsia="HGPｺﾞｼｯｸE" w:hAnsi="HGPｺﾞｼｯｸE" w:hint="eastAsia"/>
                                  <w:b/>
                                  <w:color w:val="FFFFFF" w:themeColor="background1"/>
                                  <w:sz w:val="72"/>
                                  <w:szCs w:val="64"/>
                                </w:rPr>
                                <w:t>６</w:t>
                              </w:r>
                              <w:r w:rsidRPr="008A0C88">
                                <w:rPr>
                                  <w:rFonts w:ascii="HGPｺﾞｼｯｸE" w:eastAsia="HGPｺﾞｼｯｸE" w:hAnsi="HGPｺﾞｼｯｸE"/>
                                  <w:b/>
                                  <w:color w:val="FFFFFF" w:themeColor="background1"/>
                                  <w:sz w:val="52"/>
                                  <w:szCs w:val="52"/>
                                </w:rPr>
                                <w:t>(</w:t>
                              </w:r>
                              <w:r>
                                <w:rPr>
                                  <w:rFonts w:ascii="HGPｺﾞｼｯｸE" w:eastAsia="HGPｺﾞｼｯｸE" w:hAnsi="HGPｺﾞｼｯｸE" w:hint="eastAsia"/>
                                  <w:b/>
                                  <w:color w:val="FFFFFF" w:themeColor="background1"/>
                                  <w:sz w:val="52"/>
                                  <w:szCs w:val="52"/>
                                </w:rPr>
                                <w:t>水</w:t>
                              </w:r>
                              <w:r w:rsidRPr="008A0C88">
                                <w:rPr>
                                  <w:rFonts w:ascii="HGPｺﾞｼｯｸE" w:eastAsia="HGPｺﾞｼｯｸE" w:hAnsi="HGPｺﾞｼｯｸE" w:hint="eastAsia"/>
                                  <w:b/>
                                  <w:color w:val="FFFFFF" w:themeColor="background1"/>
                                  <w:sz w:val="52"/>
                                  <w:szCs w:val="52"/>
                                </w:rPr>
                                <w:t>)</w:t>
                              </w:r>
                            </w:p>
                            <w:p w:rsidR="007F4FF2" w:rsidRPr="008A0C88" w:rsidRDefault="007F4FF2" w:rsidP="00924CF7">
                              <w:pPr>
                                <w:spacing w:line="800" w:lineRule="exact"/>
                                <w:rPr>
                                  <w:color w:val="FFFFFF" w:themeColor="background1"/>
                                  <w:sz w:val="52"/>
                                  <w:szCs w:val="52"/>
                                </w:rPr>
                              </w:pP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8" style="position:absolute;left:0;text-align:left;margin-left:.5pt;margin-top:2.15pt;width:143.95pt;height:120.75pt;z-index:251672576;mso-width-relative:margin;mso-height-relative:margin" coordorigin=",-526" coordsize="18288,1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">
                <v:shapetype id="_x0000_t202" coordsize="21600,21600" o:spt="202" path="m,l,21600r21600,l21600,xe">
                  <v:stroke joinstyle="miter"/>
                  <v:path gradientshapeok="t" o:connecttype="rect"/>
                </v:shapetype>
                <v:shape id="テキスト ボックス 8" o:spid="_x0000_s1029" type="#_x0000_t202" style="position:absolute;top:-526;width:18288;height:1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0UT8AA&#10;AADaAAAADwAAAGRycy9kb3ducmV2LnhtbERPy4rCMBTdD/gP4QruxlQXzlCNIoL4AAU7g7i8NNe2&#10;2NyUJNXq108WwiwP5z1bdKYWd3K+sqxgNExAEOdWV1wo+P1Zf36D8AFZY22ZFDzJw2Le+5hhqu2D&#10;T3TPQiFiCPsUFZQhNKmUPi/JoB/ahjhyV+sMhghdIbXDRww3tRwnyUQarDg2lNjQqqT8lrVGweFy&#10;aFu3eZ12mo68/1qfL1c8KzXod8spiEBd+Be/3VutIG6NV+IN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0UT8AAAADaAAAADwAAAAAAAAAAAAAAAACYAgAAZHJzL2Rvd25y&#10;ZXYueG1sUEsFBgAAAAAEAAQA9QAAAIUDAAAAAA==&#10;" fillcolor="black [3213]" strokeweight=".5pt">
                  <v:path arrowok="t"/>
                  <v:textbox inset="2mm,,0,0">
                    <w:txbxContent>
                      <w:p w:rsidR="00920CCD" w:rsidRDefault="00920CCD" w:rsidP="000D20C4">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２０１９年</w:t>
                        </w:r>
                      </w:p>
                      <w:p w:rsidR="00920CCD" w:rsidRPr="000D20C4" w:rsidRDefault="00920CCD" w:rsidP="001156E0">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b/>
                            <w:sz w:val="48"/>
                          </w:rPr>
                          <w:t>11</w:t>
                        </w:r>
                        <w:r>
                          <w:rPr>
                            <w:rFonts w:ascii="HGPｺﾞｼｯｸE" w:eastAsia="HGPｺﾞｼｯｸE" w:hAnsi="HGPｺﾞｼｯｸE" w:hint="eastAsia"/>
                            <w:b/>
                            <w:sz w:val="48"/>
                          </w:rPr>
                          <w:t>/</w:t>
                        </w:r>
                      </w:p>
                      <w:p w:rsidR="00920CCD" w:rsidRDefault="00920CCD" w:rsidP="0076724D">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1C1B17" w:rsidRDefault="001C1B17" w:rsidP="001C1B17">
                        <w:pPr>
                          <w:spacing w:line="300" w:lineRule="exact"/>
                          <w:rPr>
                            <w:rFonts w:ascii="HGPｺﾞｼｯｸE" w:eastAsia="HGPｺﾞｼｯｸE" w:hAnsi="HGPｺﾞｼｯｸE"/>
                            <w:b/>
                            <w:sz w:val="48"/>
                          </w:rPr>
                        </w:pPr>
                      </w:p>
                      <w:p w:rsidR="00920CCD" w:rsidRPr="008D791E" w:rsidRDefault="00A00F2D" w:rsidP="0076724D">
                        <w:pPr>
                          <w:spacing w:line="460" w:lineRule="exact"/>
                          <w:rPr>
                            <w:rFonts w:ascii="HGPｺﾞｼｯｸE" w:eastAsia="HGPｺﾞｼｯｸE" w:hAnsi="HGPｺﾞｼｯｸE"/>
                            <w:b/>
                            <w:sz w:val="40"/>
                          </w:rPr>
                        </w:pPr>
                        <w:r>
                          <w:rPr>
                            <w:rFonts w:ascii="HGPｺﾞｼｯｸE" w:eastAsia="HGPｺﾞｼｯｸE" w:hAnsi="HGPｺﾞｼｯｸE" w:hint="eastAsia"/>
                            <w:b/>
                            <w:sz w:val="40"/>
                          </w:rPr>
                          <w:t>1</w:t>
                        </w:r>
                        <w:r w:rsidR="009B3FB6">
                          <w:rPr>
                            <w:rFonts w:ascii="HGPｺﾞｼｯｸE" w:eastAsia="HGPｺﾞｼｯｸE" w:hAnsi="HGPｺﾞｼｯｸE"/>
                            <w:b/>
                            <w:sz w:val="40"/>
                          </w:rPr>
                          <w:t>4</w:t>
                        </w:r>
                        <w:r w:rsidR="00920CCD">
                          <w:rPr>
                            <w:rFonts w:ascii="HGPｺﾞｼｯｸE" w:eastAsia="HGPｺﾞｼｯｸE" w:hAnsi="HGPｺﾞｼｯｸE" w:hint="eastAsia"/>
                            <w:b/>
                            <w:sz w:val="40"/>
                          </w:rPr>
                          <w:t>：</w:t>
                        </w:r>
                        <w:r w:rsidR="009B3FB6">
                          <w:rPr>
                            <w:rFonts w:ascii="HGPｺﾞｼｯｸE" w:eastAsia="HGPｺﾞｼｯｸE" w:hAnsi="HGPｺﾞｼｯｸE"/>
                            <w:b/>
                            <w:sz w:val="40"/>
                          </w:rPr>
                          <w:t>0</w:t>
                        </w:r>
                        <w:r w:rsidR="00920CCD">
                          <w:rPr>
                            <w:rFonts w:ascii="HGPｺﾞｼｯｸE" w:eastAsia="HGPｺﾞｼｯｸE" w:hAnsi="HGPｺﾞｼｯｸE" w:hint="eastAsia"/>
                            <w:b/>
                            <w:sz w:val="40"/>
                          </w:rPr>
                          <w:t>0</w:t>
                        </w:r>
                        <w:r w:rsidR="00920CCD" w:rsidRPr="000D20C4">
                          <w:rPr>
                            <w:rFonts w:ascii="HGPｺﾞｼｯｸE" w:eastAsia="HGPｺﾞｼｯｸE" w:hAnsi="HGPｺﾞｼｯｸE"/>
                            <w:b/>
                            <w:sz w:val="40"/>
                          </w:rPr>
                          <w:t>～</w:t>
                        </w:r>
                        <w:r w:rsidR="00920CCD">
                          <w:rPr>
                            <w:rFonts w:ascii="HGPｺﾞｼｯｸE" w:eastAsia="HGPｺﾞｼｯｸE" w:hAnsi="HGPｺﾞｼｯｸE" w:hint="eastAsia"/>
                            <w:b/>
                            <w:sz w:val="40"/>
                          </w:rPr>
                          <w:t>16：</w:t>
                        </w:r>
                        <w:r w:rsidR="00D936CD">
                          <w:rPr>
                            <w:rFonts w:ascii="HGPｺﾞｼｯｸE" w:eastAsia="HGPｺﾞｼｯｸE" w:hAnsi="HGPｺﾞｼｯｸE"/>
                            <w:b/>
                            <w:sz w:val="40"/>
                          </w:rPr>
                          <w:t>00</w:t>
                        </w:r>
                      </w:p>
                    </w:txbxContent>
                  </v:textbox>
                </v:shape>
                <v:shape id="_x0000_s1030" type="#_x0000_t202" style="position:absolute;left:7391;top:3724;width:10897;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textbox inset="0,0,0,0">
                    <w:txbxContent>
                      <w:p w:rsidR="00920CCD" w:rsidRDefault="00920CCD" w:rsidP="00924CF7">
                        <w:pPr>
                          <w:spacing w:line="800" w:lineRule="exact"/>
                          <w:rPr>
                            <w:rFonts w:ascii="HGPｺﾞｼｯｸE" w:eastAsia="HGPｺﾞｼｯｸE" w:hAnsi="HGPｺﾞｼｯｸE"/>
                            <w:b/>
                            <w:color w:val="FFFFFF" w:themeColor="background1"/>
                            <w:sz w:val="52"/>
                            <w:szCs w:val="52"/>
                          </w:rPr>
                        </w:pPr>
                        <w:r>
                          <w:rPr>
                            <w:rFonts w:ascii="HGPｺﾞｼｯｸE" w:eastAsia="HGPｺﾞｼｯｸE" w:hAnsi="HGPｺﾞｼｯｸE" w:hint="eastAsia"/>
                            <w:b/>
                            <w:color w:val="FFFFFF" w:themeColor="background1"/>
                            <w:sz w:val="72"/>
                            <w:szCs w:val="64"/>
                          </w:rPr>
                          <w:t>６</w:t>
                        </w:r>
                        <w:r w:rsidRPr="008A0C88">
                          <w:rPr>
                            <w:rFonts w:ascii="HGPｺﾞｼｯｸE" w:eastAsia="HGPｺﾞｼｯｸE" w:hAnsi="HGPｺﾞｼｯｸE"/>
                            <w:b/>
                            <w:color w:val="FFFFFF" w:themeColor="background1"/>
                            <w:sz w:val="52"/>
                            <w:szCs w:val="52"/>
                          </w:rPr>
                          <w:t>(</w:t>
                        </w:r>
                        <w:r>
                          <w:rPr>
                            <w:rFonts w:ascii="HGPｺﾞｼｯｸE" w:eastAsia="HGPｺﾞｼｯｸE" w:hAnsi="HGPｺﾞｼｯｸE" w:hint="eastAsia"/>
                            <w:b/>
                            <w:color w:val="FFFFFF" w:themeColor="background1"/>
                            <w:sz w:val="52"/>
                            <w:szCs w:val="52"/>
                          </w:rPr>
                          <w:t>水</w:t>
                        </w:r>
                        <w:r w:rsidRPr="008A0C88">
                          <w:rPr>
                            <w:rFonts w:ascii="HGPｺﾞｼｯｸE" w:eastAsia="HGPｺﾞｼｯｸE" w:hAnsi="HGPｺﾞｼｯｸE" w:hint="eastAsia"/>
                            <w:b/>
                            <w:color w:val="FFFFFF" w:themeColor="background1"/>
                            <w:sz w:val="52"/>
                            <w:szCs w:val="52"/>
                          </w:rPr>
                          <w:t>)</w:t>
                        </w:r>
                      </w:p>
                      <w:p w:rsidR="007F4FF2" w:rsidRPr="008A0C88" w:rsidRDefault="007F4FF2" w:rsidP="00924CF7">
                        <w:pPr>
                          <w:spacing w:line="800" w:lineRule="exact"/>
                          <w:rPr>
                            <w:color w:val="FFFFFF" w:themeColor="background1"/>
                            <w:sz w:val="52"/>
                            <w:szCs w:val="52"/>
                          </w:rPr>
                        </w:pPr>
                      </w:p>
                    </w:txbxContent>
                  </v:textbox>
                </v:shape>
              </v:group>
            </w:pict>
          </mc:Fallback>
        </mc:AlternateContent>
      </w:r>
    </w:p>
    <w:p w:rsidR="00EA0B83" w:rsidRDefault="00EA0B83" w:rsidP="00CB0AD1">
      <w:pPr>
        <w:spacing w:beforeLines="50" w:before="154" w:line="280" w:lineRule="exact"/>
        <w:ind w:leftChars="135" w:left="283" w:rightChars="161" w:right="338" w:firstLineChars="100" w:firstLine="210"/>
        <w:jc w:val="left"/>
      </w:pPr>
    </w:p>
    <w:p w:rsidR="00EA0B83" w:rsidRDefault="00FC564F" w:rsidP="00CB0AD1">
      <w:pPr>
        <w:spacing w:beforeLines="50" w:before="154" w:line="280" w:lineRule="exact"/>
        <w:ind w:leftChars="135" w:left="283" w:rightChars="161" w:right="338" w:firstLineChars="100" w:firstLine="210"/>
        <w:jc w:val="left"/>
      </w:pPr>
      <w:r>
        <w:rPr>
          <w:noProof/>
        </w:rPr>
        <mc:AlternateContent>
          <mc:Choice Requires="wps">
            <w:drawing>
              <wp:anchor distT="45720" distB="45720" distL="114300" distR="114300" simplePos="0" relativeHeight="251680768" behindDoc="1" locked="0" layoutInCell="1" allowOverlap="1">
                <wp:simplePos x="0" y="0"/>
                <wp:positionH relativeFrom="margin">
                  <wp:posOffset>1825625</wp:posOffset>
                </wp:positionH>
                <wp:positionV relativeFrom="paragraph">
                  <wp:posOffset>76835</wp:posOffset>
                </wp:positionV>
                <wp:extent cx="5162550" cy="1552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552575"/>
                        </a:xfrm>
                        <a:prstGeom prst="rect">
                          <a:avLst/>
                        </a:prstGeom>
                        <a:noFill/>
                        <a:ln w="9525">
                          <a:noFill/>
                          <a:miter lim="800000"/>
                          <a:headEnd/>
                          <a:tailEnd/>
                        </a:ln>
                      </wps:spPr>
                      <wps:txbx>
                        <w:txbxContent>
                          <w:p w:rsidR="00330FD8" w:rsidRDefault="00330FD8" w:rsidP="00330FD8">
                            <w:pPr>
                              <w:spacing w:line="280" w:lineRule="exact"/>
                              <w:ind w:rightChars="161" w:right="338" w:firstLineChars="100" w:firstLine="210"/>
                              <w:jc w:val="left"/>
                            </w:pPr>
                            <w:r>
                              <w:rPr>
                                <w:rFonts w:hint="eastAsia"/>
                              </w:rPr>
                              <w:t>認知症にならないためにはどう</w:t>
                            </w:r>
                            <w:r w:rsidR="00D91C27">
                              <w:rPr>
                                <w:rFonts w:hint="eastAsia"/>
                              </w:rPr>
                              <w:t>したら良いのでしょうか。</w:t>
                            </w:r>
                          </w:p>
                          <w:p w:rsidR="00354C14" w:rsidRDefault="00E25357" w:rsidP="00330FD8">
                            <w:pPr>
                              <w:spacing w:line="280" w:lineRule="exact"/>
                              <w:ind w:rightChars="161" w:right="338" w:firstLineChars="100" w:firstLine="210"/>
                              <w:jc w:val="left"/>
                            </w:pPr>
                            <w:r>
                              <w:rPr>
                                <w:rFonts w:hint="eastAsia"/>
                              </w:rPr>
                              <w:t>認知症の発症</w:t>
                            </w:r>
                            <w:r w:rsidR="00D91C27" w:rsidRPr="00184FB3">
                              <w:rPr>
                                <w:rFonts w:hint="eastAsia"/>
                              </w:rPr>
                              <w:t>要因はさまざまで、大きく「遺伝的要因」と「環境的要因」に分けられます。遺伝的要因に基づく認知症リスクを完全に排除することは困難ですが、環境的要因は生活習慣</w:t>
                            </w:r>
                            <w:r>
                              <w:rPr>
                                <w:rFonts w:hint="eastAsia"/>
                              </w:rPr>
                              <w:t>病の</w:t>
                            </w:r>
                            <w:r w:rsidR="00D91C27">
                              <w:rPr>
                                <w:rFonts w:hint="eastAsia"/>
                              </w:rPr>
                              <w:t>予防と同様の方法で防ぐことが出来ます。</w:t>
                            </w:r>
                          </w:p>
                          <w:p w:rsidR="00D91C27" w:rsidRPr="00D91C27" w:rsidRDefault="004A7661" w:rsidP="00330FD8">
                            <w:pPr>
                              <w:spacing w:line="280" w:lineRule="exact"/>
                              <w:ind w:rightChars="161" w:right="338" w:firstLineChars="100" w:firstLine="210"/>
                              <w:jc w:val="left"/>
                            </w:pPr>
                            <w:r>
                              <w:t>本</w:t>
                            </w:r>
                            <w:r>
                              <w:rPr>
                                <w:rFonts w:hint="eastAsia"/>
                              </w:rPr>
                              <w:t>全体会</w:t>
                            </w:r>
                            <w:r>
                              <w:t>では、</w:t>
                            </w:r>
                            <w:r w:rsidR="001C110C">
                              <w:rPr>
                                <w:rFonts w:hint="eastAsia"/>
                              </w:rPr>
                              <w:t>企業</w:t>
                            </w:r>
                            <w:r w:rsidR="001C110C">
                              <w:t>経営者</w:t>
                            </w:r>
                            <w:r w:rsidR="003E7BD0">
                              <w:rPr>
                                <w:rFonts w:hint="eastAsia"/>
                              </w:rPr>
                              <w:t>から</w:t>
                            </w:r>
                            <w:r w:rsidR="003E7BD0">
                              <w:t>お勤めの方</w:t>
                            </w:r>
                            <w:r w:rsidR="00FC564F">
                              <w:rPr>
                                <w:rFonts w:hint="eastAsia"/>
                              </w:rPr>
                              <w:t>、</w:t>
                            </w:r>
                            <w:r w:rsidR="00FC564F">
                              <w:t>一般の方まで</w:t>
                            </w:r>
                            <w:r w:rsidR="00FC564F">
                              <w:rPr>
                                <w:rFonts w:hint="eastAsia"/>
                              </w:rPr>
                              <w:t>、</w:t>
                            </w:r>
                            <w:r>
                              <w:t>認知症に対する理解を</w:t>
                            </w:r>
                            <w:r>
                              <w:rPr>
                                <w:rFonts w:hint="eastAsia"/>
                              </w:rPr>
                              <w:t>深めます</w:t>
                            </w:r>
                            <w:r>
                              <w:t>。</w:t>
                            </w:r>
                            <w:r w:rsidR="00FC564F">
                              <w:rPr>
                                <w:rFonts w:hint="eastAsia"/>
                              </w:rPr>
                              <w:t>また</w:t>
                            </w:r>
                            <w:r w:rsidR="00FC564F">
                              <w:t>、浜松医工連携研究会</w:t>
                            </w:r>
                            <w:r w:rsidR="00FC564F">
                              <w:rPr>
                                <w:rFonts w:hint="eastAsia"/>
                              </w:rPr>
                              <w:t>会員</w:t>
                            </w:r>
                            <w:r w:rsidR="00FC564F">
                              <w:t>をはじめ参加者</w:t>
                            </w:r>
                            <w:r w:rsidR="00FC564F">
                              <w:rPr>
                                <w:rFonts w:hint="eastAsia"/>
                              </w:rPr>
                              <w:t>事業所</w:t>
                            </w:r>
                            <w:r w:rsidR="00FC564F">
                              <w:t>の</w:t>
                            </w:r>
                            <w:r w:rsidR="00FC564F">
                              <w:rPr>
                                <w:rFonts w:hint="eastAsia"/>
                              </w:rPr>
                              <w:t>新しい</w:t>
                            </w:r>
                            <w:r w:rsidR="00FC564F">
                              <w:t>商品開発に繋がる</w:t>
                            </w:r>
                            <w:r w:rsidR="00FC564F">
                              <w:rPr>
                                <w:rFonts w:hint="eastAsia"/>
                              </w:rPr>
                              <w:t>内容にも</w:t>
                            </w:r>
                            <w:r w:rsidR="00FC564F">
                              <w:t>なっています。</w:t>
                            </w:r>
                            <w:r>
                              <w:rPr>
                                <w:rFonts w:hint="eastAsia"/>
                              </w:rPr>
                              <w:t>ぜひ</w:t>
                            </w:r>
                            <w:r>
                              <w:t>お気軽にご参加ください。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43.75pt;margin-top:6.05pt;width:406.5pt;height:122.2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" filled="f" stroked="f">
                <v:textbox>
                  <w:txbxContent>
                    <w:p w:rsidR="00330FD8" w:rsidRDefault="00330FD8" w:rsidP="00330FD8">
                      <w:pPr>
                        <w:spacing w:line="280" w:lineRule="exact"/>
                        <w:ind w:rightChars="161" w:right="338" w:firstLineChars="100" w:firstLine="210"/>
                        <w:jc w:val="left"/>
                      </w:pPr>
                      <w:r>
                        <w:rPr>
                          <w:rFonts w:hint="eastAsia"/>
                        </w:rPr>
                        <w:t>認知症にならないためにはどう</w:t>
                      </w:r>
                      <w:r w:rsidR="00D91C27">
                        <w:rPr>
                          <w:rFonts w:hint="eastAsia"/>
                        </w:rPr>
                        <w:t>したら良いのでしょうか。</w:t>
                      </w:r>
                    </w:p>
                    <w:p w:rsidR="00354C14" w:rsidRDefault="00E25357" w:rsidP="00330FD8">
                      <w:pPr>
                        <w:spacing w:line="280" w:lineRule="exact"/>
                        <w:ind w:rightChars="161" w:right="338" w:firstLineChars="100" w:firstLine="210"/>
                        <w:jc w:val="left"/>
                      </w:pPr>
                      <w:r>
                        <w:rPr>
                          <w:rFonts w:hint="eastAsia"/>
                        </w:rPr>
                        <w:t>認知症の発症</w:t>
                      </w:r>
                      <w:r w:rsidR="00D91C27" w:rsidRPr="00184FB3">
                        <w:rPr>
                          <w:rFonts w:hint="eastAsia"/>
                        </w:rPr>
                        <w:t>要因はさまざまで、大きく「遺伝的要因」と「環境的要因」に分けられます。遺伝的要因に基づく認知症リスクを完全に排除することは困難ですが、環境的要因は生活習慣</w:t>
                      </w:r>
                      <w:r>
                        <w:rPr>
                          <w:rFonts w:hint="eastAsia"/>
                        </w:rPr>
                        <w:t>病の</w:t>
                      </w:r>
                      <w:r w:rsidR="00D91C27">
                        <w:rPr>
                          <w:rFonts w:hint="eastAsia"/>
                        </w:rPr>
                        <w:t>予防と同様の方法で防ぐことが出来ます。</w:t>
                      </w:r>
                    </w:p>
                    <w:p w:rsidR="00D91C27" w:rsidRPr="00D91C27" w:rsidRDefault="004A7661" w:rsidP="00330FD8">
                      <w:pPr>
                        <w:spacing w:line="280" w:lineRule="exact"/>
                        <w:ind w:rightChars="161" w:right="338" w:firstLineChars="100" w:firstLine="210"/>
                        <w:jc w:val="left"/>
                      </w:pPr>
                      <w:r>
                        <w:t>本</w:t>
                      </w:r>
                      <w:r>
                        <w:rPr>
                          <w:rFonts w:hint="eastAsia"/>
                        </w:rPr>
                        <w:t>全体会</w:t>
                      </w:r>
                      <w:r>
                        <w:t>では、</w:t>
                      </w:r>
                      <w:r w:rsidR="001C110C">
                        <w:rPr>
                          <w:rFonts w:hint="eastAsia"/>
                        </w:rPr>
                        <w:t>企業</w:t>
                      </w:r>
                      <w:r w:rsidR="001C110C">
                        <w:t>経営者</w:t>
                      </w:r>
                      <w:r w:rsidR="003E7BD0">
                        <w:rPr>
                          <w:rFonts w:hint="eastAsia"/>
                        </w:rPr>
                        <w:t>から</w:t>
                      </w:r>
                      <w:r w:rsidR="003E7BD0">
                        <w:t>お勤めの方</w:t>
                      </w:r>
                      <w:r w:rsidR="00FC564F">
                        <w:rPr>
                          <w:rFonts w:hint="eastAsia"/>
                        </w:rPr>
                        <w:t>、</w:t>
                      </w:r>
                      <w:r w:rsidR="00FC564F">
                        <w:t>一般の方まで</w:t>
                      </w:r>
                      <w:r w:rsidR="00FC564F">
                        <w:rPr>
                          <w:rFonts w:hint="eastAsia"/>
                        </w:rPr>
                        <w:t>、</w:t>
                      </w:r>
                      <w:r>
                        <w:t>認知症に対する理解を</w:t>
                      </w:r>
                      <w:r>
                        <w:rPr>
                          <w:rFonts w:hint="eastAsia"/>
                        </w:rPr>
                        <w:t>深めます</w:t>
                      </w:r>
                      <w:r>
                        <w:t>。</w:t>
                      </w:r>
                      <w:r w:rsidR="00FC564F">
                        <w:rPr>
                          <w:rFonts w:hint="eastAsia"/>
                        </w:rPr>
                        <w:t>また</w:t>
                      </w:r>
                      <w:r w:rsidR="00FC564F">
                        <w:t>、浜松医工連携研究会</w:t>
                      </w:r>
                      <w:r w:rsidR="00FC564F">
                        <w:rPr>
                          <w:rFonts w:hint="eastAsia"/>
                        </w:rPr>
                        <w:t>会員</w:t>
                      </w:r>
                      <w:r w:rsidR="00FC564F">
                        <w:t>をはじめ参加者</w:t>
                      </w:r>
                      <w:r w:rsidR="00FC564F">
                        <w:rPr>
                          <w:rFonts w:hint="eastAsia"/>
                        </w:rPr>
                        <w:t>事業所</w:t>
                      </w:r>
                      <w:r w:rsidR="00FC564F">
                        <w:t>の</w:t>
                      </w:r>
                      <w:r w:rsidR="00FC564F">
                        <w:rPr>
                          <w:rFonts w:hint="eastAsia"/>
                        </w:rPr>
                        <w:t>新しい</w:t>
                      </w:r>
                      <w:r w:rsidR="00FC564F">
                        <w:t>商品開発に繋がる</w:t>
                      </w:r>
                      <w:r w:rsidR="00FC564F">
                        <w:rPr>
                          <w:rFonts w:hint="eastAsia"/>
                        </w:rPr>
                        <w:t>内容にも</w:t>
                      </w:r>
                      <w:r w:rsidR="00FC564F">
                        <w:t>なっています。</w:t>
                      </w:r>
                      <w:r>
                        <w:rPr>
                          <w:rFonts w:hint="eastAsia"/>
                        </w:rPr>
                        <w:t>ぜひ</w:t>
                      </w:r>
                      <w:r>
                        <w:t>お気軽にご参加ください。</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1901825</wp:posOffset>
                </wp:positionH>
                <wp:positionV relativeFrom="paragraph">
                  <wp:posOffset>105410</wp:posOffset>
                </wp:positionV>
                <wp:extent cx="46863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7614B6" id="直線コネクタ 15"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49.75pt,8.3pt" to="518.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" strokecolor="black [3200]" strokeweight="1.5pt">
                <v:stroke joinstyle="miter"/>
              </v:line>
            </w:pict>
          </mc:Fallback>
        </mc:AlternateContent>
      </w:r>
    </w:p>
    <w:p w:rsidR="00EA0B83" w:rsidRDefault="00EA0B83" w:rsidP="00184FB3">
      <w:pPr>
        <w:spacing w:beforeLines="50" w:before="154" w:line="280" w:lineRule="exact"/>
        <w:ind w:rightChars="161" w:right="338"/>
        <w:jc w:val="left"/>
      </w:pPr>
    </w:p>
    <w:p w:rsidR="00D91C27" w:rsidRDefault="00D91C27" w:rsidP="00D91C27">
      <w:pPr>
        <w:spacing w:beforeLines="50" w:before="154" w:line="280" w:lineRule="exact"/>
        <w:ind w:rightChars="161" w:right="338"/>
        <w:jc w:val="left"/>
      </w:pPr>
    </w:p>
    <w:p w:rsidR="00E22F6B" w:rsidRDefault="001C1B17" w:rsidP="00E22F6B">
      <w:pPr>
        <w:spacing w:beforeLines="50" w:before="154" w:line="280" w:lineRule="exact"/>
        <w:ind w:rightChars="161" w:right="338"/>
        <w:jc w:val="left"/>
      </w:pPr>
      <w:r>
        <w:rPr>
          <w:noProof/>
        </w:rPr>
        <mc:AlternateContent>
          <mc:Choice Requires="wps">
            <w:drawing>
              <wp:anchor distT="0" distB="0" distL="114300" distR="114300" simplePos="0" relativeHeight="251678720" behindDoc="1" locked="0" layoutInCell="1" allowOverlap="1" wp14:anchorId="66E0F6B6" wp14:editId="5F659B40">
                <wp:simplePos x="0" y="0"/>
                <wp:positionH relativeFrom="margin">
                  <wp:posOffset>0</wp:posOffset>
                </wp:positionH>
                <wp:positionV relativeFrom="paragraph">
                  <wp:posOffset>231140</wp:posOffset>
                </wp:positionV>
                <wp:extent cx="1857375" cy="3429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342900"/>
                        </a:xfrm>
                        <a:prstGeom prst="rect">
                          <a:avLst/>
                        </a:prstGeom>
                        <a:solidFill>
                          <a:sysClr val="windowText" lastClr="000000"/>
                        </a:solidFill>
                        <a:ln w="6350">
                          <a:solidFill>
                            <a:schemeClr val="bg1"/>
                          </a:solidFill>
                        </a:ln>
                        <a:effectLst/>
                      </wps:spPr>
                      <wps:txbx>
                        <w:txbxContent>
                          <w:p w:rsidR="00D91C27" w:rsidRPr="00D91C27" w:rsidRDefault="00D91C27" w:rsidP="00D91C27">
                            <w:pPr>
                              <w:spacing w:line="460" w:lineRule="exact"/>
                              <w:jc w:val="center"/>
                              <w:rPr>
                                <w:rFonts w:ascii="HGPｺﾞｼｯｸE" w:eastAsia="HGPｺﾞｼｯｸE" w:hAnsi="HGPｺﾞｼｯｸE"/>
                                <w:b/>
                                <w:sz w:val="44"/>
                              </w:rPr>
                            </w:pPr>
                            <w:r w:rsidRPr="00D91C27">
                              <w:rPr>
                                <w:rFonts w:ascii="HGPｺﾞｼｯｸE" w:eastAsia="HGPｺﾞｼｯｸE" w:hAnsi="HGPｺﾞｼｯｸE" w:hint="eastAsia"/>
                                <w:b/>
                                <w:sz w:val="44"/>
                              </w:rPr>
                              <w:t>聴講</w:t>
                            </w:r>
                            <w:r w:rsidRPr="00D91C27">
                              <w:rPr>
                                <w:rFonts w:ascii="HGPｺﾞｼｯｸE" w:eastAsia="HGPｺﾞｼｯｸE" w:hAnsi="HGPｺﾞｼｯｸE"/>
                                <w:b/>
                                <w:sz w:val="44"/>
                              </w:rPr>
                              <w:t>無料</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F6B6" id="テキスト ボックス 9" o:spid="_x0000_s1032" type="#_x0000_t202" style="position:absolute;margin-left:0;margin-top:18.2pt;width:146.25pt;height:27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" fillcolor="windowText" strokecolor="white [3212]" strokeweight=".5pt">
                <v:path arrowok="t"/>
                <v:textbox inset="2mm,,0,0">
                  <w:txbxContent>
                    <w:p w:rsidR="00D91C27" w:rsidRPr="00D91C27" w:rsidRDefault="00D91C27" w:rsidP="00D91C27">
                      <w:pPr>
                        <w:spacing w:line="460" w:lineRule="exact"/>
                        <w:jc w:val="center"/>
                        <w:rPr>
                          <w:rFonts w:ascii="HGPｺﾞｼｯｸE" w:eastAsia="HGPｺﾞｼｯｸE" w:hAnsi="HGPｺﾞｼｯｸE"/>
                          <w:b/>
                          <w:sz w:val="44"/>
                        </w:rPr>
                      </w:pPr>
                      <w:r w:rsidRPr="00D91C27">
                        <w:rPr>
                          <w:rFonts w:ascii="HGPｺﾞｼｯｸE" w:eastAsia="HGPｺﾞｼｯｸE" w:hAnsi="HGPｺﾞｼｯｸE" w:hint="eastAsia"/>
                          <w:b/>
                          <w:sz w:val="44"/>
                        </w:rPr>
                        <w:t>聴講</w:t>
                      </w:r>
                      <w:r w:rsidRPr="00D91C27">
                        <w:rPr>
                          <w:rFonts w:ascii="HGPｺﾞｼｯｸE" w:eastAsia="HGPｺﾞｼｯｸE" w:hAnsi="HGPｺﾞｼｯｸE"/>
                          <w:b/>
                          <w:sz w:val="44"/>
                        </w:rPr>
                        <w:t>無料</w:t>
                      </w:r>
                    </w:p>
                  </w:txbxContent>
                </v:textbox>
                <w10:wrap anchorx="margin"/>
              </v:shape>
            </w:pict>
          </mc:Fallback>
        </mc:AlternateContent>
      </w:r>
    </w:p>
    <w:p w:rsidR="009E7162" w:rsidRDefault="00E25357" w:rsidP="00E22F6B">
      <w:pPr>
        <w:spacing w:beforeLines="50" w:before="154" w:line="280" w:lineRule="exact"/>
        <w:ind w:rightChars="161" w:right="338"/>
        <w:jc w:val="left"/>
      </w:pPr>
      <w:r>
        <w:rPr>
          <w:noProof/>
        </w:rPr>
        <mc:AlternateContent>
          <mc:Choice Requires="wps">
            <w:drawing>
              <wp:anchor distT="45720" distB="45720" distL="114300" distR="114300" simplePos="0" relativeHeight="251684864" behindDoc="1" locked="0" layoutInCell="1" allowOverlap="1">
                <wp:simplePos x="0" y="0"/>
                <wp:positionH relativeFrom="margin">
                  <wp:posOffset>-107950</wp:posOffset>
                </wp:positionH>
                <wp:positionV relativeFrom="paragraph">
                  <wp:posOffset>260350</wp:posOffset>
                </wp:positionV>
                <wp:extent cx="5181600" cy="17145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714500"/>
                        </a:xfrm>
                        <a:prstGeom prst="rect">
                          <a:avLst/>
                        </a:prstGeom>
                        <a:noFill/>
                        <a:ln w="9525">
                          <a:noFill/>
                          <a:miter lim="800000"/>
                          <a:headEnd/>
                          <a:tailEnd/>
                        </a:ln>
                      </wps:spPr>
                      <wps:txbx>
                        <w:txbxContent>
                          <w:p w:rsidR="009E7162" w:rsidRPr="00330FD8" w:rsidRDefault="00330FD8" w:rsidP="008D1A0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＞認知症を理解することが、</w:t>
                            </w:r>
                            <w:r w:rsidR="00467247">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予防</w:t>
                            </w:r>
                            <w:r w:rsidR="001E265E">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の第一歩</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F4FF2" w:rsidRDefault="007F4FF2" w:rsidP="00DB1C4E">
                            <w:pPr>
                              <w:spacing w:line="320" w:lineRule="exact"/>
                              <w:rPr>
                                <w:rFonts w:ascii="ＭＳ Ｐ明朝" w:eastAsia="ＭＳ Ｐ明朝" w:hAnsi="ＭＳ Ｐ明朝"/>
                                <w:sz w:val="22"/>
                              </w:rPr>
                            </w:pPr>
                            <w:r>
                              <w:rPr>
                                <w:rFonts w:asciiTheme="majorEastAsia" w:eastAsiaTheme="majorEastAsia" w:hAnsiTheme="majorEastAsia" w:hint="eastAsia"/>
                                <w:sz w:val="24"/>
                              </w:rPr>
                              <w:t xml:space="preserve">　</w:t>
                            </w:r>
                            <w:r w:rsidRPr="007F4FF2">
                              <w:rPr>
                                <w:rFonts w:ascii="ＭＳ Ｐ明朝" w:eastAsia="ＭＳ Ｐ明朝" w:hAnsi="ＭＳ Ｐ明朝"/>
                                <w:sz w:val="22"/>
                              </w:rPr>
                              <w:t>認知症</w:t>
                            </w:r>
                            <w:r w:rsidR="003921B9">
                              <w:rPr>
                                <w:rFonts w:ascii="ＭＳ Ｐ明朝" w:eastAsia="ＭＳ Ｐ明朝" w:hAnsi="ＭＳ Ｐ明朝" w:hint="eastAsia"/>
                                <w:sz w:val="22"/>
                              </w:rPr>
                              <w:t>予防の</w:t>
                            </w:r>
                            <w:r w:rsidR="003921B9">
                              <w:rPr>
                                <w:rFonts w:ascii="ＭＳ Ｐ明朝" w:eastAsia="ＭＳ Ｐ明朝" w:hAnsi="ＭＳ Ｐ明朝"/>
                                <w:sz w:val="22"/>
                              </w:rPr>
                              <w:t>第一歩は、</w:t>
                            </w:r>
                            <w:r w:rsidRPr="007F4FF2">
                              <w:rPr>
                                <w:rFonts w:ascii="ＭＳ Ｐ明朝" w:eastAsia="ＭＳ Ｐ明朝" w:hAnsi="ＭＳ Ｐ明朝"/>
                                <w:sz w:val="22"/>
                              </w:rPr>
                              <w:t>認知症がどのようなものかを知る必要があります。</w:t>
                            </w:r>
                          </w:p>
                          <w:p w:rsidR="003E7BD0" w:rsidRPr="00330FD8" w:rsidRDefault="003E7BD0" w:rsidP="003E7BD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＞これって</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老化</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は自ら</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でチェック</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出来ます＜</w:t>
                            </w:r>
                          </w:p>
                          <w:p w:rsidR="003E7BD0" w:rsidRDefault="003E7BD0" w:rsidP="00DB1C4E">
                            <w:pPr>
                              <w:spacing w:line="320" w:lineRule="exact"/>
                              <w:rPr>
                                <w:rFonts w:ascii="ＭＳ Ｐ明朝" w:eastAsia="ＭＳ Ｐ明朝" w:hAnsi="ＭＳ Ｐ明朝"/>
                                <w:sz w:val="22"/>
                              </w:rPr>
                            </w:pPr>
                            <w:r>
                              <w:rPr>
                                <w:rFonts w:asciiTheme="majorEastAsia" w:eastAsiaTheme="majorEastAsia" w:hAnsiTheme="majorEastAsia" w:hint="eastAsia"/>
                                <w:sz w:val="24"/>
                              </w:rPr>
                              <w:t xml:space="preserve">　</w:t>
                            </w:r>
                            <w:r>
                              <w:rPr>
                                <w:rFonts w:ascii="ＭＳ Ｐ明朝" w:eastAsia="ＭＳ Ｐ明朝" w:hAnsi="ＭＳ Ｐ明朝" w:hint="eastAsia"/>
                                <w:sz w:val="22"/>
                              </w:rPr>
                              <w:t>「アレ何だっけ</w:t>
                            </w:r>
                            <w:r w:rsidRPr="003A57A3">
                              <w:rPr>
                                <w:rFonts w:ascii="ＭＳ Ｐ明朝" w:eastAsia="ＭＳ Ｐ明朝" w:hAnsi="ＭＳ Ｐ明朝" w:hint="eastAsia"/>
                                <w:sz w:val="22"/>
                              </w:rPr>
                              <w:t>」現象</w:t>
                            </w:r>
                            <w:r>
                              <w:rPr>
                                <w:rFonts w:ascii="ＭＳ Ｐ明朝" w:eastAsia="ＭＳ Ｐ明朝" w:hAnsi="ＭＳ Ｐ明朝" w:hint="eastAsia"/>
                                <w:sz w:val="22"/>
                              </w:rPr>
                              <w:t>、</w:t>
                            </w:r>
                            <w:r>
                              <w:rPr>
                                <w:rFonts w:ascii="ＭＳ Ｐ明朝" w:eastAsia="ＭＳ Ｐ明朝" w:hAnsi="ＭＳ Ｐ明朝"/>
                                <w:sz w:val="22"/>
                              </w:rPr>
                              <w:t>これは認知症の始まりなのでしょうか</w:t>
                            </w:r>
                            <w:r>
                              <w:rPr>
                                <w:rFonts w:ascii="ＭＳ Ｐ明朝" w:eastAsia="ＭＳ Ｐ明朝" w:hAnsi="ＭＳ Ｐ明朝" w:hint="eastAsia"/>
                                <w:sz w:val="22"/>
                              </w:rPr>
                              <w:t>。</w:t>
                            </w:r>
                          </w:p>
                          <w:p w:rsidR="00F441B1" w:rsidRPr="00330FD8" w:rsidRDefault="00330FD8" w:rsidP="008D1A0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21B9"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003921B9"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にならないために</w:t>
                            </w:r>
                            <w:r w:rsidR="003921B9"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出来る</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ことはあるのか</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921B9" w:rsidRPr="00467247" w:rsidRDefault="003921B9" w:rsidP="00467247">
                            <w:pPr>
                              <w:spacing w:line="320" w:lineRule="exact"/>
                              <w:ind w:firstLineChars="100" w:firstLine="220"/>
                              <w:rPr>
                                <w:rFonts w:ascii="ＭＳ Ｐ明朝" w:eastAsia="ＭＳ Ｐ明朝" w:hAnsi="ＭＳ Ｐ明朝"/>
                                <w:sz w:val="22"/>
                              </w:rPr>
                            </w:pPr>
                            <w:r>
                              <w:rPr>
                                <w:rFonts w:ascii="ＭＳ Ｐ明朝" w:eastAsia="ＭＳ Ｐ明朝" w:hAnsi="ＭＳ Ｐ明朝"/>
                                <w:sz w:val="22"/>
                              </w:rPr>
                              <w:t>認知症</w:t>
                            </w:r>
                            <w:r>
                              <w:rPr>
                                <w:rFonts w:ascii="ＭＳ Ｐ明朝" w:eastAsia="ＭＳ Ｐ明朝" w:hAnsi="ＭＳ Ｐ明朝" w:hint="eastAsia"/>
                                <w:sz w:val="22"/>
                              </w:rPr>
                              <w:t>は</w:t>
                            </w:r>
                            <w:r w:rsidR="004E724B">
                              <w:rPr>
                                <w:rFonts w:ascii="ＭＳ Ｐ明朝" w:eastAsia="ＭＳ Ｐ明朝" w:hAnsi="ＭＳ Ｐ明朝" w:hint="eastAsia"/>
                                <w:sz w:val="22"/>
                              </w:rPr>
                              <w:t>普段</w:t>
                            </w:r>
                            <w:r w:rsidR="004E724B">
                              <w:rPr>
                                <w:rFonts w:ascii="ＭＳ Ｐ明朝" w:eastAsia="ＭＳ Ｐ明朝" w:hAnsi="ＭＳ Ｐ明朝"/>
                                <w:sz w:val="22"/>
                              </w:rPr>
                              <w:t>の生活を見直すことで</w:t>
                            </w:r>
                            <w:r>
                              <w:rPr>
                                <w:rFonts w:ascii="ＭＳ Ｐ明朝" w:eastAsia="ＭＳ Ｐ明朝" w:hAnsi="ＭＳ Ｐ明朝"/>
                                <w:sz w:val="22"/>
                              </w:rPr>
                              <w:t>発症を遅らせ</w:t>
                            </w:r>
                            <w:r w:rsidR="00467247">
                              <w:rPr>
                                <w:rFonts w:ascii="ＭＳ Ｐ明朝" w:eastAsia="ＭＳ Ｐ明朝" w:hAnsi="ＭＳ Ｐ明朝" w:hint="eastAsia"/>
                                <w:sz w:val="22"/>
                              </w:rPr>
                              <w:t>る</w:t>
                            </w:r>
                            <w:r>
                              <w:rPr>
                                <w:rFonts w:ascii="ＭＳ Ｐ明朝" w:eastAsia="ＭＳ Ｐ明朝" w:hAnsi="ＭＳ Ｐ明朝"/>
                                <w:sz w:val="22"/>
                              </w:rPr>
                              <w:t>ことが</w:t>
                            </w:r>
                            <w:r w:rsidR="00467247">
                              <w:rPr>
                                <w:rFonts w:ascii="ＭＳ Ｐ明朝" w:eastAsia="ＭＳ Ｐ明朝" w:hAnsi="ＭＳ Ｐ明朝" w:hint="eastAsia"/>
                                <w:sz w:val="22"/>
                              </w:rPr>
                              <w:t>可能で</w:t>
                            </w:r>
                            <w:r w:rsidR="00467247">
                              <w:rPr>
                                <w:rFonts w:ascii="ＭＳ Ｐ明朝" w:eastAsia="ＭＳ Ｐ明朝" w:hAnsi="ＭＳ Ｐ明朝"/>
                                <w:sz w:val="22"/>
                              </w:rPr>
                              <w:t>す</w:t>
                            </w:r>
                            <w:r>
                              <w:rPr>
                                <w:rFonts w:ascii="ＭＳ Ｐ明朝" w:eastAsia="ＭＳ Ｐ明朝" w:hAnsi="ＭＳ Ｐ明朝"/>
                                <w:sz w:val="22"/>
                              </w:rPr>
                              <w:t>。</w:t>
                            </w:r>
                          </w:p>
                          <w:p w:rsidR="00F441B1" w:rsidRPr="00330FD8" w:rsidRDefault="00330FD8" w:rsidP="008D1A0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57A3"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社長が</w:t>
                            </w:r>
                            <w:r w:rsidR="003A57A3"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003A57A3"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w:t>
                            </w:r>
                            <w:r w:rsidR="003A57A3"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が直面した危機をどう回避するのか</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441B1" w:rsidRPr="007F4FF2" w:rsidRDefault="00F441B1" w:rsidP="008D1A00">
                            <w:pPr>
                              <w:spacing w:line="320" w:lineRule="exact"/>
                              <w:rPr>
                                <w:rFonts w:ascii="ＭＳ Ｐ明朝" w:eastAsia="ＭＳ Ｐ明朝" w:hAnsi="ＭＳ Ｐ明朝"/>
                                <w:sz w:val="24"/>
                              </w:rPr>
                            </w:pPr>
                            <w:r>
                              <w:rPr>
                                <w:rFonts w:asciiTheme="majorEastAsia" w:eastAsiaTheme="majorEastAsia" w:hAnsiTheme="majorEastAsia" w:hint="eastAsia"/>
                                <w:sz w:val="24"/>
                              </w:rPr>
                              <w:t xml:space="preserve">　</w:t>
                            </w:r>
                            <w:r w:rsidR="00397A43">
                              <w:rPr>
                                <w:rFonts w:ascii="ＭＳ Ｐ明朝" w:eastAsia="ＭＳ Ｐ明朝" w:hAnsi="ＭＳ Ｐ明朝" w:hint="eastAsia"/>
                                <w:sz w:val="22"/>
                              </w:rPr>
                              <w:t>中小企業</w:t>
                            </w:r>
                            <w:r w:rsidR="00397A43" w:rsidRPr="00397A43">
                              <w:rPr>
                                <w:rFonts w:ascii="ＭＳ Ｐ明朝" w:eastAsia="ＭＳ Ｐ明朝" w:hAnsi="ＭＳ Ｐ明朝" w:hint="eastAsia"/>
                                <w:sz w:val="22"/>
                              </w:rPr>
                              <w:t>経営者が認知症を発症すれば、</w:t>
                            </w:r>
                            <w:r w:rsidR="00397A43">
                              <w:rPr>
                                <w:rFonts w:ascii="ＭＳ Ｐ明朝" w:eastAsia="ＭＳ Ｐ明朝" w:hAnsi="ＭＳ Ｐ明朝" w:hint="eastAsia"/>
                                <w:sz w:val="22"/>
                              </w:rPr>
                              <w:t>たちまち</w:t>
                            </w:r>
                            <w:r w:rsidR="00397A43" w:rsidRPr="00397A43">
                              <w:rPr>
                                <w:rFonts w:ascii="ＭＳ Ｐ明朝" w:eastAsia="ＭＳ Ｐ明朝" w:hAnsi="ＭＳ Ｐ明朝" w:hint="eastAsia"/>
                                <w:sz w:val="22"/>
                              </w:rPr>
                              <w:t>事業継続の危機に</w:t>
                            </w:r>
                            <w:r w:rsidR="00397A43">
                              <w:rPr>
                                <w:rFonts w:ascii="ＭＳ Ｐ明朝" w:eastAsia="ＭＳ Ｐ明朝" w:hAnsi="ＭＳ Ｐ明朝" w:hint="eastAsia"/>
                                <w:sz w:val="22"/>
                              </w:rPr>
                              <w:t>直面</w:t>
                            </w:r>
                            <w:r w:rsidR="00397A43">
                              <w:rPr>
                                <w:rFonts w:ascii="ＭＳ Ｐ明朝" w:eastAsia="ＭＳ Ｐ明朝" w:hAnsi="ＭＳ Ｐ明朝"/>
                                <w:sz w:val="22"/>
                              </w:rPr>
                              <w:t>します。</w:t>
                            </w:r>
                          </w:p>
                          <w:p w:rsidR="00F441B1" w:rsidRPr="00467247" w:rsidRDefault="00F441B1" w:rsidP="007F4FF2">
                            <w:pPr>
                              <w:spacing w:line="340" w:lineRule="exact"/>
                              <w:rPr>
                                <w:rFonts w:ascii="ＭＳ Ｐ明朝" w:eastAsia="ＭＳ Ｐ明朝" w:hAnsi="ＭＳ Ｐ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5pt;margin-top:20.5pt;width:408pt;height:13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" filled="f" stroked="f">
                <v:textbox>
                  <w:txbxContent>
                    <w:p w:rsidR="009E7162" w:rsidRPr="00330FD8" w:rsidRDefault="00330FD8" w:rsidP="008D1A0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＞認知症を理解することが、</w:t>
                      </w:r>
                      <w:r w:rsidR="00467247">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予防</w:t>
                      </w:r>
                      <w:r w:rsidR="001E265E">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の第一歩</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F4FF2" w:rsidRDefault="007F4FF2" w:rsidP="00DB1C4E">
                      <w:pPr>
                        <w:spacing w:line="320" w:lineRule="exact"/>
                        <w:rPr>
                          <w:rFonts w:ascii="ＭＳ Ｐ明朝" w:eastAsia="ＭＳ Ｐ明朝" w:hAnsi="ＭＳ Ｐ明朝"/>
                          <w:sz w:val="22"/>
                        </w:rPr>
                      </w:pPr>
                      <w:r>
                        <w:rPr>
                          <w:rFonts w:asciiTheme="majorEastAsia" w:eastAsiaTheme="majorEastAsia" w:hAnsiTheme="majorEastAsia" w:hint="eastAsia"/>
                          <w:sz w:val="24"/>
                        </w:rPr>
                        <w:t xml:space="preserve">　</w:t>
                      </w:r>
                      <w:r w:rsidRPr="007F4FF2">
                        <w:rPr>
                          <w:rFonts w:ascii="ＭＳ Ｐ明朝" w:eastAsia="ＭＳ Ｐ明朝" w:hAnsi="ＭＳ Ｐ明朝"/>
                          <w:sz w:val="22"/>
                        </w:rPr>
                        <w:t>認知症</w:t>
                      </w:r>
                      <w:r w:rsidR="003921B9">
                        <w:rPr>
                          <w:rFonts w:ascii="ＭＳ Ｐ明朝" w:eastAsia="ＭＳ Ｐ明朝" w:hAnsi="ＭＳ Ｐ明朝" w:hint="eastAsia"/>
                          <w:sz w:val="22"/>
                        </w:rPr>
                        <w:t>予防の</w:t>
                      </w:r>
                      <w:r w:rsidR="003921B9">
                        <w:rPr>
                          <w:rFonts w:ascii="ＭＳ Ｐ明朝" w:eastAsia="ＭＳ Ｐ明朝" w:hAnsi="ＭＳ Ｐ明朝"/>
                          <w:sz w:val="22"/>
                        </w:rPr>
                        <w:t>第一歩は、</w:t>
                      </w:r>
                      <w:r w:rsidRPr="007F4FF2">
                        <w:rPr>
                          <w:rFonts w:ascii="ＭＳ Ｐ明朝" w:eastAsia="ＭＳ Ｐ明朝" w:hAnsi="ＭＳ Ｐ明朝"/>
                          <w:sz w:val="22"/>
                        </w:rPr>
                        <w:t>認知症がどのようなものかを知る必要があります。</w:t>
                      </w:r>
                    </w:p>
                    <w:p w:rsidR="003E7BD0" w:rsidRPr="00330FD8" w:rsidRDefault="003E7BD0" w:rsidP="003E7BD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＞これって</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老化</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は自ら</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でチェック</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出来ます＜</w:t>
                      </w:r>
                    </w:p>
                    <w:p w:rsidR="003E7BD0" w:rsidRDefault="003E7BD0" w:rsidP="00DB1C4E">
                      <w:pPr>
                        <w:spacing w:line="320" w:lineRule="exact"/>
                        <w:rPr>
                          <w:rFonts w:ascii="ＭＳ Ｐ明朝" w:eastAsia="ＭＳ Ｐ明朝" w:hAnsi="ＭＳ Ｐ明朝"/>
                          <w:sz w:val="22"/>
                        </w:rPr>
                      </w:pPr>
                      <w:r>
                        <w:rPr>
                          <w:rFonts w:asciiTheme="majorEastAsia" w:eastAsiaTheme="majorEastAsia" w:hAnsiTheme="majorEastAsia" w:hint="eastAsia"/>
                          <w:sz w:val="24"/>
                        </w:rPr>
                        <w:t xml:space="preserve">　</w:t>
                      </w:r>
                      <w:r>
                        <w:rPr>
                          <w:rFonts w:ascii="ＭＳ Ｐ明朝" w:eastAsia="ＭＳ Ｐ明朝" w:hAnsi="ＭＳ Ｐ明朝" w:hint="eastAsia"/>
                          <w:sz w:val="22"/>
                        </w:rPr>
                        <w:t>「アレ何だっけ</w:t>
                      </w:r>
                      <w:r w:rsidRPr="003A57A3">
                        <w:rPr>
                          <w:rFonts w:ascii="ＭＳ Ｐ明朝" w:eastAsia="ＭＳ Ｐ明朝" w:hAnsi="ＭＳ Ｐ明朝" w:hint="eastAsia"/>
                          <w:sz w:val="22"/>
                        </w:rPr>
                        <w:t>」現象</w:t>
                      </w:r>
                      <w:r>
                        <w:rPr>
                          <w:rFonts w:ascii="ＭＳ Ｐ明朝" w:eastAsia="ＭＳ Ｐ明朝" w:hAnsi="ＭＳ Ｐ明朝" w:hint="eastAsia"/>
                          <w:sz w:val="22"/>
                        </w:rPr>
                        <w:t>、</w:t>
                      </w:r>
                      <w:r>
                        <w:rPr>
                          <w:rFonts w:ascii="ＭＳ Ｐ明朝" w:eastAsia="ＭＳ Ｐ明朝" w:hAnsi="ＭＳ Ｐ明朝"/>
                          <w:sz w:val="22"/>
                        </w:rPr>
                        <w:t>これは認知症の始まりなのでしょうか</w:t>
                      </w:r>
                      <w:r>
                        <w:rPr>
                          <w:rFonts w:ascii="ＭＳ Ｐ明朝" w:eastAsia="ＭＳ Ｐ明朝" w:hAnsi="ＭＳ Ｐ明朝" w:hint="eastAsia"/>
                          <w:sz w:val="22"/>
                        </w:rPr>
                        <w:t>。</w:t>
                      </w:r>
                    </w:p>
                    <w:p w:rsidR="00F441B1" w:rsidRPr="00330FD8" w:rsidRDefault="00330FD8" w:rsidP="008D1A0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21B9"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003921B9"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にならないために</w:t>
                      </w:r>
                      <w:r w:rsidR="003921B9"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出来る</w:t>
                      </w:r>
                      <w:r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ことはあるのか</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921B9" w:rsidRPr="00467247" w:rsidRDefault="003921B9" w:rsidP="00467247">
                      <w:pPr>
                        <w:spacing w:line="320" w:lineRule="exact"/>
                        <w:ind w:firstLineChars="100" w:firstLine="220"/>
                        <w:rPr>
                          <w:rFonts w:ascii="ＭＳ Ｐ明朝" w:eastAsia="ＭＳ Ｐ明朝" w:hAnsi="ＭＳ Ｐ明朝"/>
                          <w:sz w:val="22"/>
                        </w:rPr>
                      </w:pPr>
                      <w:r>
                        <w:rPr>
                          <w:rFonts w:ascii="ＭＳ Ｐ明朝" w:eastAsia="ＭＳ Ｐ明朝" w:hAnsi="ＭＳ Ｐ明朝"/>
                          <w:sz w:val="22"/>
                        </w:rPr>
                        <w:t>認知症</w:t>
                      </w:r>
                      <w:r>
                        <w:rPr>
                          <w:rFonts w:ascii="ＭＳ Ｐ明朝" w:eastAsia="ＭＳ Ｐ明朝" w:hAnsi="ＭＳ Ｐ明朝" w:hint="eastAsia"/>
                          <w:sz w:val="22"/>
                        </w:rPr>
                        <w:t>は</w:t>
                      </w:r>
                      <w:r w:rsidR="004E724B">
                        <w:rPr>
                          <w:rFonts w:ascii="ＭＳ Ｐ明朝" w:eastAsia="ＭＳ Ｐ明朝" w:hAnsi="ＭＳ Ｐ明朝" w:hint="eastAsia"/>
                          <w:sz w:val="22"/>
                        </w:rPr>
                        <w:t>普段</w:t>
                      </w:r>
                      <w:r w:rsidR="004E724B">
                        <w:rPr>
                          <w:rFonts w:ascii="ＭＳ Ｐ明朝" w:eastAsia="ＭＳ Ｐ明朝" w:hAnsi="ＭＳ Ｐ明朝"/>
                          <w:sz w:val="22"/>
                        </w:rPr>
                        <w:t>の生活を見直すことで</w:t>
                      </w:r>
                      <w:r>
                        <w:rPr>
                          <w:rFonts w:ascii="ＭＳ Ｐ明朝" w:eastAsia="ＭＳ Ｐ明朝" w:hAnsi="ＭＳ Ｐ明朝"/>
                          <w:sz w:val="22"/>
                        </w:rPr>
                        <w:t>発症を遅らせ</w:t>
                      </w:r>
                      <w:r w:rsidR="00467247">
                        <w:rPr>
                          <w:rFonts w:ascii="ＭＳ Ｐ明朝" w:eastAsia="ＭＳ Ｐ明朝" w:hAnsi="ＭＳ Ｐ明朝" w:hint="eastAsia"/>
                          <w:sz w:val="22"/>
                        </w:rPr>
                        <w:t>る</w:t>
                      </w:r>
                      <w:r>
                        <w:rPr>
                          <w:rFonts w:ascii="ＭＳ Ｐ明朝" w:eastAsia="ＭＳ Ｐ明朝" w:hAnsi="ＭＳ Ｐ明朝"/>
                          <w:sz w:val="22"/>
                        </w:rPr>
                        <w:t>ことが</w:t>
                      </w:r>
                      <w:r w:rsidR="00467247">
                        <w:rPr>
                          <w:rFonts w:ascii="ＭＳ Ｐ明朝" w:eastAsia="ＭＳ Ｐ明朝" w:hAnsi="ＭＳ Ｐ明朝" w:hint="eastAsia"/>
                          <w:sz w:val="22"/>
                        </w:rPr>
                        <w:t>可能で</w:t>
                      </w:r>
                      <w:r w:rsidR="00467247">
                        <w:rPr>
                          <w:rFonts w:ascii="ＭＳ Ｐ明朝" w:eastAsia="ＭＳ Ｐ明朝" w:hAnsi="ＭＳ Ｐ明朝"/>
                          <w:sz w:val="22"/>
                        </w:rPr>
                        <w:t>す</w:t>
                      </w:r>
                      <w:r>
                        <w:rPr>
                          <w:rFonts w:ascii="ＭＳ Ｐ明朝" w:eastAsia="ＭＳ Ｐ明朝" w:hAnsi="ＭＳ Ｐ明朝"/>
                          <w:sz w:val="22"/>
                        </w:rPr>
                        <w:t>。</w:t>
                      </w:r>
                    </w:p>
                    <w:p w:rsidR="00F441B1" w:rsidRPr="00330FD8" w:rsidRDefault="00330FD8" w:rsidP="008D1A00">
                      <w:pPr>
                        <w:spacing w:line="320" w:lineRule="exact"/>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57A3"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社長が</w:t>
                      </w:r>
                      <w:r w:rsidR="003A57A3"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003A57A3"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w:t>
                      </w:r>
                      <w:r w:rsidR="003A57A3" w:rsidRPr="00330FD8">
                        <w:rPr>
                          <w:rFonts w:ascii="HG創英角ｺﾞｼｯｸUB" w:eastAsia="HG創英角ｺﾞｼｯｸUB" w:hAnsi="HG創英角ｺﾞｼｯｸU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が直面した危機をどう回避するのか</w:t>
                      </w:r>
                      <w:r w:rsidRPr="00330FD8">
                        <w:rPr>
                          <w:rFonts w:ascii="HG創英角ｺﾞｼｯｸUB" w:eastAsia="HG創英角ｺﾞｼｯｸUB" w:hAnsi="HG創英角ｺﾞｼｯｸUB"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441B1" w:rsidRPr="007F4FF2" w:rsidRDefault="00F441B1" w:rsidP="008D1A00">
                      <w:pPr>
                        <w:spacing w:line="320" w:lineRule="exact"/>
                        <w:rPr>
                          <w:rFonts w:ascii="ＭＳ Ｐ明朝" w:eastAsia="ＭＳ Ｐ明朝" w:hAnsi="ＭＳ Ｐ明朝"/>
                          <w:sz w:val="24"/>
                        </w:rPr>
                      </w:pPr>
                      <w:r>
                        <w:rPr>
                          <w:rFonts w:asciiTheme="majorEastAsia" w:eastAsiaTheme="majorEastAsia" w:hAnsiTheme="majorEastAsia" w:hint="eastAsia"/>
                          <w:sz w:val="24"/>
                        </w:rPr>
                        <w:t xml:space="preserve">　</w:t>
                      </w:r>
                      <w:r w:rsidR="00397A43">
                        <w:rPr>
                          <w:rFonts w:ascii="ＭＳ Ｐ明朝" w:eastAsia="ＭＳ Ｐ明朝" w:hAnsi="ＭＳ Ｐ明朝" w:hint="eastAsia"/>
                          <w:sz w:val="22"/>
                        </w:rPr>
                        <w:t>中小企業</w:t>
                      </w:r>
                      <w:r w:rsidR="00397A43" w:rsidRPr="00397A43">
                        <w:rPr>
                          <w:rFonts w:ascii="ＭＳ Ｐ明朝" w:eastAsia="ＭＳ Ｐ明朝" w:hAnsi="ＭＳ Ｐ明朝" w:hint="eastAsia"/>
                          <w:sz w:val="22"/>
                        </w:rPr>
                        <w:t>経営者が認知症を発症すれば、</w:t>
                      </w:r>
                      <w:r w:rsidR="00397A43">
                        <w:rPr>
                          <w:rFonts w:ascii="ＭＳ Ｐ明朝" w:eastAsia="ＭＳ Ｐ明朝" w:hAnsi="ＭＳ Ｐ明朝" w:hint="eastAsia"/>
                          <w:sz w:val="22"/>
                        </w:rPr>
                        <w:t>たちまち</w:t>
                      </w:r>
                      <w:r w:rsidR="00397A43" w:rsidRPr="00397A43">
                        <w:rPr>
                          <w:rFonts w:ascii="ＭＳ Ｐ明朝" w:eastAsia="ＭＳ Ｐ明朝" w:hAnsi="ＭＳ Ｐ明朝" w:hint="eastAsia"/>
                          <w:sz w:val="22"/>
                        </w:rPr>
                        <w:t>事業継続の危機に</w:t>
                      </w:r>
                      <w:r w:rsidR="00397A43">
                        <w:rPr>
                          <w:rFonts w:ascii="ＭＳ Ｐ明朝" w:eastAsia="ＭＳ Ｐ明朝" w:hAnsi="ＭＳ Ｐ明朝" w:hint="eastAsia"/>
                          <w:sz w:val="22"/>
                        </w:rPr>
                        <w:t>直面</w:t>
                      </w:r>
                      <w:r w:rsidR="00397A43">
                        <w:rPr>
                          <w:rFonts w:ascii="ＭＳ Ｐ明朝" w:eastAsia="ＭＳ Ｐ明朝" w:hAnsi="ＭＳ Ｐ明朝"/>
                          <w:sz w:val="22"/>
                        </w:rPr>
                        <w:t>します。</w:t>
                      </w:r>
                    </w:p>
                    <w:p w:rsidR="00F441B1" w:rsidRPr="00467247" w:rsidRDefault="00F441B1" w:rsidP="007F4FF2">
                      <w:pPr>
                        <w:spacing w:line="340" w:lineRule="exact"/>
                        <w:rPr>
                          <w:rFonts w:ascii="ＭＳ Ｐ明朝" w:eastAsia="ＭＳ Ｐ明朝" w:hAnsi="ＭＳ Ｐ明朝"/>
                          <w:sz w:val="24"/>
                        </w:rPr>
                      </w:pPr>
                    </w:p>
                  </w:txbxContent>
                </v:textbox>
                <w10:wrap anchorx="margin"/>
              </v:shape>
            </w:pict>
          </mc:Fallback>
        </mc:AlternateContent>
      </w:r>
    </w:p>
    <w:p w:rsidR="009E7162" w:rsidRDefault="009E7162" w:rsidP="00E22F6B">
      <w:pPr>
        <w:spacing w:beforeLines="50" w:before="154" w:line="280" w:lineRule="exact"/>
        <w:ind w:rightChars="161" w:right="338"/>
        <w:jc w:val="left"/>
      </w:pPr>
    </w:p>
    <w:p w:rsidR="009E7162" w:rsidRDefault="00A00F2D" w:rsidP="00E22F6B">
      <w:pPr>
        <w:spacing w:beforeLines="50" w:before="154" w:line="280" w:lineRule="exact"/>
        <w:ind w:rightChars="161" w:right="338"/>
        <w:jc w:val="left"/>
      </w:pPr>
      <w:r>
        <w:rPr>
          <w:rFonts w:hint="eastAsia"/>
          <w:noProof/>
        </w:rPr>
        <w:drawing>
          <wp:anchor distT="0" distB="0" distL="114300" distR="114300" simplePos="0" relativeHeight="251675648" behindDoc="1" locked="0" layoutInCell="1" allowOverlap="1">
            <wp:simplePos x="0" y="0"/>
            <wp:positionH relativeFrom="margin">
              <wp:posOffset>4946015</wp:posOffset>
            </wp:positionH>
            <wp:positionV relativeFrom="paragraph">
              <wp:posOffset>275590</wp:posOffset>
            </wp:positionV>
            <wp:extent cx="1851660" cy="277648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2776480"/>
                    </a:xfrm>
                    <a:prstGeom prst="rect">
                      <a:avLst/>
                    </a:prstGeom>
                    <a:noFill/>
                    <a:ln>
                      <a:noFill/>
                    </a:ln>
                    <a:effectLst>
                      <a:softEdge rad="31750"/>
                    </a:effectLst>
                  </pic:spPr>
                </pic:pic>
              </a:graphicData>
            </a:graphic>
            <wp14:sizeRelH relativeFrom="margin">
              <wp14:pctWidth>0</wp14:pctWidth>
            </wp14:sizeRelH>
            <wp14:sizeRelV relativeFrom="margin">
              <wp14:pctHeight>0</wp14:pctHeight>
            </wp14:sizeRelV>
          </wp:anchor>
        </w:drawing>
      </w:r>
    </w:p>
    <w:p w:rsidR="009E7162" w:rsidRDefault="009E7162" w:rsidP="00E22F6B">
      <w:pPr>
        <w:spacing w:beforeLines="50" w:before="154" w:line="280" w:lineRule="exact"/>
        <w:ind w:rightChars="161" w:right="338"/>
        <w:jc w:val="left"/>
      </w:pPr>
    </w:p>
    <w:p w:rsidR="008E3DFF" w:rsidRDefault="008E3DFF" w:rsidP="00E22F6B">
      <w:pPr>
        <w:spacing w:beforeLines="50" w:before="154" w:line="280" w:lineRule="exact"/>
        <w:ind w:rightChars="161" w:right="338"/>
        <w:jc w:val="left"/>
      </w:pPr>
    </w:p>
    <w:p w:rsidR="007F4FF2" w:rsidRDefault="007F4FF2" w:rsidP="00E22F6B">
      <w:pPr>
        <w:spacing w:beforeLines="50" w:before="154" w:line="280" w:lineRule="exact"/>
        <w:ind w:rightChars="161" w:right="338"/>
        <w:jc w:val="left"/>
      </w:pPr>
    </w:p>
    <w:p w:rsidR="007F4FF2" w:rsidRDefault="00E25357" w:rsidP="00E22F6B">
      <w:pPr>
        <w:spacing w:beforeLines="50" w:before="154" w:line="280" w:lineRule="exact"/>
        <w:ind w:rightChars="161" w:right="338"/>
        <w:jc w:val="left"/>
      </w:pPr>
      <w:r>
        <w:rPr>
          <w:noProof/>
        </w:rPr>
        <mc:AlternateContent>
          <mc:Choice Requires="wps">
            <w:drawing>
              <wp:anchor distT="45720" distB="45720" distL="114300" distR="114300" simplePos="0" relativeHeight="251687936" behindDoc="0" locked="0" layoutInCell="1" allowOverlap="1">
                <wp:simplePos x="0" y="0"/>
                <wp:positionH relativeFrom="margin">
                  <wp:posOffset>-172085</wp:posOffset>
                </wp:positionH>
                <wp:positionV relativeFrom="paragraph">
                  <wp:posOffset>283210</wp:posOffset>
                </wp:positionV>
                <wp:extent cx="5105400" cy="10096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09650"/>
                        </a:xfrm>
                        <a:prstGeom prst="rect">
                          <a:avLst/>
                        </a:prstGeom>
                        <a:noFill/>
                        <a:ln w="9525">
                          <a:noFill/>
                          <a:miter lim="800000"/>
                          <a:headEnd/>
                          <a:tailEnd/>
                        </a:ln>
                      </wps:spPr>
                      <wps:txbx>
                        <w:txbxContent>
                          <w:p w:rsidR="007F4FF2" w:rsidRDefault="007E169D" w:rsidP="00330FD8">
                            <w:pPr>
                              <w:spacing w:line="280" w:lineRule="exact"/>
                              <w:ind w:firstLineChars="100" w:firstLine="210"/>
                            </w:pPr>
                            <w:r>
                              <w:rPr>
                                <w:rFonts w:hint="eastAsia"/>
                              </w:rPr>
                              <w:t>1966</w:t>
                            </w:r>
                            <w:r w:rsidR="007F4FF2">
                              <w:rPr>
                                <w:rFonts w:hint="eastAsia"/>
                              </w:rPr>
                              <w:t>年生まれ　医学博士。</w:t>
                            </w:r>
                            <w:r>
                              <w:rPr>
                                <w:rFonts w:hint="eastAsia"/>
                              </w:rPr>
                              <w:t>2000</w:t>
                            </w:r>
                            <w:r w:rsidR="007F4FF2">
                              <w:rPr>
                                <w:rFonts w:hint="eastAsia"/>
                              </w:rPr>
                              <w:t>年認知症専門外来および在宅医療の実践のため、岐阜県土岐市で開業。祖父が認知症であった経験から患者さんのご家族の立場にたった専門医療を提供し、全国から毎月</w:t>
                            </w:r>
                            <w:r>
                              <w:rPr>
                                <w:rFonts w:hint="eastAsia"/>
                              </w:rPr>
                              <w:t>1,000</w:t>
                            </w:r>
                            <w:r w:rsidR="007F4FF2">
                              <w:rPr>
                                <w:rFonts w:hint="eastAsia"/>
                              </w:rPr>
                              <w:t>名程の患者さんが受診されている。在宅医療にも取り組んでおり、開業以来、</w:t>
                            </w:r>
                            <w:r>
                              <w:rPr>
                                <w:rFonts w:hint="eastAsia"/>
                              </w:rPr>
                              <w:t>50,000</w:t>
                            </w:r>
                            <w:r w:rsidR="007F4FF2">
                              <w:rPr>
                                <w:rFonts w:hint="eastAsia"/>
                              </w:rPr>
                              <w:t>件以上の訪問診療、</w:t>
                            </w:r>
                            <w:r>
                              <w:rPr>
                                <w:rFonts w:hint="eastAsia"/>
                              </w:rPr>
                              <w:t>500</w:t>
                            </w:r>
                            <w:r w:rsidR="007F4FF2">
                              <w:rPr>
                                <w:rFonts w:hint="eastAsia"/>
                              </w:rPr>
                              <w:t>人以上の在宅での看とりを実践している。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3.55pt;margin-top:22.3pt;width:402pt;height:7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" filled="f" stroked="f">
                <v:textbox>
                  <w:txbxContent>
                    <w:p w:rsidR="007F4FF2" w:rsidRDefault="007E169D" w:rsidP="00330FD8">
                      <w:pPr>
                        <w:spacing w:line="280" w:lineRule="exact"/>
                        <w:ind w:firstLineChars="100" w:firstLine="210"/>
                      </w:pPr>
                      <w:r>
                        <w:rPr>
                          <w:rFonts w:hint="eastAsia"/>
                        </w:rPr>
                        <w:t>1966</w:t>
                      </w:r>
                      <w:r w:rsidR="007F4FF2">
                        <w:rPr>
                          <w:rFonts w:hint="eastAsia"/>
                        </w:rPr>
                        <w:t>年生まれ　医学博士。</w:t>
                      </w:r>
                      <w:r>
                        <w:rPr>
                          <w:rFonts w:hint="eastAsia"/>
                        </w:rPr>
                        <w:t>2000</w:t>
                      </w:r>
                      <w:r w:rsidR="007F4FF2">
                        <w:rPr>
                          <w:rFonts w:hint="eastAsia"/>
                        </w:rPr>
                        <w:t>年認知症専門外来および在宅医療の実践のため、岐阜県土岐市で開業。祖父が認知症であった経験から患者さんのご家族の立場にたった専門医療を提供し、全国から毎月</w:t>
                      </w:r>
                      <w:r>
                        <w:rPr>
                          <w:rFonts w:hint="eastAsia"/>
                        </w:rPr>
                        <w:t>1,000</w:t>
                      </w:r>
                      <w:r w:rsidR="007F4FF2">
                        <w:rPr>
                          <w:rFonts w:hint="eastAsia"/>
                        </w:rPr>
                        <w:t>名程の患者さんが受診されている。在宅医療にも取り組んでおり、開業以来、</w:t>
                      </w:r>
                      <w:r>
                        <w:rPr>
                          <w:rFonts w:hint="eastAsia"/>
                        </w:rPr>
                        <w:t>50,000</w:t>
                      </w:r>
                      <w:r w:rsidR="007F4FF2">
                        <w:rPr>
                          <w:rFonts w:hint="eastAsia"/>
                        </w:rPr>
                        <w:t>件以上の訪問診療、</w:t>
                      </w:r>
                      <w:r>
                        <w:rPr>
                          <w:rFonts w:hint="eastAsia"/>
                        </w:rPr>
                        <w:t>500</w:t>
                      </w:r>
                      <w:r w:rsidR="007F4FF2">
                        <w:rPr>
                          <w:rFonts w:hint="eastAsia"/>
                        </w:rPr>
                        <w:t>人以上の在宅での看とりを実践している。</w:t>
                      </w:r>
                    </w:p>
                  </w:txbxContent>
                </v:textbox>
                <w10:wrap anchorx="margin"/>
              </v:shape>
            </w:pict>
          </mc:Fallback>
        </mc:AlternateContent>
      </w:r>
    </w:p>
    <w:p w:rsidR="007F4FF2" w:rsidRDefault="00E25357" w:rsidP="00E22F6B">
      <w:pPr>
        <w:spacing w:beforeLines="50" w:before="154" w:line="280" w:lineRule="exact"/>
        <w:ind w:rightChars="161" w:right="338"/>
        <w:jc w:val="left"/>
      </w:pPr>
      <w:r>
        <w:rPr>
          <w:noProof/>
        </w:rPr>
        <mc:AlternateContent>
          <mc:Choice Requires="wps">
            <w:drawing>
              <wp:anchor distT="0" distB="0" distL="114300" distR="114300" simplePos="0" relativeHeight="251702272" behindDoc="0" locked="0" layoutInCell="1" allowOverlap="1" wp14:anchorId="598738C7" wp14:editId="339A2314">
                <wp:simplePos x="0" y="0"/>
                <wp:positionH relativeFrom="margin">
                  <wp:posOffset>0</wp:posOffset>
                </wp:positionH>
                <wp:positionV relativeFrom="paragraph">
                  <wp:posOffset>36195</wp:posOffset>
                </wp:positionV>
                <wp:extent cx="46863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46863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EE1552E" id="直線コネクタ 28" o:spid="_x0000_s1026" style="position:absolute;left:0;text-align:left;z-index:251702272;visibility:visible;mso-wrap-style:square;mso-wrap-distance-left:9pt;mso-wrap-distance-top:0;mso-wrap-distance-right:9pt;mso-wrap-distance-bottom:0;mso-position-horizontal:absolute;mso-position-horizontal-relative:margin;mso-position-vertical:absolute;mso-position-vertical-relative:text" from="0,2.85pt" to="36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" strokecolor="windowText" strokeweight="1.5pt">
                <v:stroke joinstyle="miter"/>
                <w10:wrap anchorx="margin"/>
              </v:line>
            </w:pict>
          </mc:Fallback>
        </mc:AlternateContent>
      </w:r>
    </w:p>
    <w:p w:rsidR="007F4FF2" w:rsidRDefault="007F4FF2" w:rsidP="00E22F6B">
      <w:pPr>
        <w:spacing w:beforeLines="50" w:before="154" w:line="280" w:lineRule="exact"/>
        <w:ind w:rightChars="161" w:right="338"/>
        <w:jc w:val="left"/>
      </w:pPr>
    </w:p>
    <w:p w:rsidR="000C5111" w:rsidRDefault="000C5111" w:rsidP="00E22F6B">
      <w:pPr>
        <w:spacing w:beforeLines="50" w:before="154" w:line="280" w:lineRule="exact"/>
        <w:ind w:rightChars="161" w:right="338"/>
        <w:jc w:val="left"/>
      </w:pPr>
    </w:p>
    <w:p w:rsidR="007E169D" w:rsidRDefault="005A6B29" w:rsidP="000C5111">
      <w:pPr>
        <w:spacing w:beforeLines="50" w:before="154"/>
        <w:ind w:rightChars="161" w:right="338"/>
        <w:rPr>
          <w:rFonts w:asciiTheme="majorEastAsia" w:eastAsiaTheme="majorEastAsia" w:hAnsiTheme="majorEastAsia"/>
          <w:sz w:val="22"/>
          <w:szCs w:val="22"/>
        </w:rPr>
      </w:pPr>
      <w:r>
        <w:rPr>
          <w:noProof/>
        </w:rPr>
        <mc:AlternateContent>
          <mc:Choice Requires="wps">
            <w:drawing>
              <wp:anchor distT="45720" distB="45720" distL="114300" distR="114300" simplePos="0" relativeHeight="251716608" behindDoc="0" locked="0" layoutInCell="1" allowOverlap="1" wp14:anchorId="2DCC5C78" wp14:editId="14042B42">
                <wp:simplePos x="0" y="0"/>
                <wp:positionH relativeFrom="margin">
                  <wp:posOffset>-104775</wp:posOffset>
                </wp:positionH>
                <wp:positionV relativeFrom="paragraph">
                  <wp:posOffset>161925</wp:posOffset>
                </wp:positionV>
                <wp:extent cx="5229225" cy="876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76300"/>
                        </a:xfrm>
                        <a:prstGeom prst="rect">
                          <a:avLst/>
                        </a:prstGeom>
                        <a:noFill/>
                        <a:ln w="9525">
                          <a:noFill/>
                          <a:miter lim="800000"/>
                          <a:headEnd/>
                          <a:tailEnd/>
                        </a:ln>
                      </wps:spPr>
                      <wps:txbx>
                        <w:txbxContent>
                          <w:p w:rsidR="00E25357" w:rsidRDefault="00744CEA" w:rsidP="00744CEA">
                            <w:pPr>
                              <w:spacing w:line="280" w:lineRule="exact"/>
                              <w:rPr>
                                <w:rFonts w:asciiTheme="majorEastAsia" w:eastAsiaTheme="majorEastAsia" w:hAnsiTheme="majorEastAsia"/>
                                <w:b/>
                              </w:rPr>
                            </w:pPr>
                            <w:r w:rsidRPr="00744CEA">
                              <w:rPr>
                                <w:rFonts w:asciiTheme="majorEastAsia" w:eastAsiaTheme="majorEastAsia" w:hAnsiTheme="majorEastAsia" w:hint="eastAsia"/>
                                <w:b/>
                              </w:rPr>
                              <w:t>＜</w:t>
                            </w:r>
                            <w:r w:rsidR="00E25357">
                              <w:rPr>
                                <w:rFonts w:asciiTheme="majorEastAsia" w:eastAsiaTheme="majorEastAsia" w:hAnsiTheme="majorEastAsia" w:hint="eastAsia"/>
                                <w:b/>
                              </w:rPr>
                              <w:t>長谷川</w:t>
                            </w:r>
                            <w:r w:rsidR="00E25357">
                              <w:rPr>
                                <w:rFonts w:asciiTheme="majorEastAsia" w:eastAsiaTheme="majorEastAsia" w:hAnsiTheme="majorEastAsia"/>
                                <w:b/>
                              </w:rPr>
                              <w:t>嘉</w:t>
                            </w:r>
                            <w:r w:rsidR="00E25357">
                              <w:rPr>
                                <w:rFonts w:asciiTheme="majorEastAsia" w:eastAsiaTheme="majorEastAsia" w:hAnsiTheme="majorEastAsia" w:hint="eastAsia"/>
                                <w:b/>
                              </w:rPr>
                              <w:t>哉氏</w:t>
                            </w:r>
                            <w:r w:rsidR="00E25357">
                              <w:rPr>
                                <w:rFonts w:asciiTheme="majorEastAsia" w:eastAsiaTheme="majorEastAsia" w:hAnsiTheme="majorEastAsia"/>
                                <w:b/>
                              </w:rPr>
                              <w:t>の</w:t>
                            </w:r>
                            <w:r w:rsidR="00E25357">
                              <w:rPr>
                                <w:rFonts w:asciiTheme="majorEastAsia" w:eastAsiaTheme="majorEastAsia" w:hAnsiTheme="majorEastAsia" w:hint="eastAsia"/>
                                <w:b/>
                              </w:rPr>
                              <w:t>メディア</w:t>
                            </w:r>
                            <w:r w:rsidRPr="00744CEA">
                              <w:rPr>
                                <w:rFonts w:asciiTheme="majorEastAsia" w:eastAsiaTheme="majorEastAsia" w:hAnsiTheme="majorEastAsia"/>
                                <w:b/>
                              </w:rPr>
                              <w:t>出演実績</w:t>
                            </w:r>
                            <w:r w:rsidRPr="00744CEA">
                              <w:rPr>
                                <w:rFonts w:asciiTheme="majorEastAsia" w:eastAsiaTheme="majorEastAsia" w:hAnsiTheme="majorEastAsia" w:hint="eastAsia"/>
                                <w:b/>
                              </w:rPr>
                              <w:t>＞</w:t>
                            </w:r>
                          </w:p>
                          <w:p w:rsidR="00744CEA" w:rsidRPr="00744CEA" w:rsidRDefault="00744CEA" w:rsidP="00E25357">
                            <w:pPr>
                              <w:spacing w:line="280" w:lineRule="exact"/>
                              <w:rPr>
                                <w:rFonts w:asciiTheme="majorEastAsia" w:eastAsiaTheme="majorEastAsia" w:hAnsiTheme="majorEastAsia"/>
                              </w:rPr>
                            </w:pPr>
                            <w:r w:rsidRPr="00744CEA">
                              <w:rPr>
                                <w:rFonts w:asciiTheme="majorEastAsia" w:eastAsiaTheme="majorEastAsia" w:hAnsiTheme="majorEastAsia" w:hint="eastAsia"/>
                              </w:rPr>
                              <w:t>2015</w:t>
                            </w:r>
                            <w:r w:rsidR="00E25357">
                              <w:rPr>
                                <w:rFonts w:asciiTheme="majorEastAsia" w:eastAsiaTheme="majorEastAsia" w:hAnsiTheme="majorEastAsia" w:hint="eastAsia"/>
                              </w:rPr>
                              <w:t xml:space="preserve">年 </w:t>
                            </w:r>
                            <w:r w:rsidRPr="00744CEA">
                              <w:rPr>
                                <w:rFonts w:asciiTheme="majorEastAsia" w:eastAsiaTheme="majorEastAsia" w:hAnsiTheme="majorEastAsia" w:hint="eastAsia"/>
                              </w:rPr>
                              <w:t>教えて</w:t>
                            </w:r>
                            <w:r>
                              <w:rPr>
                                <w:rFonts w:asciiTheme="majorEastAsia" w:eastAsiaTheme="majorEastAsia" w:hAnsiTheme="majorEastAsia" w:hint="eastAsia"/>
                              </w:rPr>
                              <w:t>！</w:t>
                            </w:r>
                            <w:r w:rsidRPr="00744CEA">
                              <w:rPr>
                                <w:rFonts w:asciiTheme="majorEastAsia" w:eastAsiaTheme="majorEastAsia" w:hAnsiTheme="majorEastAsia" w:hint="eastAsia"/>
                              </w:rPr>
                              <w:t>ドクター</w:t>
                            </w:r>
                            <w:r w:rsidR="00E25357">
                              <w:rPr>
                                <w:rFonts w:asciiTheme="majorEastAsia" w:eastAsiaTheme="majorEastAsia" w:hAnsiTheme="majorEastAsia" w:hint="eastAsia"/>
                              </w:rPr>
                              <w:t>(</w:t>
                            </w:r>
                            <w:r w:rsidR="00E25357">
                              <w:rPr>
                                <w:rFonts w:asciiTheme="majorEastAsia" w:eastAsiaTheme="majorEastAsia" w:hAnsiTheme="majorEastAsia"/>
                              </w:rPr>
                              <w:t>テレビ東京)</w:t>
                            </w:r>
                            <w:r w:rsidR="00E25357">
                              <w:rPr>
                                <w:rFonts w:asciiTheme="majorEastAsia" w:eastAsiaTheme="majorEastAsia" w:hAnsiTheme="majorEastAsia" w:hint="eastAsia"/>
                              </w:rPr>
                              <w:t>、</w:t>
                            </w:r>
                            <w:r w:rsidRPr="00744CEA">
                              <w:rPr>
                                <w:rFonts w:asciiTheme="majorEastAsia" w:eastAsiaTheme="majorEastAsia" w:hAnsiTheme="majorEastAsia" w:hint="eastAsia"/>
                              </w:rPr>
                              <w:t>2016年　ジョブチューン</w:t>
                            </w:r>
                            <w:r w:rsidR="00E25357">
                              <w:rPr>
                                <w:rFonts w:asciiTheme="majorEastAsia" w:eastAsiaTheme="majorEastAsia" w:hAnsiTheme="majorEastAsia" w:hint="eastAsia"/>
                              </w:rPr>
                              <w:t>(</w:t>
                            </w:r>
                            <w:r w:rsidR="00E25357" w:rsidRPr="00E25357">
                              <w:rPr>
                                <w:rFonts w:asciiTheme="majorEastAsia" w:eastAsiaTheme="majorEastAsia" w:hAnsiTheme="majorEastAsia" w:hint="eastAsia"/>
                              </w:rPr>
                              <w:t>TBSテレビ</w:t>
                            </w:r>
                            <w:r w:rsidR="00E25357">
                              <w:rPr>
                                <w:rFonts w:asciiTheme="majorEastAsia" w:eastAsiaTheme="majorEastAsia" w:hAnsiTheme="majorEastAsia" w:hint="eastAsia"/>
                              </w:rPr>
                              <w:t>)</w:t>
                            </w:r>
                          </w:p>
                          <w:p w:rsidR="00E25357" w:rsidRDefault="00744CEA" w:rsidP="00E25357">
                            <w:pPr>
                              <w:spacing w:line="280" w:lineRule="exact"/>
                              <w:rPr>
                                <w:rFonts w:asciiTheme="majorEastAsia" w:eastAsiaTheme="majorEastAsia" w:hAnsiTheme="majorEastAsia"/>
                              </w:rPr>
                            </w:pPr>
                            <w:r w:rsidRPr="00744CEA">
                              <w:rPr>
                                <w:rFonts w:asciiTheme="majorEastAsia" w:eastAsiaTheme="majorEastAsia" w:hAnsiTheme="majorEastAsia" w:hint="eastAsia"/>
                              </w:rPr>
                              <w:t>2019</w:t>
                            </w:r>
                            <w:r w:rsidR="00E25357">
                              <w:rPr>
                                <w:rFonts w:asciiTheme="majorEastAsia" w:eastAsiaTheme="majorEastAsia" w:hAnsiTheme="majorEastAsia" w:hint="eastAsia"/>
                              </w:rPr>
                              <w:t xml:space="preserve">年 </w:t>
                            </w:r>
                            <w:r w:rsidRPr="00744CEA">
                              <w:rPr>
                                <w:rFonts w:asciiTheme="majorEastAsia" w:eastAsiaTheme="majorEastAsia" w:hAnsiTheme="majorEastAsia" w:hint="eastAsia"/>
                              </w:rPr>
                              <w:t>名医の太鼓判</w:t>
                            </w:r>
                            <w:r w:rsidR="00E25357">
                              <w:rPr>
                                <w:rFonts w:asciiTheme="majorEastAsia" w:eastAsiaTheme="majorEastAsia" w:hAnsiTheme="majorEastAsia" w:hint="eastAsia"/>
                              </w:rPr>
                              <w:t>(</w:t>
                            </w:r>
                            <w:r w:rsidR="00E25357" w:rsidRPr="00E25357">
                              <w:rPr>
                                <w:rFonts w:asciiTheme="majorEastAsia" w:eastAsiaTheme="majorEastAsia" w:hAnsiTheme="majorEastAsia" w:hint="eastAsia"/>
                              </w:rPr>
                              <w:t>TBSテレビ</w:t>
                            </w:r>
                            <w:r w:rsidR="00E25357">
                              <w:rPr>
                                <w:rFonts w:asciiTheme="majorEastAsia" w:eastAsiaTheme="majorEastAsia" w:hAnsiTheme="majorEastAsia" w:hint="eastAsia"/>
                              </w:rPr>
                              <w:t>／2019年3月1日</w:t>
                            </w:r>
                            <w:r w:rsidR="00E25357">
                              <w:rPr>
                                <w:rFonts w:asciiTheme="majorEastAsia" w:eastAsiaTheme="majorEastAsia" w:hAnsiTheme="majorEastAsia"/>
                              </w:rPr>
                              <w:t>放送</w:t>
                            </w:r>
                            <w:r w:rsidR="00E25357">
                              <w:rPr>
                                <w:rFonts w:asciiTheme="majorEastAsia" w:eastAsiaTheme="majorEastAsia" w:hAnsiTheme="majorEastAsia" w:hint="eastAsia"/>
                              </w:rPr>
                              <w:t>)</w:t>
                            </w:r>
                          </w:p>
                          <w:p w:rsidR="00744CEA" w:rsidRPr="00744CEA" w:rsidRDefault="00744CEA" w:rsidP="00E25357">
                            <w:pPr>
                              <w:spacing w:line="280" w:lineRule="exact"/>
                              <w:rPr>
                                <w:rFonts w:asciiTheme="majorEastAsia" w:eastAsiaTheme="majorEastAsia" w:hAnsiTheme="majorEastAsia"/>
                              </w:rPr>
                            </w:pPr>
                            <w:r w:rsidRPr="00744CEA">
                              <w:rPr>
                                <w:rFonts w:asciiTheme="majorEastAsia" w:eastAsiaTheme="majorEastAsia" w:hAnsiTheme="majorEastAsia" w:hint="eastAsia"/>
                              </w:rPr>
                              <w:t>2019</w:t>
                            </w:r>
                            <w:r w:rsidR="00E25357">
                              <w:rPr>
                                <w:rFonts w:asciiTheme="majorEastAsia" w:eastAsiaTheme="majorEastAsia" w:hAnsiTheme="majorEastAsia" w:hint="eastAsia"/>
                              </w:rPr>
                              <w:t>年 主治医が見つかる診療所(テレビ</w:t>
                            </w:r>
                            <w:r w:rsidR="00E25357">
                              <w:rPr>
                                <w:rFonts w:asciiTheme="majorEastAsia" w:eastAsiaTheme="majorEastAsia" w:hAnsiTheme="majorEastAsia"/>
                              </w:rPr>
                              <w:t>東京</w:t>
                            </w:r>
                            <w:r w:rsidR="00E25357">
                              <w:rPr>
                                <w:rFonts w:asciiTheme="majorEastAsia" w:eastAsiaTheme="majorEastAsia" w:hAnsiTheme="majorEastAsia" w:hint="eastAsia"/>
                              </w:rPr>
                              <w:t>／</w:t>
                            </w:r>
                            <w:r>
                              <w:rPr>
                                <w:rFonts w:asciiTheme="majorEastAsia" w:eastAsiaTheme="majorEastAsia" w:hAnsiTheme="majorEastAsia" w:hint="eastAsia"/>
                              </w:rPr>
                              <w:t>2019年8</w:t>
                            </w:r>
                            <w:r w:rsidRPr="00744CEA">
                              <w:rPr>
                                <w:rFonts w:asciiTheme="majorEastAsia" w:eastAsiaTheme="majorEastAsia" w:hAnsiTheme="majorEastAsia" w:hint="eastAsia"/>
                              </w:rPr>
                              <w:t>月8日放送</w:t>
                            </w:r>
                            <w:r w:rsidR="00E25357">
                              <w:rPr>
                                <w:rFonts w:asciiTheme="majorEastAsia" w:eastAsiaTheme="majorEastAsia" w:hAnsiTheme="majorEastAsia" w:hint="eastAsia"/>
                              </w:rPr>
                              <w:t xml:space="preserve">) </w:t>
                            </w:r>
                            <w:r>
                              <w:rPr>
                                <w:rFonts w:asciiTheme="majorEastAsia" w:eastAsiaTheme="majorEastAsia" w:hAnsiTheme="majorEastAsia" w:hint="eastAsia"/>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C5C78" id="_x0000_s1035" type="#_x0000_t202" style="position:absolute;left:0;text-align:left;margin-left:-8.25pt;margin-top:12.75pt;width:411.75pt;height:69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" filled="f" stroked="f">
                <v:textbox>
                  <w:txbxContent>
                    <w:p w:rsidR="00E25357" w:rsidRDefault="00744CEA" w:rsidP="00744CEA">
                      <w:pPr>
                        <w:spacing w:line="280" w:lineRule="exact"/>
                        <w:rPr>
                          <w:rFonts w:asciiTheme="majorEastAsia" w:eastAsiaTheme="majorEastAsia" w:hAnsiTheme="majorEastAsia"/>
                          <w:b/>
                        </w:rPr>
                      </w:pPr>
                      <w:r w:rsidRPr="00744CEA">
                        <w:rPr>
                          <w:rFonts w:asciiTheme="majorEastAsia" w:eastAsiaTheme="majorEastAsia" w:hAnsiTheme="majorEastAsia" w:hint="eastAsia"/>
                          <w:b/>
                        </w:rPr>
                        <w:t>＜</w:t>
                      </w:r>
                      <w:r w:rsidR="00E25357">
                        <w:rPr>
                          <w:rFonts w:asciiTheme="majorEastAsia" w:eastAsiaTheme="majorEastAsia" w:hAnsiTheme="majorEastAsia" w:hint="eastAsia"/>
                          <w:b/>
                        </w:rPr>
                        <w:t>長谷川</w:t>
                      </w:r>
                      <w:r w:rsidR="00E25357">
                        <w:rPr>
                          <w:rFonts w:asciiTheme="majorEastAsia" w:eastAsiaTheme="majorEastAsia" w:hAnsiTheme="majorEastAsia"/>
                          <w:b/>
                        </w:rPr>
                        <w:t>嘉</w:t>
                      </w:r>
                      <w:r w:rsidR="00E25357">
                        <w:rPr>
                          <w:rFonts w:asciiTheme="majorEastAsia" w:eastAsiaTheme="majorEastAsia" w:hAnsiTheme="majorEastAsia" w:hint="eastAsia"/>
                          <w:b/>
                        </w:rPr>
                        <w:t>哉氏</w:t>
                      </w:r>
                      <w:r w:rsidR="00E25357">
                        <w:rPr>
                          <w:rFonts w:asciiTheme="majorEastAsia" w:eastAsiaTheme="majorEastAsia" w:hAnsiTheme="majorEastAsia"/>
                          <w:b/>
                        </w:rPr>
                        <w:t>の</w:t>
                      </w:r>
                      <w:r w:rsidR="00E25357">
                        <w:rPr>
                          <w:rFonts w:asciiTheme="majorEastAsia" w:eastAsiaTheme="majorEastAsia" w:hAnsiTheme="majorEastAsia" w:hint="eastAsia"/>
                          <w:b/>
                        </w:rPr>
                        <w:t>メディア</w:t>
                      </w:r>
                      <w:r w:rsidRPr="00744CEA">
                        <w:rPr>
                          <w:rFonts w:asciiTheme="majorEastAsia" w:eastAsiaTheme="majorEastAsia" w:hAnsiTheme="majorEastAsia"/>
                          <w:b/>
                        </w:rPr>
                        <w:t>出演実績</w:t>
                      </w:r>
                      <w:r w:rsidRPr="00744CEA">
                        <w:rPr>
                          <w:rFonts w:asciiTheme="majorEastAsia" w:eastAsiaTheme="majorEastAsia" w:hAnsiTheme="majorEastAsia" w:hint="eastAsia"/>
                          <w:b/>
                        </w:rPr>
                        <w:t>＞</w:t>
                      </w:r>
                    </w:p>
                    <w:p w:rsidR="00744CEA" w:rsidRPr="00744CEA" w:rsidRDefault="00744CEA" w:rsidP="00E25357">
                      <w:pPr>
                        <w:spacing w:line="280" w:lineRule="exact"/>
                        <w:rPr>
                          <w:rFonts w:asciiTheme="majorEastAsia" w:eastAsiaTheme="majorEastAsia" w:hAnsiTheme="majorEastAsia" w:hint="eastAsia"/>
                        </w:rPr>
                      </w:pPr>
                      <w:r w:rsidRPr="00744CEA">
                        <w:rPr>
                          <w:rFonts w:asciiTheme="majorEastAsia" w:eastAsiaTheme="majorEastAsia" w:hAnsiTheme="majorEastAsia" w:hint="eastAsia"/>
                        </w:rPr>
                        <w:t>2015</w:t>
                      </w:r>
                      <w:r w:rsidR="00E25357">
                        <w:rPr>
                          <w:rFonts w:asciiTheme="majorEastAsia" w:eastAsiaTheme="majorEastAsia" w:hAnsiTheme="majorEastAsia" w:hint="eastAsia"/>
                        </w:rPr>
                        <w:t xml:space="preserve">年 </w:t>
                      </w:r>
                      <w:r w:rsidRPr="00744CEA">
                        <w:rPr>
                          <w:rFonts w:asciiTheme="majorEastAsia" w:eastAsiaTheme="majorEastAsia" w:hAnsiTheme="majorEastAsia" w:hint="eastAsia"/>
                        </w:rPr>
                        <w:t>教えて</w:t>
                      </w:r>
                      <w:r>
                        <w:rPr>
                          <w:rFonts w:asciiTheme="majorEastAsia" w:eastAsiaTheme="majorEastAsia" w:hAnsiTheme="majorEastAsia" w:hint="eastAsia"/>
                        </w:rPr>
                        <w:t>！</w:t>
                      </w:r>
                      <w:r w:rsidRPr="00744CEA">
                        <w:rPr>
                          <w:rFonts w:asciiTheme="majorEastAsia" w:eastAsiaTheme="majorEastAsia" w:hAnsiTheme="majorEastAsia" w:hint="eastAsia"/>
                        </w:rPr>
                        <w:t>ドクター</w:t>
                      </w:r>
                      <w:r w:rsidR="00E25357">
                        <w:rPr>
                          <w:rFonts w:asciiTheme="majorEastAsia" w:eastAsiaTheme="majorEastAsia" w:hAnsiTheme="majorEastAsia" w:hint="eastAsia"/>
                        </w:rPr>
                        <w:t>(</w:t>
                      </w:r>
                      <w:r w:rsidR="00E25357">
                        <w:rPr>
                          <w:rFonts w:asciiTheme="majorEastAsia" w:eastAsiaTheme="majorEastAsia" w:hAnsiTheme="majorEastAsia"/>
                        </w:rPr>
                        <w:t>テレビ東京)</w:t>
                      </w:r>
                      <w:r w:rsidR="00E25357">
                        <w:rPr>
                          <w:rFonts w:asciiTheme="majorEastAsia" w:eastAsiaTheme="majorEastAsia" w:hAnsiTheme="majorEastAsia" w:hint="eastAsia"/>
                        </w:rPr>
                        <w:t>、</w:t>
                      </w:r>
                      <w:r w:rsidRPr="00744CEA">
                        <w:rPr>
                          <w:rFonts w:asciiTheme="majorEastAsia" w:eastAsiaTheme="majorEastAsia" w:hAnsiTheme="majorEastAsia" w:hint="eastAsia"/>
                        </w:rPr>
                        <w:t>2016年　ジョブチューン</w:t>
                      </w:r>
                      <w:r w:rsidR="00E25357">
                        <w:rPr>
                          <w:rFonts w:asciiTheme="majorEastAsia" w:eastAsiaTheme="majorEastAsia" w:hAnsiTheme="majorEastAsia" w:hint="eastAsia"/>
                        </w:rPr>
                        <w:t>(</w:t>
                      </w:r>
                      <w:r w:rsidR="00E25357" w:rsidRPr="00E25357">
                        <w:rPr>
                          <w:rFonts w:asciiTheme="majorEastAsia" w:eastAsiaTheme="majorEastAsia" w:hAnsiTheme="majorEastAsia" w:hint="eastAsia"/>
                        </w:rPr>
                        <w:t>TBSテレビ</w:t>
                      </w:r>
                      <w:r w:rsidR="00E25357">
                        <w:rPr>
                          <w:rFonts w:asciiTheme="majorEastAsia" w:eastAsiaTheme="majorEastAsia" w:hAnsiTheme="majorEastAsia" w:hint="eastAsia"/>
                        </w:rPr>
                        <w:t>)</w:t>
                      </w:r>
                    </w:p>
                    <w:p w:rsidR="00E25357" w:rsidRDefault="00744CEA" w:rsidP="00E25357">
                      <w:pPr>
                        <w:spacing w:line="280" w:lineRule="exact"/>
                        <w:rPr>
                          <w:rFonts w:asciiTheme="majorEastAsia" w:eastAsiaTheme="majorEastAsia" w:hAnsiTheme="majorEastAsia" w:hint="eastAsia"/>
                        </w:rPr>
                      </w:pPr>
                      <w:r w:rsidRPr="00744CEA">
                        <w:rPr>
                          <w:rFonts w:asciiTheme="majorEastAsia" w:eastAsiaTheme="majorEastAsia" w:hAnsiTheme="majorEastAsia" w:hint="eastAsia"/>
                        </w:rPr>
                        <w:t>2019</w:t>
                      </w:r>
                      <w:r w:rsidR="00E25357">
                        <w:rPr>
                          <w:rFonts w:asciiTheme="majorEastAsia" w:eastAsiaTheme="majorEastAsia" w:hAnsiTheme="majorEastAsia" w:hint="eastAsia"/>
                        </w:rPr>
                        <w:t xml:space="preserve">年 </w:t>
                      </w:r>
                      <w:r w:rsidRPr="00744CEA">
                        <w:rPr>
                          <w:rFonts w:asciiTheme="majorEastAsia" w:eastAsiaTheme="majorEastAsia" w:hAnsiTheme="majorEastAsia" w:hint="eastAsia"/>
                        </w:rPr>
                        <w:t>名医の太鼓判</w:t>
                      </w:r>
                      <w:r w:rsidR="00E25357">
                        <w:rPr>
                          <w:rFonts w:asciiTheme="majorEastAsia" w:eastAsiaTheme="majorEastAsia" w:hAnsiTheme="majorEastAsia" w:hint="eastAsia"/>
                        </w:rPr>
                        <w:t>(</w:t>
                      </w:r>
                      <w:r w:rsidR="00E25357" w:rsidRPr="00E25357">
                        <w:rPr>
                          <w:rFonts w:asciiTheme="majorEastAsia" w:eastAsiaTheme="majorEastAsia" w:hAnsiTheme="majorEastAsia" w:hint="eastAsia"/>
                        </w:rPr>
                        <w:t>TBSテレビ</w:t>
                      </w:r>
                      <w:r w:rsidR="00E25357">
                        <w:rPr>
                          <w:rFonts w:asciiTheme="majorEastAsia" w:eastAsiaTheme="majorEastAsia" w:hAnsiTheme="majorEastAsia" w:hint="eastAsia"/>
                        </w:rPr>
                        <w:t>／2019年3月1日</w:t>
                      </w:r>
                      <w:r w:rsidR="00E25357">
                        <w:rPr>
                          <w:rFonts w:asciiTheme="majorEastAsia" w:eastAsiaTheme="majorEastAsia" w:hAnsiTheme="majorEastAsia"/>
                        </w:rPr>
                        <w:t>放送</w:t>
                      </w:r>
                      <w:r w:rsidR="00E25357">
                        <w:rPr>
                          <w:rFonts w:asciiTheme="majorEastAsia" w:eastAsiaTheme="majorEastAsia" w:hAnsiTheme="majorEastAsia" w:hint="eastAsia"/>
                        </w:rPr>
                        <w:t>)</w:t>
                      </w:r>
                    </w:p>
                    <w:p w:rsidR="00744CEA" w:rsidRPr="00744CEA" w:rsidRDefault="00744CEA" w:rsidP="00E25357">
                      <w:pPr>
                        <w:spacing w:line="280" w:lineRule="exact"/>
                        <w:rPr>
                          <w:rFonts w:asciiTheme="majorEastAsia" w:eastAsiaTheme="majorEastAsia" w:hAnsiTheme="majorEastAsia" w:hint="eastAsia"/>
                        </w:rPr>
                      </w:pPr>
                      <w:r w:rsidRPr="00744CEA">
                        <w:rPr>
                          <w:rFonts w:asciiTheme="majorEastAsia" w:eastAsiaTheme="majorEastAsia" w:hAnsiTheme="majorEastAsia" w:hint="eastAsia"/>
                        </w:rPr>
                        <w:t>2019</w:t>
                      </w:r>
                      <w:r w:rsidR="00E25357">
                        <w:rPr>
                          <w:rFonts w:asciiTheme="majorEastAsia" w:eastAsiaTheme="majorEastAsia" w:hAnsiTheme="majorEastAsia" w:hint="eastAsia"/>
                        </w:rPr>
                        <w:t>年 主治医が見つかる診療所(テレビ</w:t>
                      </w:r>
                      <w:r w:rsidR="00E25357">
                        <w:rPr>
                          <w:rFonts w:asciiTheme="majorEastAsia" w:eastAsiaTheme="majorEastAsia" w:hAnsiTheme="majorEastAsia"/>
                        </w:rPr>
                        <w:t>東京</w:t>
                      </w:r>
                      <w:r w:rsidR="00E25357">
                        <w:rPr>
                          <w:rFonts w:asciiTheme="majorEastAsia" w:eastAsiaTheme="majorEastAsia" w:hAnsiTheme="majorEastAsia" w:hint="eastAsia"/>
                        </w:rPr>
                        <w:t>／</w:t>
                      </w:r>
                      <w:r>
                        <w:rPr>
                          <w:rFonts w:asciiTheme="majorEastAsia" w:eastAsiaTheme="majorEastAsia" w:hAnsiTheme="majorEastAsia" w:hint="eastAsia"/>
                        </w:rPr>
                        <w:t>2019年8</w:t>
                      </w:r>
                      <w:r w:rsidRPr="00744CEA">
                        <w:rPr>
                          <w:rFonts w:asciiTheme="majorEastAsia" w:eastAsiaTheme="majorEastAsia" w:hAnsiTheme="majorEastAsia" w:hint="eastAsia"/>
                        </w:rPr>
                        <w:t>月8日放送</w:t>
                      </w:r>
                      <w:r w:rsidR="00E25357">
                        <w:rPr>
                          <w:rFonts w:asciiTheme="majorEastAsia" w:eastAsiaTheme="majorEastAsia" w:hAnsiTheme="majorEastAsia" w:hint="eastAsia"/>
                        </w:rPr>
                        <w:t xml:space="preserve">) </w:t>
                      </w:r>
                      <w:r>
                        <w:rPr>
                          <w:rFonts w:asciiTheme="majorEastAsia" w:eastAsiaTheme="majorEastAsia" w:hAnsiTheme="majorEastAsia" w:hint="eastAsia"/>
                        </w:rPr>
                        <w:t>など</w:t>
                      </w:r>
                    </w:p>
                  </w:txbxContent>
                </v:textbox>
                <w10:wrap anchorx="margin"/>
              </v:shape>
            </w:pict>
          </mc:Fallback>
        </mc:AlternateContent>
      </w:r>
      <w:r>
        <w:rPr>
          <w:noProof/>
        </w:rPr>
        <mc:AlternateContent>
          <mc:Choice Requires="wps">
            <w:drawing>
              <wp:anchor distT="0" distB="0" distL="114300" distR="114300" simplePos="0" relativeHeight="251718656" behindDoc="1" locked="0" layoutInCell="1" allowOverlap="1" wp14:anchorId="01BDC6D1" wp14:editId="6880E1CB">
                <wp:simplePos x="0" y="0"/>
                <wp:positionH relativeFrom="margin">
                  <wp:posOffset>-127000</wp:posOffset>
                </wp:positionH>
                <wp:positionV relativeFrom="paragraph">
                  <wp:posOffset>142875</wp:posOffset>
                </wp:positionV>
                <wp:extent cx="5010150" cy="8191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010150" cy="819150"/>
                        </a:xfrm>
                        <a:prstGeom prst="roundRect">
                          <a:avLst>
                            <a:gd name="adj" fmla="val 0"/>
                          </a:avLst>
                        </a:prstGeom>
                        <a:noFill/>
                        <a:ln w="9525" cap="flat" cmpd="dbl"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B7C7A" id="角丸四角形 6" o:spid="_x0000_s1026" style="position:absolute;left:0;text-align:left;margin-left:-10pt;margin-top:11.25pt;width:394.5pt;height:64.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" filled="f" strokecolor="black [3213]">
                <v:stroke linestyle="thinThin" joinstyle="miter"/>
                <w10:wrap anchorx="margin"/>
              </v:roundrect>
            </w:pict>
          </mc:Fallback>
        </mc:AlternateContent>
      </w:r>
    </w:p>
    <w:p w:rsidR="007E169D" w:rsidRDefault="007E169D" w:rsidP="000C5111">
      <w:pPr>
        <w:spacing w:beforeLines="50" w:before="154"/>
        <w:ind w:rightChars="161" w:right="338"/>
        <w:rPr>
          <w:rFonts w:asciiTheme="majorEastAsia" w:eastAsiaTheme="majorEastAsia" w:hAnsiTheme="majorEastAsia"/>
          <w:sz w:val="22"/>
          <w:szCs w:val="22"/>
        </w:rPr>
      </w:pPr>
    </w:p>
    <w:p w:rsidR="007E169D" w:rsidRDefault="007E169D" w:rsidP="000C5111">
      <w:pPr>
        <w:spacing w:beforeLines="50" w:before="154"/>
        <w:ind w:rightChars="161" w:right="338"/>
        <w:rPr>
          <w:rFonts w:asciiTheme="majorEastAsia" w:eastAsiaTheme="majorEastAsia" w:hAnsiTheme="majorEastAsia"/>
          <w:sz w:val="22"/>
          <w:szCs w:val="22"/>
        </w:rPr>
      </w:pPr>
    </w:p>
    <w:p w:rsidR="007E169D" w:rsidRPr="00467247" w:rsidRDefault="00744CEA" w:rsidP="000C5111">
      <w:pPr>
        <w:spacing w:beforeLines="50" w:before="154"/>
        <w:ind w:rightChars="161" w:right="338"/>
        <w:rPr>
          <w:rFonts w:asciiTheme="majorEastAsia" w:eastAsiaTheme="majorEastAsia" w:hAnsiTheme="majorEastAsia"/>
          <w:sz w:val="22"/>
          <w:szCs w:val="22"/>
        </w:rPr>
      </w:pPr>
      <w:r w:rsidRPr="00E22F6B">
        <w:rPr>
          <w:rFonts w:cs="Century"/>
          <w:noProof/>
        </w:rPr>
        <mc:AlternateContent>
          <mc:Choice Requires="wps">
            <w:drawing>
              <wp:anchor distT="45720" distB="45720" distL="114300" distR="114300" simplePos="0" relativeHeight="251682816" behindDoc="1" locked="0" layoutInCell="1" allowOverlap="1">
                <wp:simplePos x="0" y="0"/>
                <wp:positionH relativeFrom="column">
                  <wp:posOffset>358775</wp:posOffset>
                </wp:positionH>
                <wp:positionV relativeFrom="paragraph">
                  <wp:posOffset>33020</wp:posOffset>
                </wp:positionV>
                <wp:extent cx="6391275" cy="4857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85775"/>
                        </a:xfrm>
                        <a:prstGeom prst="rect">
                          <a:avLst/>
                        </a:prstGeom>
                        <a:noFill/>
                        <a:ln w="9525">
                          <a:noFill/>
                          <a:miter lim="800000"/>
                          <a:headEnd/>
                          <a:tailEnd/>
                        </a:ln>
                      </wps:spPr>
                      <wps:txbx>
                        <w:txbxContent>
                          <w:p w:rsidR="00825E51" w:rsidRPr="00E771D0" w:rsidRDefault="00825E51" w:rsidP="00E771D0">
                            <w:pPr>
                              <w:spacing w:line="340" w:lineRule="exact"/>
                              <w:rPr>
                                <w:rFonts w:ascii="ＭＳ Ｐゴシック" w:eastAsia="ＭＳ Ｐゴシック" w:hAnsi="ＭＳ Ｐゴシック"/>
                                <w:w w:val="90"/>
                                <w:sz w:val="22"/>
                              </w:rPr>
                            </w:pPr>
                            <w:r w:rsidRPr="00825E51">
                              <w:rPr>
                                <w:rFonts w:ascii="ＭＳ Ｐゴシック" w:eastAsia="ＭＳ Ｐゴシック" w:hAnsi="ＭＳ Ｐゴシック" w:hint="eastAsia"/>
                                <w:w w:val="90"/>
                                <w:sz w:val="22"/>
                              </w:rPr>
                              <w:t>患者様の生活に目を向ける「ライフドクター®」の名前をもつ</w:t>
                            </w:r>
                            <w:r w:rsidR="002D3561">
                              <w:rPr>
                                <w:rFonts w:ascii="ＭＳ Ｐゴシック" w:eastAsia="ＭＳ Ｐゴシック" w:hAnsi="ＭＳ Ｐゴシック" w:hint="eastAsia"/>
                                <w:w w:val="90"/>
                                <w:sz w:val="22"/>
                              </w:rPr>
                              <w:t xml:space="preserve">　</w:t>
                            </w:r>
                            <w:r w:rsidR="00E22F6B" w:rsidRPr="00825E51">
                              <w:rPr>
                                <w:rFonts w:ascii="ＭＳ Ｐゴシック" w:eastAsia="ＭＳ Ｐゴシック" w:hAnsi="ＭＳ Ｐゴシック" w:hint="eastAsia"/>
                                <w:b/>
                                <w:w w:val="90"/>
                                <w:sz w:val="22"/>
                              </w:rPr>
                              <w:t>医療法人ブレイン理事長</w:t>
                            </w:r>
                            <w:r>
                              <w:rPr>
                                <w:rFonts w:ascii="HGP創英角ｺﾞｼｯｸUB" w:eastAsia="HGP創英角ｺﾞｼｯｸUB" w:hAnsi="HGP創英角ｺﾞｼｯｸUB" w:hint="eastAsia"/>
                                <w:w w:val="90"/>
                                <w:sz w:val="22"/>
                              </w:rPr>
                              <w:t xml:space="preserve">　 </w:t>
                            </w:r>
                            <w:r w:rsidRPr="001C6082">
                              <w:rPr>
                                <w:rFonts w:ascii="HGP創英角ｺﾞｼｯｸUB" w:eastAsia="HGP創英角ｺﾞｼｯｸUB" w:hAnsi="HGP創英角ｺﾞｼｯｸUB" w:hint="eastAsia"/>
                                <w:sz w:val="32"/>
                              </w:rPr>
                              <w:t xml:space="preserve">長谷川 </w:t>
                            </w:r>
                            <w:r w:rsidRPr="001C6082">
                              <w:rPr>
                                <w:rFonts w:ascii="HGP創英角ｺﾞｼｯｸUB" w:eastAsia="HGP創英角ｺﾞｼｯｸUB" w:hAnsi="HGP創英角ｺﾞｼｯｸUB"/>
                                <w:sz w:val="32"/>
                              </w:rPr>
                              <w:t>嘉</w:t>
                            </w:r>
                            <w:r w:rsidRPr="001C6082">
                              <w:rPr>
                                <w:rFonts w:ascii="HGP創英角ｺﾞｼｯｸUB" w:eastAsia="HGP創英角ｺﾞｼｯｸUB" w:hAnsi="HGP創英角ｺﾞｼｯｸUB" w:hint="eastAsia"/>
                                <w:sz w:val="32"/>
                              </w:rPr>
                              <w:t xml:space="preserve">哉 </w:t>
                            </w:r>
                            <w:r w:rsidRPr="001C6082">
                              <w:rPr>
                                <w:rFonts w:ascii="HGP創英角ｺﾞｼｯｸUB" w:eastAsia="HGP創英角ｺﾞｼｯｸUB" w:hAnsi="HGP創英角ｺﾞｼｯｸUB"/>
                                <w:sz w:val="32"/>
                              </w:rPr>
                              <w:t>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25pt;margin-top:2.6pt;width:503.25pt;height:38.2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" filled="f" stroked="f">
                <v:textbox>
                  <w:txbxContent>
                    <w:p w:rsidR="00825E51" w:rsidRPr="00E771D0" w:rsidRDefault="00825E51" w:rsidP="00E771D0">
                      <w:pPr>
                        <w:spacing w:line="340" w:lineRule="exact"/>
                        <w:rPr>
                          <w:rFonts w:ascii="ＭＳ Ｐゴシック" w:eastAsia="ＭＳ Ｐゴシック" w:hAnsi="ＭＳ Ｐゴシック"/>
                          <w:w w:val="90"/>
                          <w:sz w:val="22"/>
                        </w:rPr>
                      </w:pPr>
                      <w:r w:rsidRPr="00825E51">
                        <w:rPr>
                          <w:rFonts w:ascii="ＭＳ Ｐゴシック" w:eastAsia="ＭＳ Ｐゴシック" w:hAnsi="ＭＳ Ｐゴシック" w:hint="eastAsia"/>
                          <w:w w:val="90"/>
                          <w:sz w:val="22"/>
                        </w:rPr>
                        <w:t>患者様の生活に目を向ける「ライフドクター®」の名前をもつ</w:t>
                      </w:r>
                      <w:r w:rsidR="002D3561">
                        <w:rPr>
                          <w:rFonts w:ascii="ＭＳ Ｐゴシック" w:eastAsia="ＭＳ Ｐゴシック" w:hAnsi="ＭＳ Ｐゴシック" w:hint="eastAsia"/>
                          <w:w w:val="90"/>
                          <w:sz w:val="22"/>
                        </w:rPr>
                        <w:t xml:space="preserve">　</w:t>
                      </w:r>
                      <w:r w:rsidR="00E22F6B" w:rsidRPr="00825E51">
                        <w:rPr>
                          <w:rFonts w:ascii="ＭＳ Ｐゴシック" w:eastAsia="ＭＳ Ｐゴシック" w:hAnsi="ＭＳ Ｐゴシック" w:hint="eastAsia"/>
                          <w:b/>
                          <w:w w:val="90"/>
                          <w:sz w:val="22"/>
                        </w:rPr>
                        <w:t>医療法人ブレイン理事長</w:t>
                      </w:r>
                      <w:r>
                        <w:rPr>
                          <w:rFonts w:ascii="HGP創英角ｺﾞｼｯｸUB" w:eastAsia="HGP創英角ｺﾞｼｯｸUB" w:hAnsi="HGP創英角ｺﾞｼｯｸUB" w:hint="eastAsia"/>
                          <w:w w:val="90"/>
                          <w:sz w:val="22"/>
                        </w:rPr>
                        <w:t xml:space="preserve">　 </w:t>
                      </w:r>
                      <w:r w:rsidRPr="001C6082">
                        <w:rPr>
                          <w:rFonts w:ascii="HGP創英角ｺﾞｼｯｸUB" w:eastAsia="HGP創英角ｺﾞｼｯｸUB" w:hAnsi="HGP創英角ｺﾞｼｯｸUB" w:hint="eastAsia"/>
                          <w:sz w:val="32"/>
                        </w:rPr>
                        <w:t xml:space="preserve">長谷川 </w:t>
                      </w:r>
                      <w:r w:rsidRPr="001C6082">
                        <w:rPr>
                          <w:rFonts w:ascii="HGP創英角ｺﾞｼｯｸUB" w:eastAsia="HGP創英角ｺﾞｼｯｸUB" w:hAnsi="HGP創英角ｺﾞｼｯｸUB"/>
                          <w:sz w:val="32"/>
                        </w:rPr>
                        <w:t>嘉</w:t>
                      </w:r>
                      <w:r w:rsidRPr="001C6082">
                        <w:rPr>
                          <w:rFonts w:ascii="HGP創英角ｺﾞｼｯｸUB" w:eastAsia="HGP創英角ｺﾞｼｯｸUB" w:hAnsi="HGP創英角ｺﾞｼｯｸUB" w:hint="eastAsia"/>
                          <w:sz w:val="32"/>
                        </w:rPr>
                        <w:t xml:space="preserve">哉 </w:t>
                      </w:r>
                      <w:r w:rsidRPr="001C6082">
                        <w:rPr>
                          <w:rFonts w:ascii="HGP創英角ｺﾞｼｯｸUB" w:eastAsia="HGP創英角ｺﾞｼｯｸUB" w:hAnsi="HGP創英角ｺﾞｼｯｸUB"/>
                          <w:sz w:val="32"/>
                        </w:rPr>
                        <w:t>氏</w:t>
                      </w:r>
                    </w:p>
                  </w:txbxContent>
                </v:textbox>
              </v:shape>
            </w:pict>
          </mc:Fallback>
        </mc:AlternateContent>
      </w:r>
    </w:p>
    <w:p w:rsidR="007E169D" w:rsidRPr="00467247" w:rsidRDefault="00A00F2D" w:rsidP="000C5111">
      <w:pPr>
        <w:spacing w:beforeLines="50" w:before="154"/>
        <w:ind w:rightChars="161" w:right="338"/>
        <w:rPr>
          <w:rFonts w:asciiTheme="majorEastAsia" w:eastAsiaTheme="majorEastAsia" w:hAnsiTheme="majorEastAsia"/>
          <w:sz w:val="22"/>
          <w:szCs w:val="22"/>
        </w:rPr>
      </w:pPr>
      <w:r>
        <w:rPr>
          <w:noProof/>
        </w:rPr>
        <mc:AlternateContent>
          <mc:Choice Requires="wps">
            <w:drawing>
              <wp:anchor distT="0" distB="0" distL="114300" distR="114300" simplePos="0" relativeHeight="251688960" behindDoc="1" locked="0" layoutInCell="1" allowOverlap="1">
                <wp:simplePos x="0" y="0"/>
                <wp:positionH relativeFrom="margin">
                  <wp:align>right</wp:align>
                </wp:positionH>
                <wp:positionV relativeFrom="paragraph">
                  <wp:posOffset>74295</wp:posOffset>
                </wp:positionV>
                <wp:extent cx="6819900" cy="15430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6819900" cy="1543050"/>
                        </a:xfrm>
                        <a:prstGeom prst="roundRect">
                          <a:avLst>
                            <a:gd name="adj" fmla="val 8518"/>
                          </a:avLst>
                        </a:prstGeom>
                        <a:noFill/>
                        <a:ln w="2222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B277A" id="角丸四角形 18" o:spid="_x0000_s1026" style="position:absolute;left:0;text-align:left;margin-left:485.8pt;margin-top:5.85pt;width:537pt;height:121.5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" filled="f" strokecolor="#1f4d78 [1604]" strokeweight="1.75pt">
                <v:stroke linestyle="thinThin" joinstyle="miter"/>
                <w10:wrap anchorx="margin"/>
              </v:roundrect>
            </w:pict>
          </mc:Fallback>
        </mc:AlternateContent>
      </w:r>
      <w:r w:rsidRPr="00467247">
        <w:rPr>
          <w:rFonts w:asciiTheme="majorEastAsia" w:eastAsiaTheme="majorEastAsia" w:hAnsiTheme="majorEastAsia"/>
          <w:noProof/>
          <w:sz w:val="22"/>
          <w:szCs w:val="22"/>
        </w:rPr>
        <mc:AlternateContent>
          <mc:Choice Requires="wps">
            <w:drawing>
              <wp:anchor distT="45720" distB="45720" distL="114300" distR="114300" simplePos="0" relativeHeight="251665407" behindDoc="1" locked="0" layoutInCell="1" allowOverlap="1">
                <wp:simplePos x="0" y="0"/>
                <wp:positionH relativeFrom="margin">
                  <wp:posOffset>-66040</wp:posOffset>
                </wp:positionH>
                <wp:positionV relativeFrom="paragraph">
                  <wp:posOffset>93345</wp:posOffset>
                </wp:positionV>
                <wp:extent cx="6762750" cy="14478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47800"/>
                        </a:xfrm>
                        <a:prstGeom prst="rect">
                          <a:avLst/>
                        </a:prstGeom>
                        <a:noFill/>
                        <a:ln w="9525">
                          <a:noFill/>
                          <a:miter lim="800000"/>
                          <a:headEnd/>
                          <a:tailEnd/>
                        </a:ln>
                      </wps:spPr>
                      <wps:txbx>
                        <w:txbxContent>
                          <w:p w:rsidR="00A00F2D" w:rsidRDefault="008D1A00" w:rsidP="003E7BD0">
                            <w:pPr>
                              <w:spacing w:line="360" w:lineRule="exact"/>
                              <w:rPr>
                                <w:rFonts w:asciiTheme="majorEastAsia" w:eastAsiaTheme="majorEastAsia" w:hAnsiTheme="majorEastAsia" w:hint="eastAsia"/>
                                <w:b/>
                                <w:sz w:val="28"/>
                              </w:rPr>
                            </w:pPr>
                            <w:r w:rsidRPr="003E7BD0">
                              <w:rPr>
                                <w:rFonts w:asciiTheme="majorEastAsia" w:eastAsiaTheme="majorEastAsia" w:hAnsiTheme="majorEastAsia" w:hint="eastAsia"/>
                                <w:sz w:val="24"/>
                              </w:rPr>
                              <w:t xml:space="preserve">日　</w:t>
                            </w:r>
                            <w:r w:rsidR="00A329D9" w:rsidRPr="003E7BD0">
                              <w:rPr>
                                <w:rFonts w:asciiTheme="majorEastAsia" w:eastAsiaTheme="majorEastAsia" w:hAnsiTheme="majorEastAsia" w:hint="eastAsia"/>
                                <w:sz w:val="24"/>
                              </w:rPr>
                              <w:t xml:space="preserve">　</w:t>
                            </w:r>
                            <w:r w:rsidRPr="003E7BD0">
                              <w:rPr>
                                <w:rFonts w:asciiTheme="majorEastAsia" w:eastAsiaTheme="majorEastAsia" w:hAnsiTheme="majorEastAsia" w:hint="eastAsia"/>
                                <w:sz w:val="24"/>
                              </w:rPr>
                              <w:t xml:space="preserve">時　</w:t>
                            </w:r>
                            <w:r w:rsidR="00E228BF" w:rsidRPr="003E7BD0">
                              <w:rPr>
                                <w:rFonts w:asciiTheme="majorEastAsia" w:eastAsiaTheme="majorEastAsia" w:hAnsiTheme="majorEastAsia"/>
                                <w:sz w:val="24"/>
                              </w:rPr>
                              <w:t xml:space="preserve">　</w:t>
                            </w:r>
                            <w:r w:rsidRPr="003E7BD0">
                              <w:rPr>
                                <w:rFonts w:asciiTheme="majorEastAsia" w:eastAsiaTheme="majorEastAsia" w:hAnsiTheme="majorEastAsia"/>
                                <w:b/>
                                <w:sz w:val="24"/>
                              </w:rPr>
                              <w:t>２０１９年１１月</w:t>
                            </w:r>
                            <w:r w:rsidR="003E7BD0" w:rsidRPr="003E7BD0">
                              <w:rPr>
                                <w:rFonts w:asciiTheme="majorEastAsia" w:eastAsiaTheme="majorEastAsia" w:hAnsiTheme="majorEastAsia"/>
                                <w:b/>
                                <w:sz w:val="28"/>
                              </w:rPr>
                              <w:t>６日（水）</w:t>
                            </w:r>
                            <w:r w:rsidR="009B3FB6">
                              <w:rPr>
                                <w:rFonts w:asciiTheme="majorEastAsia" w:eastAsiaTheme="majorEastAsia" w:hAnsiTheme="majorEastAsia" w:hint="eastAsia"/>
                                <w:b/>
                                <w:sz w:val="28"/>
                              </w:rPr>
                              <w:t>１４：００</w:t>
                            </w:r>
                            <w:r w:rsidR="009B3FB6">
                              <w:rPr>
                                <w:rFonts w:asciiTheme="majorEastAsia" w:eastAsiaTheme="majorEastAsia" w:hAnsiTheme="majorEastAsia"/>
                                <w:b/>
                                <w:sz w:val="28"/>
                              </w:rPr>
                              <w:t>～１６：００（質疑応答を含む）</w:t>
                            </w:r>
                          </w:p>
                          <w:p w:rsidR="008D1A00" w:rsidRPr="00B668B9" w:rsidRDefault="008D1A00" w:rsidP="003E7BD0">
                            <w:pPr>
                              <w:spacing w:line="360" w:lineRule="exact"/>
                              <w:rPr>
                                <w:rFonts w:asciiTheme="majorEastAsia" w:eastAsiaTheme="majorEastAsia" w:hAnsiTheme="majorEastAsia"/>
                                <w:sz w:val="24"/>
                              </w:rPr>
                            </w:pPr>
                            <w:r w:rsidRPr="003E7BD0">
                              <w:rPr>
                                <w:rFonts w:asciiTheme="majorEastAsia" w:eastAsiaTheme="majorEastAsia" w:hAnsiTheme="majorEastAsia" w:hint="eastAsia"/>
                                <w:sz w:val="24"/>
                              </w:rPr>
                              <w:t xml:space="preserve">会　</w:t>
                            </w:r>
                            <w:r w:rsidR="00A329D9" w:rsidRPr="003E7BD0">
                              <w:rPr>
                                <w:rFonts w:asciiTheme="majorEastAsia" w:eastAsiaTheme="majorEastAsia" w:hAnsiTheme="majorEastAsia" w:hint="eastAsia"/>
                                <w:sz w:val="24"/>
                              </w:rPr>
                              <w:t xml:space="preserve">　</w:t>
                            </w:r>
                            <w:r w:rsidRPr="003E7BD0">
                              <w:rPr>
                                <w:rFonts w:asciiTheme="majorEastAsia" w:eastAsiaTheme="majorEastAsia" w:hAnsiTheme="majorEastAsia" w:hint="eastAsia"/>
                                <w:sz w:val="24"/>
                              </w:rPr>
                              <w:t xml:space="preserve">場　</w:t>
                            </w:r>
                            <w:r w:rsidR="00E228BF" w:rsidRPr="003E7BD0">
                              <w:rPr>
                                <w:rFonts w:asciiTheme="majorEastAsia" w:eastAsiaTheme="majorEastAsia" w:hAnsiTheme="majorEastAsia"/>
                                <w:sz w:val="24"/>
                              </w:rPr>
                              <w:t xml:space="preserve">　</w:t>
                            </w:r>
                            <w:r w:rsidRPr="00B668B9">
                              <w:rPr>
                                <w:rFonts w:asciiTheme="majorEastAsia" w:eastAsiaTheme="majorEastAsia" w:hAnsiTheme="majorEastAsia" w:hint="eastAsia"/>
                                <w:sz w:val="24"/>
                              </w:rPr>
                              <w:t>オークラアクトシティホテル浜松４階平安の間</w:t>
                            </w:r>
                          </w:p>
                          <w:p w:rsidR="009B3FB6" w:rsidRDefault="00A329D9" w:rsidP="00A00F2D">
                            <w:pPr>
                              <w:spacing w:line="360" w:lineRule="exact"/>
                              <w:rPr>
                                <w:rFonts w:asciiTheme="majorEastAsia" w:eastAsiaTheme="majorEastAsia" w:hAnsiTheme="majorEastAsia"/>
                                <w:sz w:val="24"/>
                              </w:rPr>
                            </w:pPr>
                            <w:r w:rsidRPr="003E7BD0">
                              <w:rPr>
                                <w:rFonts w:asciiTheme="majorEastAsia" w:eastAsiaTheme="majorEastAsia" w:hAnsiTheme="majorEastAsia"/>
                                <w:sz w:val="24"/>
                              </w:rPr>
                              <w:t>定</w:t>
                            </w:r>
                            <w:r w:rsidR="003E7BD0" w:rsidRPr="003E7BD0">
                              <w:rPr>
                                <w:rFonts w:asciiTheme="majorEastAsia" w:eastAsiaTheme="majorEastAsia" w:hAnsiTheme="majorEastAsia" w:hint="eastAsia"/>
                                <w:sz w:val="24"/>
                              </w:rPr>
                              <w:t xml:space="preserve">　</w:t>
                            </w:r>
                            <w:r w:rsidR="003E7BD0" w:rsidRPr="003E7BD0">
                              <w:rPr>
                                <w:rFonts w:asciiTheme="majorEastAsia" w:eastAsiaTheme="majorEastAsia" w:hAnsiTheme="majorEastAsia"/>
                                <w:sz w:val="24"/>
                              </w:rPr>
                              <w:t xml:space="preserve">　</w:t>
                            </w:r>
                            <w:r w:rsidRPr="003E7BD0">
                              <w:rPr>
                                <w:rFonts w:asciiTheme="majorEastAsia" w:eastAsiaTheme="majorEastAsia" w:hAnsiTheme="majorEastAsia"/>
                                <w:sz w:val="24"/>
                              </w:rPr>
                              <w:t>員</w:t>
                            </w:r>
                            <w:r w:rsidRPr="003E7BD0">
                              <w:rPr>
                                <w:rFonts w:asciiTheme="majorEastAsia" w:eastAsiaTheme="majorEastAsia" w:hAnsiTheme="majorEastAsia" w:hint="eastAsia"/>
                                <w:sz w:val="24"/>
                              </w:rPr>
                              <w:t xml:space="preserve">　</w:t>
                            </w:r>
                            <w:r w:rsidRPr="003E7BD0">
                              <w:rPr>
                                <w:rFonts w:asciiTheme="majorEastAsia" w:eastAsiaTheme="majorEastAsia" w:hAnsiTheme="majorEastAsia"/>
                                <w:sz w:val="24"/>
                              </w:rPr>
                              <w:t xml:space="preserve">　</w:t>
                            </w:r>
                            <w:r w:rsidR="004A7661" w:rsidRPr="003E7BD0">
                              <w:rPr>
                                <w:rFonts w:asciiTheme="majorEastAsia" w:eastAsiaTheme="majorEastAsia" w:hAnsiTheme="majorEastAsia"/>
                                <w:sz w:val="24"/>
                              </w:rPr>
                              <w:t>１５０名</w:t>
                            </w:r>
                            <w:r w:rsidR="003E7BD0" w:rsidRPr="003E7BD0">
                              <w:rPr>
                                <w:rFonts w:asciiTheme="majorEastAsia" w:eastAsiaTheme="majorEastAsia" w:hAnsiTheme="majorEastAsia" w:hint="eastAsia"/>
                                <w:sz w:val="24"/>
                              </w:rPr>
                              <w:t xml:space="preserve">　</w:t>
                            </w:r>
                            <w:r w:rsidR="00A00F2D">
                              <w:rPr>
                                <w:rFonts w:asciiTheme="majorEastAsia" w:eastAsiaTheme="majorEastAsia" w:hAnsiTheme="majorEastAsia" w:hint="eastAsia"/>
                                <w:sz w:val="24"/>
                              </w:rPr>
                              <w:t xml:space="preserve"> </w:t>
                            </w:r>
                          </w:p>
                          <w:p w:rsidR="00A00F2D" w:rsidRDefault="003E7BD0" w:rsidP="009B3FB6">
                            <w:pPr>
                              <w:spacing w:line="360" w:lineRule="exact"/>
                              <w:ind w:left="1680"/>
                              <w:rPr>
                                <w:rFonts w:asciiTheme="majorEastAsia" w:eastAsiaTheme="majorEastAsia" w:hAnsiTheme="majorEastAsia"/>
                                <w:sz w:val="24"/>
                              </w:rPr>
                            </w:pPr>
                            <w:r w:rsidRPr="003E7BD0">
                              <w:rPr>
                                <w:rFonts w:asciiTheme="majorEastAsia" w:eastAsiaTheme="majorEastAsia" w:hAnsiTheme="majorEastAsia"/>
                                <w:sz w:val="24"/>
                              </w:rPr>
                              <w:t>※企業経営者、企業にお勤め</w:t>
                            </w:r>
                            <w:r w:rsidRPr="003E7BD0">
                              <w:rPr>
                                <w:rFonts w:asciiTheme="majorEastAsia" w:eastAsiaTheme="majorEastAsia" w:hAnsiTheme="majorEastAsia" w:hint="eastAsia"/>
                                <w:sz w:val="24"/>
                              </w:rPr>
                              <w:t>の</w:t>
                            </w:r>
                            <w:r w:rsidRPr="003E7BD0">
                              <w:rPr>
                                <w:rFonts w:asciiTheme="majorEastAsia" w:eastAsiaTheme="majorEastAsia" w:hAnsiTheme="majorEastAsia"/>
                                <w:sz w:val="24"/>
                              </w:rPr>
                              <w:t>方以外の一般の方もご聴講が可能です</w:t>
                            </w:r>
                          </w:p>
                          <w:p w:rsidR="009B3FB6" w:rsidRDefault="009B3FB6" w:rsidP="009B3FB6">
                            <w:pPr>
                              <w:spacing w:line="360" w:lineRule="exact"/>
                              <w:rPr>
                                <w:rFonts w:asciiTheme="majorEastAsia" w:eastAsiaTheme="majorEastAsia" w:hAnsiTheme="majorEastAsia"/>
                                <w:sz w:val="24"/>
                              </w:rPr>
                            </w:pPr>
                            <w:r>
                              <w:rPr>
                                <w:rFonts w:asciiTheme="majorEastAsia" w:eastAsiaTheme="majorEastAsia" w:hAnsiTheme="majorEastAsia"/>
                                <w:sz w:val="24"/>
                              </w:rPr>
                              <w:tab/>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講演会：</w:t>
                            </w:r>
                            <w:r>
                              <w:rPr>
                                <w:rFonts w:asciiTheme="majorEastAsia" w:eastAsiaTheme="majorEastAsia" w:hAnsiTheme="majorEastAsia"/>
                                <w:sz w:val="24"/>
                              </w:rPr>
                              <w:t>「認知症に備えて</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一生使える脳を手に入れませんか？</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w:t>
                            </w:r>
                          </w:p>
                          <w:p w:rsidR="009B3FB6" w:rsidRPr="009B3FB6" w:rsidRDefault="009B3FB6" w:rsidP="009B3FB6">
                            <w:pPr>
                              <w:spacing w:line="360" w:lineRule="exact"/>
                              <w:rPr>
                                <w:rFonts w:asciiTheme="majorEastAsia" w:eastAsiaTheme="majorEastAsia" w:hAnsiTheme="majorEastAsia" w:hint="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講</w:t>
                            </w:r>
                            <w:r>
                              <w:rPr>
                                <w:rFonts w:asciiTheme="majorEastAsia" w:eastAsiaTheme="majorEastAsia" w:hAnsiTheme="majorEastAsia" w:hint="eastAsia"/>
                                <w:sz w:val="24"/>
                              </w:rPr>
                              <w:t xml:space="preserve">　</w:t>
                            </w:r>
                            <w:r>
                              <w:rPr>
                                <w:rFonts w:asciiTheme="majorEastAsia" w:eastAsiaTheme="majorEastAsia" w:hAnsiTheme="majorEastAsia"/>
                                <w:sz w:val="24"/>
                              </w:rPr>
                              <w:t>師</w:t>
                            </w:r>
                            <w:r>
                              <w:rPr>
                                <w:rFonts w:asciiTheme="majorEastAsia" w:eastAsiaTheme="majorEastAsia" w:hAnsiTheme="majorEastAsia" w:hint="eastAsia"/>
                                <w:sz w:val="24"/>
                              </w:rPr>
                              <w:t>：</w:t>
                            </w:r>
                            <w:r>
                              <w:rPr>
                                <w:rFonts w:asciiTheme="majorEastAsia" w:eastAsiaTheme="majorEastAsia" w:hAnsiTheme="majorEastAsia"/>
                                <w:sz w:val="24"/>
                              </w:rPr>
                              <w:t>医療法人ブレイン理事長　長谷川　嘉</w:t>
                            </w:r>
                            <w:r>
                              <w:rPr>
                                <w:rFonts w:asciiTheme="majorEastAsia" w:eastAsiaTheme="majorEastAsia" w:hAnsiTheme="majorEastAsia" w:hint="eastAsia"/>
                                <w:sz w:val="24"/>
                              </w:rPr>
                              <w:t>哉</w:t>
                            </w:r>
                            <w:r>
                              <w:rPr>
                                <w:rFonts w:asciiTheme="majorEastAsia" w:eastAsiaTheme="majorEastAsia" w:hAnsiTheme="majorEastAsia"/>
                                <w:sz w:val="24"/>
                              </w:rPr>
                              <w:t>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2pt;margin-top:7.35pt;width:532.5pt;height:114pt;z-index:-2516510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" filled="f" stroked="f">
                <v:textbox>
                  <w:txbxContent>
                    <w:p w:rsidR="00A00F2D" w:rsidRDefault="008D1A00" w:rsidP="003E7BD0">
                      <w:pPr>
                        <w:spacing w:line="360" w:lineRule="exact"/>
                        <w:rPr>
                          <w:rFonts w:asciiTheme="majorEastAsia" w:eastAsiaTheme="majorEastAsia" w:hAnsiTheme="majorEastAsia" w:hint="eastAsia"/>
                          <w:b/>
                          <w:sz w:val="28"/>
                        </w:rPr>
                      </w:pPr>
                      <w:r w:rsidRPr="003E7BD0">
                        <w:rPr>
                          <w:rFonts w:asciiTheme="majorEastAsia" w:eastAsiaTheme="majorEastAsia" w:hAnsiTheme="majorEastAsia" w:hint="eastAsia"/>
                          <w:sz w:val="24"/>
                        </w:rPr>
                        <w:t xml:space="preserve">日　</w:t>
                      </w:r>
                      <w:r w:rsidR="00A329D9" w:rsidRPr="003E7BD0">
                        <w:rPr>
                          <w:rFonts w:asciiTheme="majorEastAsia" w:eastAsiaTheme="majorEastAsia" w:hAnsiTheme="majorEastAsia" w:hint="eastAsia"/>
                          <w:sz w:val="24"/>
                        </w:rPr>
                        <w:t xml:space="preserve">　</w:t>
                      </w:r>
                      <w:r w:rsidRPr="003E7BD0">
                        <w:rPr>
                          <w:rFonts w:asciiTheme="majorEastAsia" w:eastAsiaTheme="majorEastAsia" w:hAnsiTheme="majorEastAsia" w:hint="eastAsia"/>
                          <w:sz w:val="24"/>
                        </w:rPr>
                        <w:t xml:space="preserve">時　</w:t>
                      </w:r>
                      <w:r w:rsidR="00E228BF" w:rsidRPr="003E7BD0">
                        <w:rPr>
                          <w:rFonts w:asciiTheme="majorEastAsia" w:eastAsiaTheme="majorEastAsia" w:hAnsiTheme="majorEastAsia"/>
                          <w:sz w:val="24"/>
                        </w:rPr>
                        <w:t xml:space="preserve">　</w:t>
                      </w:r>
                      <w:r w:rsidRPr="003E7BD0">
                        <w:rPr>
                          <w:rFonts w:asciiTheme="majorEastAsia" w:eastAsiaTheme="majorEastAsia" w:hAnsiTheme="majorEastAsia"/>
                          <w:b/>
                          <w:sz w:val="24"/>
                        </w:rPr>
                        <w:t>２０１９年１１月</w:t>
                      </w:r>
                      <w:r w:rsidR="003E7BD0" w:rsidRPr="003E7BD0">
                        <w:rPr>
                          <w:rFonts w:asciiTheme="majorEastAsia" w:eastAsiaTheme="majorEastAsia" w:hAnsiTheme="majorEastAsia"/>
                          <w:b/>
                          <w:sz w:val="28"/>
                        </w:rPr>
                        <w:t>６日（水）</w:t>
                      </w:r>
                      <w:r w:rsidR="009B3FB6">
                        <w:rPr>
                          <w:rFonts w:asciiTheme="majorEastAsia" w:eastAsiaTheme="majorEastAsia" w:hAnsiTheme="majorEastAsia" w:hint="eastAsia"/>
                          <w:b/>
                          <w:sz w:val="28"/>
                        </w:rPr>
                        <w:t>１４：００</w:t>
                      </w:r>
                      <w:r w:rsidR="009B3FB6">
                        <w:rPr>
                          <w:rFonts w:asciiTheme="majorEastAsia" w:eastAsiaTheme="majorEastAsia" w:hAnsiTheme="majorEastAsia"/>
                          <w:b/>
                          <w:sz w:val="28"/>
                        </w:rPr>
                        <w:t>～１６：００（質疑応答を含む）</w:t>
                      </w:r>
                    </w:p>
                    <w:p w:rsidR="008D1A00" w:rsidRPr="00B668B9" w:rsidRDefault="008D1A00" w:rsidP="003E7BD0">
                      <w:pPr>
                        <w:spacing w:line="360" w:lineRule="exact"/>
                        <w:rPr>
                          <w:rFonts w:asciiTheme="majorEastAsia" w:eastAsiaTheme="majorEastAsia" w:hAnsiTheme="majorEastAsia"/>
                          <w:sz w:val="24"/>
                        </w:rPr>
                      </w:pPr>
                      <w:r w:rsidRPr="003E7BD0">
                        <w:rPr>
                          <w:rFonts w:asciiTheme="majorEastAsia" w:eastAsiaTheme="majorEastAsia" w:hAnsiTheme="majorEastAsia" w:hint="eastAsia"/>
                          <w:sz w:val="24"/>
                        </w:rPr>
                        <w:t xml:space="preserve">会　</w:t>
                      </w:r>
                      <w:r w:rsidR="00A329D9" w:rsidRPr="003E7BD0">
                        <w:rPr>
                          <w:rFonts w:asciiTheme="majorEastAsia" w:eastAsiaTheme="majorEastAsia" w:hAnsiTheme="majorEastAsia" w:hint="eastAsia"/>
                          <w:sz w:val="24"/>
                        </w:rPr>
                        <w:t xml:space="preserve">　</w:t>
                      </w:r>
                      <w:r w:rsidRPr="003E7BD0">
                        <w:rPr>
                          <w:rFonts w:asciiTheme="majorEastAsia" w:eastAsiaTheme="majorEastAsia" w:hAnsiTheme="majorEastAsia" w:hint="eastAsia"/>
                          <w:sz w:val="24"/>
                        </w:rPr>
                        <w:t xml:space="preserve">場　</w:t>
                      </w:r>
                      <w:r w:rsidR="00E228BF" w:rsidRPr="003E7BD0">
                        <w:rPr>
                          <w:rFonts w:asciiTheme="majorEastAsia" w:eastAsiaTheme="majorEastAsia" w:hAnsiTheme="majorEastAsia"/>
                          <w:sz w:val="24"/>
                        </w:rPr>
                        <w:t xml:space="preserve">　</w:t>
                      </w:r>
                      <w:r w:rsidRPr="00B668B9">
                        <w:rPr>
                          <w:rFonts w:asciiTheme="majorEastAsia" w:eastAsiaTheme="majorEastAsia" w:hAnsiTheme="majorEastAsia" w:hint="eastAsia"/>
                          <w:sz w:val="24"/>
                        </w:rPr>
                        <w:t>オークラアクトシティホテル浜松４階平安の間</w:t>
                      </w:r>
                    </w:p>
                    <w:p w:rsidR="009B3FB6" w:rsidRDefault="00A329D9" w:rsidP="00A00F2D">
                      <w:pPr>
                        <w:spacing w:line="360" w:lineRule="exact"/>
                        <w:rPr>
                          <w:rFonts w:asciiTheme="majorEastAsia" w:eastAsiaTheme="majorEastAsia" w:hAnsiTheme="majorEastAsia"/>
                          <w:sz w:val="24"/>
                        </w:rPr>
                      </w:pPr>
                      <w:r w:rsidRPr="003E7BD0">
                        <w:rPr>
                          <w:rFonts w:asciiTheme="majorEastAsia" w:eastAsiaTheme="majorEastAsia" w:hAnsiTheme="majorEastAsia"/>
                          <w:sz w:val="24"/>
                        </w:rPr>
                        <w:t>定</w:t>
                      </w:r>
                      <w:r w:rsidR="003E7BD0" w:rsidRPr="003E7BD0">
                        <w:rPr>
                          <w:rFonts w:asciiTheme="majorEastAsia" w:eastAsiaTheme="majorEastAsia" w:hAnsiTheme="majorEastAsia" w:hint="eastAsia"/>
                          <w:sz w:val="24"/>
                        </w:rPr>
                        <w:t xml:space="preserve">　</w:t>
                      </w:r>
                      <w:r w:rsidR="003E7BD0" w:rsidRPr="003E7BD0">
                        <w:rPr>
                          <w:rFonts w:asciiTheme="majorEastAsia" w:eastAsiaTheme="majorEastAsia" w:hAnsiTheme="majorEastAsia"/>
                          <w:sz w:val="24"/>
                        </w:rPr>
                        <w:t xml:space="preserve">　</w:t>
                      </w:r>
                      <w:r w:rsidRPr="003E7BD0">
                        <w:rPr>
                          <w:rFonts w:asciiTheme="majorEastAsia" w:eastAsiaTheme="majorEastAsia" w:hAnsiTheme="majorEastAsia"/>
                          <w:sz w:val="24"/>
                        </w:rPr>
                        <w:t>員</w:t>
                      </w:r>
                      <w:r w:rsidRPr="003E7BD0">
                        <w:rPr>
                          <w:rFonts w:asciiTheme="majorEastAsia" w:eastAsiaTheme="majorEastAsia" w:hAnsiTheme="majorEastAsia" w:hint="eastAsia"/>
                          <w:sz w:val="24"/>
                        </w:rPr>
                        <w:t xml:space="preserve">　</w:t>
                      </w:r>
                      <w:r w:rsidRPr="003E7BD0">
                        <w:rPr>
                          <w:rFonts w:asciiTheme="majorEastAsia" w:eastAsiaTheme="majorEastAsia" w:hAnsiTheme="majorEastAsia"/>
                          <w:sz w:val="24"/>
                        </w:rPr>
                        <w:t xml:space="preserve">　</w:t>
                      </w:r>
                      <w:r w:rsidR="004A7661" w:rsidRPr="003E7BD0">
                        <w:rPr>
                          <w:rFonts w:asciiTheme="majorEastAsia" w:eastAsiaTheme="majorEastAsia" w:hAnsiTheme="majorEastAsia"/>
                          <w:sz w:val="24"/>
                        </w:rPr>
                        <w:t>１５０名</w:t>
                      </w:r>
                      <w:r w:rsidR="003E7BD0" w:rsidRPr="003E7BD0">
                        <w:rPr>
                          <w:rFonts w:asciiTheme="majorEastAsia" w:eastAsiaTheme="majorEastAsia" w:hAnsiTheme="majorEastAsia" w:hint="eastAsia"/>
                          <w:sz w:val="24"/>
                        </w:rPr>
                        <w:t xml:space="preserve">　</w:t>
                      </w:r>
                      <w:r w:rsidR="00A00F2D">
                        <w:rPr>
                          <w:rFonts w:asciiTheme="majorEastAsia" w:eastAsiaTheme="majorEastAsia" w:hAnsiTheme="majorEastAsia" w:hint="eastAsia"/>
                          <w:sz w:val="24"/>
                        </w:rPr>
                        <w:t xml:space="preserve"> </w:t>
                      </w:r>
                    </w:p>
                    <w:p w:rsidR="00A00F2D" w:rsidRDefault="003E7BD0" w:rsidP="009B3FB6">
                      <w:pPr>
                        <w:spacing w:line="360" w:lineRule="exact"/>
                        <w:ind w:left="1680"/>
                        <w:rPr>
                          <w:rFonts w:asciiTheme="majorEastAsia" w:eastAsiaTheme="majorEastAsia" w:hAnsiTheme="majorEastAsia"/>
                          <w:sz w:val="24"/>
                        </w:rPr>
                      </w:pPr>
                      <w:r w:rsidRPr="003E7BD0">
                        <w:rPr>
                          <w:rFonts w:asciiTheme="majorEastAsia" w:eastAsiaTheme="majorEastAsia" w:hAnsiTheme="majorEastAsia"/>
                          <w:sz w:val="24"/>
                        </w:rPr>
                        <w:t>※企業経営者、企業にお勤め</w:t>
                      </w:r>
                      <w:r w:rsidRPr="003E7BD0">
                        <w:rPr>
                          <w:rFonts w:asciiTheme="majorEastAsia" w:eastAsiaTheme="majorEastAsia" w:hAnsiTheme="majorEastAsia" w:hint="eastAsia"/>
                          <w:sz w:val="24"/>
                        </w:rPr>
                        <w:t>の</w:t>
                      </w:r>
                      <w:r w:rsidRPr="003E7BD0">
                        <w:rPr>
                          <w:rFonts w:asciiTheme="majorEastAsia" w:eastAsiaTheme="majorEastAsia" w:hAnsiTheme="majorEastAsia"/>
                          <w:sz w:val="24"/>
                        </w:rPr>
                        <w:t>方以外の一般の方もご聴講が可能です</w:t>
                      </w:r>
                    </w:p>
                    <w:p w:rsidR="009B3FB6" w:rsidRDefault="009B3FB6" w:rsidP="009B3FB6">
                      <w:pPr>
                        <w:spacing w:line="360" w:lineRule="exact"/>
                        <w:rPr>
                          <w:rFonts w:asciiTheme="majorEastAsia" w:eastAsiaTheme="majorEastAsia" w:hAnsiTheme="majorEastAsia"/>
                          <w:sz w:val="24"/>
                        </w:rPr>
                      </w:pPr>
                      <w:r>
                        <w:rPr>
                          <w:rFonts w:asciiTheme="majorEastAsia" w:eastAsiaTheme="majorEastAsia" w:hAnsiTheme="majorEastAsia"/>
                          <w:sz w:val="24"/>
                        </w:rPr>
                        <w:tab/>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講演会：</w:t>
                      </w:r>
                      <w:r>
                        <w:rPr>
                          <w:rFonts w:asciiTheme="majorEastAsia" w:eastAsiaTheme="majorEastAsia" w:hAnsiTheme="majorEastAsia"/>
                          <w:sz w:val="24"/>
                        </w:rPr>
                        <w:t>「認知症に備えて</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一生使える脳を手に入れませんか？</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w:t>
                      </w:r>
                    </w:p>
                    <w:p w:rsidR="009B3FB6" w:rsidRPr="009B3FB6" w:rsidRDefault="009B3FB6" w:rsidP="009B3FB6">
                      <w:pPr>
                        <w:spacing w:line="360" w:lineRule="exact"/>
                        <w:rPr>
                          <w:rFonts w:asciiTheme="majorEastAsia" w:eastAsiaTheme="majorEastAsia" w:hAnsiTheme="majorEastAsia" w:hint="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講</w:t>
                      </w:r>
                      <w:r>
                        <w:rPr>
                          <w:rFonts w:asciiTheme="majorEastAsia" w:eastAsiaTheme="majorEastAsia" w:hAnsiTheme="majorEastAsia" w:hint="eastAsia"/>
                          <w:sz w:val="24"/>
                        </w:rPr>
                        <w:t xml:space="preserve">　</w:t>
                      </w:r>
                      <w:r>
                        <w:rPr>
                          <w:rFonts w:asciiTheme="majorEastAsia" w:eastAsiaTheme="majorEastAsia" w:hAnsiTheme="majorEastAsia"/>
                          <w:sz w:val="24"/>
                        </w:rPr>
                        <w:t>師</w:t>
                      </w:r>
                      <w:r>
                        <w:rPr>
                          <w:rFonts w:asciiTheme="majorEastAsia" w:eastAsiaTheme="majorEastAsia" w:hAnsiTheme="majorEastAsia" w:hint="eastAsia"/>
                          <w:sz w:val="24"/>
                        </w:rPr>
                        <w:t>：</w:t>
                      </w:r>
                      <w:r>
                        <w:rPr>
                          <w:rFonts w:asciiTheme="majorEastAsia" w:eastAsiaTheme="majorEastAsia" w:hAnsiTheme="majorEastAsia"/>
                          <w:sz w:val="24"/>
                        </w:rPr>
                        <w:t>医療法人ブレイン理事長　長谷川　嘉</w:t>
                      </w:r>
                      <w:r>
                        <w:rPr>
                          <w:rFonts w:asciiTheme="majorEastAsia" w:eastAsiaTheme="majorEastAsia" w:hAnsiTheme="majorEastAsia" w:hint="eastAsia"/>
                          <w:sz w:val="24"/>
                        </w:rPr>
                        <w:t>哉</w:t>
                      </w:r>
                      <w:r>
                        <w:rPr>
                          <w:rFonts w:asciiTheme="majorEastAsia" w:eastAsiaTheme="majorEastAsia" w:hAnsiTheme="majorEastAsia"/>
                          <w:sz w:val="24"/>
                        </w:rPr>
                        <w:t>氏</w:t>
                      </w:r>
                    </w:p>
                  </w:txbxContent>
                </v:textbox>
                <w10:wrap anchorx="margin"/>
              </v:shape>
            </w:pict>
          </mc:Fallback>
        </mc:AlternateContent>
      </w:r>
    </w:p>
    <w:p w:rsidR="004A7661" w:rsidRPr="00467247" w:rsidRDefault="004A7661" w:rsidP="000C5111">
      <w:pPr>
        <w:spacing w:beforeLines="50" w:before="154"/>
        <w:ind w:rightChars="161" w:right="338"/>
        <w:rPr>
          <w:rFonts w:asciiTheme="majorEastAsia" w:eastAsiaTheme="majorEastAsia" w:hAnsiTheme="majorEastAsia"/>
          <w:sz w:val="22"/>
          <w:szCs w:val="22"/>
        </w:rPr>
      </w:pPr>
    </w:p>
    <w:p w:rsidR="004A7661" w:rsidRPr="00467247" w:rsidRDefault="004A7661" w:rsidP="000C5111">
      <w:pPr>
        <w:spacing w:beforeLines="50" w:before="154"/>
        <w:ind w:rightChars="161" w:right="338"/>
        <w:rPr>
          <w:rFonts w:asciiTheme="majorEastAsia" w:eastAsiaTheme="majorEastAsia" w:hAnsiTheme="majorEastAsia"/>
          <w:sz w:val="22"/>
          <w:szCs w:val="22"/>
        </w:rPr>
      </w:pPr>
    </w:p>
    <w:p w:rsidR="004A7661" w:rsidRDefault="004A7661" w:rsidP="000C5111">
      <w:pPr>
        <w:spacing w:beforeLines="50" w:before="154"/>
        <w:ind w:rightChars="161" w:right="338"/>
        <w:rPr>
          <w:rFonts w:asciiTheme="majorEastAsia" w:eastAsiaTheme="majorEastAsia" w:hAnsiTheme="majorEastAsia"/>
          <w:sz w:val="22"/>
          <w:szCs w:val="22"/>
        </w:rPr>
      </w:pPr>
    </w:p>
    <w:p w:rsidR="003E7BD0" w:rsidRDefault="003E7BD0" w:rsidP="000C5111">
      <w:pPr>
        <w:spacing w:beforeLines="50" w:before="154"/>
        <w:ind w:rightChars="161" w:right="338"/>
        <w:rPr>
          <w:rFonts w:asciiTheme="majorEastAsia" w:eastAsiaTheme="majorEastAsia" w:hAnsiTheme="majorEastAsia"/>
          <w:sz w:val="22"/>
          <w:szCs w:val="22"/>
        </w:rPr>
      </w:pPr>
      <w:bookmarkStart w:id="0" w:name="_GoBack"/>
      <w:bookmarkEnd w:id="0"/>
    </w:p>
    <w:p w:rsidR="00E25357" w:rsidRDefault="00E25357" w:rsidP="00E25357">
      <w:pPr>
        <w:spacing w:beforeLines="50" w:before="154" w:line="100" w:lineRule="exact"/>
        <w:ind w:rightChars="161" w:right="338"/>
        <w:rPr>
          <w:rFonts w:asciiTheme="majorEastAsia" w:eastAsiaTheme="majorEastAsia" w:hAnsiTheme="majorEastAsia"/>
          <w:sz w:val="22"/>
          <w:szCs w:val="22"/>
        </w:rPr>
      </w:pPr>
    </w:p>
    <w:p w:rsidR="00DB1C4E" w:rsidRDefault="00467247" w:rsidP="000C5111">
      <w:pPr>
        <w:spacing w:beforeLines="50" w:before="154"/>
        <w:ind w:rightChars="161" w:right="338"/>
        <w:rPr>
          <w:rFonts w:asciiTheme="majorEastAsia" w:eastAsiaTheme="majorEastAsia" w:hAnsiTheme="majorEastAsia"/>
          <w:sz w:val="22"/>
          <w:szCs w:val="22"/>
        </w:rPr>
      </w:pPr>
      <w:r w:rsidRPr="001E265E">
        <w:rPr>
          <w:rFonts w:ascii="ＭＳ ゴシック" w:eastAsia="ＭＳ ゴシック" w:hAnsi="ＭＳ ゴシック" w:cstheme="minorBidi" w:hint="eastAsia"/>
          <w:noProof/>
          <w:sz w:val="24"/>
          <w:szCs w:val="22"/>
        </w:rPr>
        <mc:AlternateContent>
          <mc:Choice Requires="wps">
            <w:drawing>
              <wp:anchor distT="0" distB="0" distL="114300" distR="114300" simplePos="0" relativeHeight="251714560" behindDoc="1" locked="0" layoutInCell="1" allowOverlap="1" wp14:anchorId="259C039B" wp14:editId="6D4308C1">
                <wp:simplePos x="0" y="0"/>
                <wp:positionH relativeFrom="page">
                  <wp:posOffset>4161790</wp:posOffset>
                </wp:positionH>
                <wp:positionV relativeFrom="paragraph">
                  <wp:posOffset>17145</wp:posOffset>
                </wp:positionV>
                <wp:extent cx="3048000" cy="476250"/>
                <wp:effectExtent l="0" t="0" r="0" b="0"/>
                <wp:wrapNone/>
                <wp:docPr id="16" name="角丸四角形 16"/>
                <wp:cNvGraphicFramePr/>
                <a:graphic xmlns:a="http://schemas.openxmlformats.org/drawingml/2006/main">
                  <a:graphicData uri="http://schemas.microsoft.com/office/word/2010/wordprocessingShape">
                    <wps:wsp>
                      <wps:cNvSpPr/>
                      <wps:spPr>
                        <a:xfrm>
                          <a:off x="0" y="0"/>
                          <a:ext cx="3048000" cy="476250"/>
                        </a:xfrm>
                        <a:prstGeom prst="roundRect">
                          <a:avLst/>
                        </a:prstGeom>
                        <a:solidFill>
                          <a:sysClr val="window" lastClr="FFFFFF"/>
                        </a:solidFill>
                        <a:ln w="12700" cap="flat" cmpd="sng" algn="ctr">
                          <a:noFill/>
                          <a:prstDash val="solid"/>
                          <a:miter lim="800000"/>
                        </a:ln>
                        <a:effectLst/>
                      </wps:spPr>
                      <wps:txbx>
                        <w:txbxContent>
                          <w:p w:rsidR="001E265E" w:rsidRPr="00CB20E7" w:rsidRDefault="001E265E" w:rsidP="001E265E">
                            <w:pPr>
                              <w:spacing w:line="320" w:lineRule="exact"/>
                              <w:jc w:val="center"/>
                              <w:rPr>
                                <w:rFonts w:asciiTheme="majorEastAsia" w:eastAsiaTheme="majorEastAsia" w:hAnsiTheme="majorEastAsia"/>
                                <w:b/>
                                <w:spacing w:val="-20"/>
                                <w:w w:val="80"/>
                                <w:sz w:val="36"/>
                              </w:rPr>
                            </w:pPr>
                            <w:r w:rsidRPr="001F6929">
                              <w:rPr>
                                <w:rFonts w:asciiTheme="majorEastAsia" w:eastAsiaTheme="majorEastAsia" w:hAnsiTheme="majorEastAsia" w:hint="eastAsia"/>
                                <w:b/>
                                <w:spacing w:val="-20"/>
                                <w:w w:val="90"/>
                                <w:sz w:val="36"/>
                              </w:rPr>
                              <w:t>ＦＡＸ</w:t>
                            </w:r>
                            <w:r w:rsidR="00CB20E7">
                              <w:rPr>
                                <w:rFonts w:asciiTheme="majorEastAsia" w:eastAsiaTheme="majorEastAsia" w:hAnsiTheme="majorEastAsia"/>
                                <w:b/>
                                <w:spacing w:val="-20"/>
                                <w:w w:val="90"/>
                                <w:sz w:val="36"/>
                              </w:rPr>
                              <w:t xml:space="preserve"> </w:t>
                            </w:r>
                            <w:r w:rsidR="00CB20E7" w:rsidRPr="00CB20E7">
                              <w:rPr>
                                <w:rFonts w:asciiTheme="majorEastAsia" w:eastAsiaTheme="majorEastAsia" w:hAnsiTheme="majorEastAsia" w:hint="eastAsia"/>
                                <w:b/>
                                <w:spacing w:val="-20"/>
                                <w:w w:val="80"/>
                                <w:sz w:val="36"/>
                              </w:rPr>
                              <w:t>０５３－</w:t>
                            </w:r>
                            <w:r w:rsidRPr="00CB20E7">
                              <w:rPr>
                                <w:rFonts w:asciiTheme="majorEastAsia" w:eastAsiaTheme="majorEastAsia" w:hAnsiTheme="majorEastAsia" w:hint="eastAsia"/>
                                <w:b/>
                                <w:spacing w:val="-20"/>
                                <w:w w:val="80"/>
                                <w:sz w:val="36"/>
                              </w:rPr>
                              <w:t>４５９－３５３５</w:t>
                            </w:r>
                          </w:p>
                          <w:p w:rsidR="001E265E" w:rsidRPr="001F6929" w:rsidRDefault="001E265E" w:rsidP="001E265E">
                            <w:pPr>
                              <w:spacing w:line="320" w:lineRule="exact"/>
                              <w:jc w:val="center"/>
                              <w:rPr>
                                <w:rFonts w:asciiTheme="majorEastAsia" w:eastAsiaTheme="majorEastAsia" w:hAnsiTheme="majorEastAsia"/>
                                <w:spacing w:val="-20"/>
                                <w:w w:val="90"/>
                                <w:szCs w:val="21"/>
                              </w:rPr>
                            </w:pPr>
                            <w:r>
                              <w:rPr>
                                <w:rFonts w:asciiTheme="majorEastAsia" w:eastAsiaTheme="majorEastAsia" w:hAnsiTheme="majorEastAsia" w:hint="eastAsia"/>
                                <w:spacing w:val="-20"/>
                                <w:w w:val="90"/>
                                <w:szCs w:val="21"/>
                              </w:rPr>
                              <w:t xml:space="preserve">　</w:t>
                            </w:r>
                            <w:r>
                              <w:rPr>
                                <w:rFonts w:asciiTheme="majorEastAsia" w:eastAsiaTheme="majorEastAsia" w:hAnsiTheme="majorEastAsia"/>
                                <w:spacing w:val="-20"/>
                                <w:w w:val="90"/>
                                <w:szCs w:val="21"/>
                              </w:rPr>
                              <w:t xml:space="preserve">　　　　　　　　　</w:t>
                            </w:r>
                            <w:r w:rsidRPr="001F6929">
                              <w:rPr>
                                <w:rFonts w:asciiTheme="majorEastAsia" w:eastAsiaTheme="majorEastAsia" w:hAnsiTheme="majorEastAsia" w:hint="eastAsia"/>
                                <w:spacing w:val="-20"/>
                                <w:w w:val="90"/>
                                <w:szCs w:val="21"/>
                              </w:rPr>
                              <w:t>※</w:t>
                            </w:r>
                            <w:r w:rsidRPr="001F6929">
                              <w:rPr>
                                <w:rFonts w:asciiTheme="majorEastAsia" w:eastAsiaTheme="majorEastAsia" w:hAnsiTheme="majorEastAsia"/>
                                <w:spacing w:val="-20"/>
                                <w:w w:val="90"/>
                                <w:szCs w:val="21"/>
                              </w:rPr>
                              <w:t>番号をお確かめください。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C039B" id="角丸四角形 16" o:spid="_x0000_s1037" style="position:absolute;left:0;text-align:left;margin-left:327.7pt;margin-top:1.35pt;width:240pt;height:37.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" fillcolor="window" stroked="f" strokeweight="1pt">
                <v:stroke joinstyle="miter"/>
                <v:textbox inset="2mm,0,2mm,0">
                  <w:txbxContent>
                    <w:p w:rsidR="001E265E" w:rsidRPr="00CB20E7" w:rsidRDefault="001E265E" w:rsidP="001E265E">
                      <w:pPr>
                        <w:spacing w:line="320" w:lineRule="exact"/>
                        <w:jc w:val="center"/>
                        <w:rPr>
                          <w:rFonts w:asciiTheme="majorEastAsia" w:eastAsiaTheme="majorEastAsia" w:hAnsiTheme="majorEastAsia"/>
                          <w:b/>
                          <w:spacing w:val="-20"/>
                          <w:w w:val="80"/>
                          <w:sz w:val="36"/>
                        </w:rPr>
                      </w:pPr>
                      <w:r w:rsidRPr="001F6929">
                        <w:rPr>
                          <w:rFonts w:asciiTheme="majorEastAsia" w:eastAsiaTheme="majorEastAsia" w:hAnsiTheme="majorEastAsia" w:hint="eastAsia"/>
                          <w:b/>
                          <w:spacing w:val="-20"/>
                          <w:w w:val="90"/>
                          <w:sz w:val="36"/>
                        </w:rPr>
                        <w:t>ＦＡＸ</w:t>
                      </w:r>
                      <w:r w:rsidR="00CB20E7">
                        <w:rPr>
                          <w:rFonts w:asciiTheme="majorEastAsia" w:eastAsiaTheme="majorEastAsia" w:hAnsiTheme="majorEastAsia"/>
                          <w:b/>
                          <w:spacing w:val="-20"/>
                          <w:w w:val="90"/>
                          <w:sz w:val="36"/>
                        </w:rPr>
                        <w:t xml:space="preserve"> </w:t>
                      </w:r>
                      <w:r w:rsidR="00CB20E7" w:rsidRPr="00CB20E7">
                        <w:rPr>
                          <w:rFonts w:asciiTheme="majorEastAsia" w:eastAsiaTheme="majorEastAsia" w:hAnsiTheme="majorEastAsia" w:hint="eastAsia"/>
                          <w:b/>
                          <w:spacing w:val="-20"/>
                          <w:w w:val="80"/>
                          <w:sz w:val="36"/>
                        </w:rPr>
                        <w:t>０５３－</w:t>
                      </w:r>
                      <w:r w:rsidRPr="00CB20E7">
                        <w:rPr>
                          <w:rFonts w:asciiTheme="majorEastAsia" w:eastAsiaTheme="majorEastAsia" w:hAnsiTheme="majorEastAsia" w:hint="eastAsia"/>
                          <w:b/>
                          <w:spacing w:val="-20"/>
                          <w:w w:val="80"/>
                          <w:sz w:val="36"/>
                        </w:rPr>
                        <w:t>４５９－３５３５</w:t>
                      </w:r>
                    </w:p>
                    <w:p w:rsidR="001E265E" w:rsidRPr="001F6929" w:rsidRDefault="001E265E" w:rsidP="001E265E">
                      <w:pPr>
                        <w:spacing w:line="320" w:lineRule="exact"/>
                        <w:jc w:val="center"/>
                        <w:rPr>
                          <w:rFonts w:asciiTheme="majorEastAsia" w:eastAsiaTheme="majorEastAsia" w:hAnsiTheme="majorEastAsia"/>
                          <w:spacing w:val="-20"/>
                          <w:w w:val="90"/>
                          <w:szCs w:val="21"/>
                        </w:rPr>
                      </w:pPr>
                      <w:r>
                        <w:rPr>
                          <w:rFonts w:asciiTheme="majorEastAsia" w:eastAsiaTheme="majorEastAsia" w:hAnsiTheme="majorEastAsia" w:hint="eastAsia"/>
                          <w:spacing w:val="-20"/>
                          <w:w w:val="90"/>
                          <w:szCs w:val="21"/>
                        </w:rPr>
                        <w:t xml:space="preserve">　</w:t>
                      </w:r>
                      <w:r>
                        <w:rPr>
                          <w:rFonts w:asciiTheme="majorEastAsia" w:eastAsiaTheme="majorEastAsia" w:hAnsiTheme="majorEastAsia"/>
                          <w:spacing w:val="-20"/>
                          <w:w w:val="90"/>
                          <w:szCs w:val="21"/>
                        </w:rPr>
                        <w:t xml:space="preserve">　　　　　　　　　</w:t>
                      </w:r>
                      <w:r w:rsidRPr="001F6929">
                        <w:rPr>
                          <w:rFonts w:asciiTheme="majorEastAsia" w:eastAsiaTheme="majorEastAsia" w:hAnsiTheme="majorEastAsia" w:hint="eastAsia"/>
                          <w:spacing w:val="-20"/>
                          <w:w w:val="90"/>
                          <w:szCs w:val="21"/>
                        </w:rPr>
                        <w:t>※</w:t>
                      </w:r>
                      <w:r w:rsidRPr="001F6929">
                        <w:rPr>
                          <w:rFonts w:asciiTheme="majorEastAsia" w:eastAsiaTheme="majorEastAsia" w:hAnsiTheme="majorEastAsia"/>
                          <w:spacing w:val="-20"/>
                          <w:w w:val="90"/>
                          <w:szCs w:val="21"/>
                        </w:rPr>
                        <w:t>番号をお確かめください。</w:t>
                      </w:r>
                    </w:p>
                  </w:txbxContent>
                </v:textbox>
                <w10:wrap anchorx="page"/>
              </v:roundrect>
            </w:pict>
          </mc:Fallback>
        </mc:AlternateContent>
      </w:r>
      <w:r>
        <w:rPr>
          <w:noProof/>
        </w:rPr>
        <mc:AlternateContent>
          <mc:Choice Requires="wps">
            <w:drawing>
              <wp:anchor distT="0" distB="0" distL="114300" distR="114300" simplePos="0" relativeHeight="251706368" behindDoc="0" locked="0" layoutInCell="1" allowOverlap="1" wp14:anchorId="05AE86BA" wp14:editId="13733DD4">
                <wp:simplePos x="0" y="0"/>
                <wp:positionH relativeFrom="margin">
                  <wp:posOffset>3129280</wp:posOffset>
                </wp:positionH>
                <wp:positionV relativeFrom="paragraph">
                  <wp:posOffset>73660</wp:posOffset>
                </wp:positionV>
                <wp:extent cx="361950" cy="419100"/>
                <wp:effectExtent l="0" t="19050" r="38100" b="19050"/>
                <wp:wrapNone/>
                <wp:docPr id="10" name="直角三角形 10"/>
                <wp:cNvGraphicFramePr/>
                <a:graphic xmlns:a="http://schemas.openxmlformats.org/drawingml/2006/main">
                  <a:graphicData uri="http://schemas.microsoft.com/office/word/2010/wordprocessingShape">
                    <wps:wsp>
                      <wps:cNvSpPr/>
                      <wps:spPr>
                        <a:xfrm>
                          <a:off x="0" y="0"/>
                          <a:ext cx="361950" cy="419100"/>
                        </a:xfrm>
                        <a:prstGeom prst="rtTriangl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82238"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46.4pt;margin-top:5.8pt;width:28.5pt;height:3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" fillcolor="windowText" strokecolor="#41719c" strokeweight="1pt">
                <w10:wrap anchorx="margin"/>
              </v:shape>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712512" behindDoc="0" locked="0" layoutInCell="1" allowOverlap="1" wp14:anchorId="1F7D7D0C" wp14:editId="2C32F041">
                <wp:simplePos x="0" y="0"/>
                <wp:positionH relativeFrom="column">
                  <wp:posOffset>3562350</wp:posOffset>
                </wp:positionH>
                <wp:positionV relativeFrom="paragraph">
                  <wp:posOffset>193675</wp:posOffset>
                </wp:positionV>
                <wp:extent cx="440055" cy="197485"/>
                <wp:effectExtent l="0" t="19050" r="36195" b="31115"/>
                <wp:wrapNone/>
                <wp:docPr id="195" name="グループ化 195"/>
                <wp:cNvGraphicFramePr/>
                <a:graphic xmlns:a="http://schemas.openxmlformats.org/drawingml/2006/main">
                  <a:graphicData uri="http://schemas.microsoft.com/office/word/2010/wordprocessingGroup">
                    <wpg:wgp>
                      <wpg:cNvGrpSpPr/>
                      <wpg:grpSpPr>
                        <a:xfrm>
                          <a:off x="0" y="0"/>
                          <a:ext cx="440055" cy="197485"/>
                          <a:chOff x="0" y="0"/>
                          <a:chExt cx="440213" cy="197805"/>
                        </a:xfrm>
                      </wpg:grpSpPr>
                      <wps:wsp>
                        <wps:cNvPr id="196" name="二等辺三角形 196"/>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二等辺三角形 19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二等辺三角形 198"/>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7EADA" id="グループ化 195" o:spid="_x0000_s1026" style="position:absolute;left:0;text-align:left;margin-left:280.5pt;margin-top:15.25pt;width:34.65pt;height:15.55pt;z-index:251712512;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io8MA&#10;AADcAAAADwAAAGRycy9kb3ducmV2LnhtbERPTWvCQBC9C/0Pywi96UYPMUZXaS2FUvDQWOh1yI7Z&#10;0OxszG6TtL/eFQre5vE+Z7sfbSN66nztWMFinoAgLp2uuVLweXqdZSB8QNbYOCYFv+Rhv3uYbDHX&#10;buAP6otQiRjCPkcFJoQ2l9KXhiz6uWuJI3d2ncUQYVdJ3eEQw20jl0mSSos1xwaDLR0Mld/Fj1Xw&#10;MoTLMSsy9/e+ek4Nfx100xdKPU7Hpw2IQGO4i//dbzrOX6dweyZe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io8MAAADcAAAADwAAAAAAAAAAAAAAAACYAgAAZHJzL2Rv&#10;d25yZXYueG1sUEsFBgAAAAAEAAQA9QAAAIgDAAAAAA==&#10;" fillcolor="#404040" strokecolor="#787878" strokeweight="1pt"/>
                <v:shape id="二等辺三角形 19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TecQA&#10;AADcAAAADwAAAGRycy9kb3ducmV2LnhtbERPTWvCQBC9F/wPywje6kYxWqOriDTSSw/VCh6H7DRJ&#10;zc6mu2tM/323UOhtHu9z1tveNKIj52vLCibjBARxYXXNpYL3U/74BMIHZI2NZVLwTR62m8HDGjNt&#10;7/xG3TGUIoawz1BBFUKbSemLigz6sW2JI/dhncEQoSuldniP4aaR0ySZS4M1x4YKW9pXVFyPN6Pg&#10;dX/Ik8/zvDvJ1KX54hkvs/RLqdGw361ABOrDv/jP/aLj/OUCfp+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EU3nEAAAA3AAAAA8AAAAAAAAAAAAAAAAAmAIAAGRycy9k&#10;b3ducmV2LnhtbFBLBQYAAAAABAAEAPUAAACJAwAAAAA=&#10;" fillcolor="#a5a5a5" strokecolor="#787878" strokeweight="1pt"/>
                <v:shape id="二等辺三角形 19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kh8UA&#10;AADcAAAADwAAAGRycy9kb3ducmV2LnhtbESPT2vCQBDF74V+h2UKvdVNehCNriJCREgr+AfPQ3ZM&#10;gtnZkN1q/Padg+Bthvfmvd/Ml4Nr1Y360Hg2kI4SUMSltw1XBk7H/GsCKkRki61nMvCgAMvF+9sc&#10;M+vvvKfbIVZKQjhkaKCOscu0DmVNDsPId8SiXXzvMMraV9r2eJdw1+rvJBlrhw1LQ40drWsqr4c/&#10;Z2BTFOl0k5zzIv3Vq5/duNnu84cxnx/DagYq0hBf5uf11gr+VG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SSHxQAAANwAAAAPAAAAAAAAAAAAAAAAAJgCAABkcnMv&#10;ZG93bnJldi54bWxQSwUGAAAAAAQABAD1AAAAigMAAAAA&#10;" fillcolor="#d9d9d9" strokecolor="#787878" strokeweight="1pt"/>
              </v:group>
            </w:pict>
          </mc:Fallback>
        </mc:AlternateContent>
      </w:r>
      <w:r w:rsidRPr="001E265E">
        <w:rPr>
          <w:rFonts w:asciiTheme="minorHAnsi" w:eastAsiaTheme="minorEastAsia" w:hAnsiTheme="minorHAnsi" w:cstheme="minorBidi"/>
          <w:noProof/>
          <w:szCs w:val="22"/>
        </w:rPr>
        <mc:AlternateContent>
          <mc:Choice Requires="wps">
            <w:drawing>
              <wp:anchor distT="0" distB="0" distL="114300" distR="114300" simplePos="0" relativeHeight="251710464" behindDoc="0" locked="0" layoutInCell="1" allowOverlap="1" wp14:anchorId="05ED3A0F" wp14:editId="78D90D50">
                <wp:simplePos x="0" y="0"/>
                <wp:positionH relativeFrom="column">
                  <wp:posOffset>1454150</wp:posOffset>
                </wp:positionH>
                <wp:positionV relativeFrom="paragraph">
                  <wp:posOffset>76200</wp:posOffset>
                </wp:positionV>
                <wp:extent cx="1676400" cy="419100"/>
                <wp:effectExtent l="0" t="0" r="19050" b="1905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19100"/>
                        </a:xfrm>
                        <a:prstGeom prst="rect">
                          <a:avLst/>
                        </a:prstGeom>
                        <a:solidFill>
                          <a:sysClr val="windowText" lastClr="000000"/>
                        </a:solidFill>
                        <a:ln w="9525">
                          <a:solidFill>
                            <a:srgbClr val="000000"/>
                          </a:solidFill>
                          <a:miter lim="800000"/>
                          <a:headEnd/>
                          <a:tailEnd/>
                        </a:ln>
                      </wps:spPr>
                      <wps:txbx>
                        <w:txbxContent>
                          <w:p w:rsidR="001E265E" w:rsidRPr="008F08D8" w:rsidRDefault="001E265E" w:rsidP="001E265E">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1E265E" w:rsidRPr="008F08D8" w:rsidRDefault="001E265E" w:rsidP="001E265E">
                            <w:pPr>
                              <w:spacing w:line="240" w:lineRule="exact"/>
                              <w:ind w:firstLineChars="370" w:firstLine="777"/>
                              <w:rPr>
                                <w:rFonts w:asciiTheme="majorEastAsia" w:eastAsiaTheme="majorEastAsia" w:hAnsiTheme="majorEastAsia"/>
                              </w:rPr>
                            </w:pPr>
                            <w:r>
                              <w:rPr>
                                <w:rFonts w:asciiTheme="majorEastAsia" w:eastAsiaTheme="majorEastAsia" w:hAnsiTheme="majorEastAsia" w:hint="eastAsia"/>
                              </w:rPr>
                              <w:t>10</w:t>
                            </w:r>
                            <w:r w:rsidRPr="008F08D8">
                              <w:rPr>
                                <w:rFonts w:asciiTheme="majorEastAsia" w:eastAsiaTheme="majorEastAsia" w:hAnsiTheme="majorEastAsia" w:hint="eastAsia"/>
                              </w:rPr>
                              <w:t>月</w:t>
                            </w:r>
                            <w:r>
                              <w:rPr>
                                <w:rFonts w:asciiTheme="majorEastAsia" w:eastAsiaTheme="majorEastAsia" w:hAnsiTheme="majorEastAsia" w:hint="eastAsia"/>
                              </w:rPr>
                              <w:t>31</w:t>
                            </w:r>
                            <w:r w:rsidRPr="008F08D8">
                              <w:rPr>
                                <w:rFonts w:asciiTheme="majorEastAsia" w:eastAsiaTheme="majorEastAsia" w:hAnsiTheme="majorEastAsia"/>
                              </w:rPr>
                              <w:t>日（</w:t>
                            </w:r>
                            <w:r>
                              <w:rPr>
                                <w:rFonts w:asciiTheme="majorEastAsia" w:eastAsiaTheme="majorEastAsia" w:hAnsiTheme="majorEastAsia" w:hint="eastAsia"/>
                              </w:rPr>
                              <w:t>木</w:t>
                            </w:r>
                            <w:r w:rsidRPr="008F08D8">
                              <w:rPr>
                                <w:rFonts w:asciiTheme="majorEastAsia" w:eastAsiaTheme="majorEastAsia" w:hAnsiTheme="majorEastAsia"/>
                              </w:rPr>
                              <w:t>）</w:t>
                            </w:r>
                          </w:p>
                          <w:p w:rsidR="001E265E" w:rsidRDefault="001E265E" w:rsidP="001E265E"/>
                        </w:txbxContent>
                      </wps:txbx>
                      <wps:bodyPr rot="0" vert="horz" wrap="square" lIns="91440" tIns="72000" rIns="91440" bIns="45720" anchor="t" anchorCtr="0">
                        <a:noAutofit/>
                      </wps:bodyPr>
                    </wps:wsp>
                  </a:graphicData>
                </a:graphic>
                <wp14:sizeRelH relativeFrom="margin">
                  <wp14:pctWidth>0</wp14:pctWidth>
                </wp14:sizeRelH>
              </wp:anchor>
            </w:drawing>
          </mc:Choice>
          <mc:Fallback>
            <w:pict>
              <v:shape w14:anchorId="05ED3A0F" id="_x0000_s1038" type="#_x0000_t202" style="position:absolute;left:0;text-align:left;margin-left:114.5pt;margin-top:6pt;width:132pt;height:3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" fillcolor="windowText">
                <v:textbox inset=",2mm">
                  <w:txbxContent>
                    <w:p w:rsidR="001E265E" w:rsidRPr="008F08D8" w:rsidRDefault="001E265E" w:rsidP="001E265E">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1E265E" w:rsidRPr="008F08D8" w:rsidRDefault="001E265E" w:rsidP="001E265E">
                      <w:pPr>
                        <w:spacing w:line="240" w:lineRule="exact"/>
                        <w:ind w:firstLineChars="370" w:firstLine="777"/>
                        <w:rPr>
                          <w:rFonts w:asciiTheme="majorEastAsia" w:eastAsiaTheme="majorEastAsia" w:hAnsiTheme="majorEastAsia"/>
                        </w:rPr>
                      </w:pPr>
                      <w:r>
                        <w:rPr>
                          <w:rFonts w:asciiTheme="majorEastAsia" w:eastAsiaTheme="majorEastAsia" w:hAnsiTheme="majorEastAsia" w:hint="eastAsia"/>
                        </w:rPr>
                        <w:t>10</w:t>
                      </w:r>
                      <w:r w:rsidRPr="008F08D8">
                        <w:rPr>
                          <w:rFonts w:asciiTheme="majorEastAsia" w:eastAsiaTheme="majorEastAsia" w:hAnsiTheme="majorEastAsia" w:hint="eastAsia"/>
                        </w:rPr>
                        <w:t>月</w:t>
                      </w:r>
                      <w:r>
                        <w:rPr>
                          <w:rFonts w:asciiTheme="majorEastAsia" w:eastAsiaTheme="majorEastAsia" w:hAnsiTheme="majorEastAsia" w:hint="eastAsia"/>
                        </w:rPr>
                        <w:t>31</w:t>
                      </w:r>
                      <w:r w:rsidRPr="008F08D8">
                        <w:rPr>
                          <w:rFonts w:asciiTheme="majorEastAsia" w:eastAsiaTheme="majorEastAsia" w:hAnsiTheme="majorEastAsia"/>
                        </w:rPr>
                        <w:t>日（</w:t>
                      </w:r>
                      <w:r>
                        <w:rPr>
                          <w:rFonts w:asciiTheme="majorEastAsia" w:eastAsiaTheme="majorEastAsia" w:hAnsiTheme="majorEastAsia" w:hint="eastAsia"/>
                        </w:rPr>
                        <w:t>木</w:t>
                      </w:r>
                      <w:r w:rsidRPr="008F08D8">
                        <w:rPr>
                          <w:rFonts w:asciiTheme="majorEastAsia" w:eastAsiaTheme="majorEastAsia" w:hAnsiTheme="majorEastAsia"/>
                        </w:rPr>
                        <w:t>）</w:t>
                      </w:r>
                    </w:p>
                    <w:p w:rsidR="001E265E" w:rsidRDefault="001E265E" w:rsidP="001E265E"/>
                  </w:txbxContent>
                </v:textbox>
              </v:shape>
            </w:pict>
          </mc:Fallback>
        </mc:AlternateContent>
      </w:r>
      <w:r w:rsidRPr="001E265E">
        <w:rPr>
          <w:rFonts w:asciiTheme="minorHAnsi" w:eastAsiaTheme="minorEastAsia" w:hAnsiTheme="minorHAnsi" w:cstheme="minorBidi"/>
          <w:noProof/>
          <w:szCs w:val="22"/>
        </w:rPr>
        <mc:AlternateContent>
          <mc:Choice Requires="wps">
            <w:drawing>
              <wp:anchor distT="0" distB="0" distL="114300" distR="114300" simplePos="0" relativeHeight="251708416" behindDoc="0" locked="0" layoutInCell="1" allowOverlap="1" wp14:anchorId="563C29A6" wp14:editId="5D16A25D">
                <wp:simplePos x="0" y="0"/>
                <wp:positionH relativeFrom="column">
                  <wp:posOffset>-95250</wp:posOffset>
                </wp:positionH>
                <wp:positionV relativeFrom="paragraph">
                  <wp:posOffset>73660</wp:posOffset>
                </wp:positionV>
                <wp:extent cx="1724025" cy="419100"/>
                <wp:effectExtent l="0" t="0" r="28575"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ysClr val="windowText" lastClr="000000"/>
                        </a:solidFill>
                        <a:ln w="9525">
                          <a:solidFill>
                            <a:srgbClr val="000000"/>
                          </a:solidFill>
                          <a:miter lim="800000"/>
                          <a:headEnd/>
                          <a:tailEnd/>
                        </a:ln>
                      </wps:spPr>
                      <wps:txbx>
                        <w:txbxContent>
                          <w:p w:rsidR="001E265E" w:rsidRPr="008F08D8" w:rsidRDefault="001E265E" w:rsidP="001E265E">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anchor>
            </w:drawing>
          </mc:Choice>
          <mc:Fallback>
            <w:pict>
              <v:shape w14:anchorId="563C29A6" id="_x0000_s1039" type="#_x0000_t202" style="position:absolute;left:0;text-align:left;margin-left:-7.5pt;margin-top:5.8pt;width:135.75pt;height:3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" fillcolor="windowText">
                <v:textbox inset=",0">
                  <w:txbxContent>
                    <w:p w:rsidR="001E265E" w:rsidRPr="008F08D8" w:rsidRDefault="001E265E" w:rsidP="001E265E">
                      <w:pPr>
                        <w:ind w:firstLineChars="50" w:firstLine="200"/>
                        <w:rPr>
                          <w:sz w:val="32"/>
                        </w:rPr>
                      </w:pPr>
                      <w:r w:rsidRPr="008F08D8">
                        <w:rPr>
                          <w:rFonts w:ascii="ＭＳ ゴシック" w:eastAsia="ＭＳ ゴシック" w:hAnsi="ＭＳ ゴシック" w:hint="eastAsia"/>
                          <w:sz w:val="40"/>
                        </w:rPr>
                        <w:t>参加申込書</w:t>
                      </w:r>
                    </w:p>
                  </w:txbxContent>
                </v:textbox>
              </v:shape>
            </w:pict>
          </mc:Fallback>
        </mc:AlternateContent>
      </w:r>
    </w:p>
    <w:p w:rsidR="00DB1C4E" w:rsidRPr="00DB1C4E" w:rsidRDefault="00DB1C4E" w:rsidP="00DB1C4E">
      <w:pPr>
        <w:rPr>
          <w:rFonts w:asciiTheme="minorHAnsi" w:eastAsiaTheme="minorEastAsia" w:hAnsiTheme="minorHAnsi" w:cstheme="minorBidi"/>
          <w:szCs w:val="22"/>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296"/>
        <w:gridCol w:w="1418"/>
        <w:gridCol w:w="1701"/>
        <w:gridCol w:w="1276"/>
        <w:gridCol w:w="2381"/>
      </w:tblGrid>
      <w:tr w:rsidR="00DB1C4E" w:rsidRPr="00DB1C4E" w:rsidTr="00DB1C4E">
        <w:trPr>
          <w:trHeight w:val="559"/>
        </w:trPr>
        <w:tc>
          <w:tcPr>
            <w:tcW w:w="1248" w:type="dxa"/>
            <w:shd w:val="clear" w:color="auto" w:fill="C0C0C0"/>
            <w:vAlign w:val="center"/>
          </w:tcPr>
          <w:p w:rsidR="00DB1C4E" w:rsidRPr="00DB1C4E" w:rsidRDefault="00DB1C4E" w:rsidP="00DB1C4E">
            <w:pPr>
              <w:tabs>
                <w:tab w:val="right" w:pos="10255"/>
              </w:tabs>
              <w:ind w:firstLineChars="50" w:firstLine="110"/>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事業所名</w:t>
            </w:r>
          </w:p>
        </w:tc>
        <w:tc>
          <w:tcPr>
            <w:tcW w:w="5415" w:type="dxa"/>
            <w:gridSpan w:val="3"/>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p w:rsidR="00DB1C4E" w:rsidRPr="00DB1C4E" w:rsidRDefault="001E265E" w:rsidP="00DB1C4E">
            <w:pPr>
              <w:tabs>
                <w:tab w:val="right" w:pos="10255"/>
              </w:tabs>
              <w:rPr>
                <w:rFonts w:ascii="ＭＳ 明朝" w:eastAsiaTheme="minorEastAsia" w:hAnsi="ＭＳ 明朝" w:cstheme="minorBidi"/>
                <w:sz w:val="22"/>
                <w:szCs w:val="22"/>
              </w:rPr>
            </w:pPr>
            <w:r w:rsidRPr="001E265E">
              <w:rPr>
                <w:rFonts w:ascii="ＭＳ 明朝" w:eastAsiaTheme="minorEastAsia" w:hAnsi="ＭＳ 明朝" w:cstheme="minorBidi" w:hint="eastAsia"/>
                <w:sz w:val="18"/>
                <w:szCs w:val="22"/>
              </w:rPr>
              <w:t>※一般個人の方は記入不要</w:t>
            </w:r>
          </w:p>
        </w:tc>
        <w:tc>
          <w:tcPr>
            <w:tcW w:w="1276"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電話番号</w:t>
            </w:r>
          </w:p>
        </w:tc>
        <w:tc>
          <w:tcPr>
            <w:tcW w:w="2381" w:type="dxa"/>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r>
      <w:tr w:rsidR="00DB1C4E" w:rsidRPr="00DB1C4E" w:rsidTr="00DB1C4E">
        <w:trPr>
          <w:trHeight w:val="495"/>
        </w:trPr>
        <w:tc>
          <w:tcPr>
            <w:tcW w:w="1248"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所 在 地</w:t>
            </w:r>
          </w:p>
        </w:tc>
        <w:tc>
          <w:tcPr>
            <w:tcW w:w="5415" w:type="dxa"/>
            <w:gridSpan w:val="3"/>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c>
          <w:tcPr>
            <w:tcW w:w="1276"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ＦＡＸ</w:t>
            </w:r>
          </w:p>
        </w:tc>
        <w:tc>
          <w:tcPr>
            <w:tcW w:w="2381" w:type="dxa"/>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r>
      <w:tr w:rsidR="00DB1C4E" w:rsidRPr="00DB1C4E" w:rsidTr="00DB1C4E">
        <w:trPr>
          <w:trHeight w:val="510"/>
        </w:trPr>
        <w:tc>
          <w:tcPr>
            <w:tcW w:w="1248"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参加者名</w:t>
            </w:r>
          </w:p>
        </w:tc>
        <w:tc>
          <w:tcPr>
            <w:tcW w:w="2296" w:type="dxa"/>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c>
          <w:tcPr>
            <w:tcW w:w="1418"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所属・役職</w:t>
            </w:r>
          </w:p>
        </w:tc>
        <w:tc>
          <w:tcPr>
            <w:tcW w:w="1701" w:type="dxa"/>
            <w:tcBorders>
              <w:top w:val="nil"/>
              <w:bottom w:val="single" w:sz="4" w:space="0" w:color="auto"/>
            </w:tcBorders>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c>
          <w:tcPr>
            <w:tcW w:w="1276"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E-mail</w:t>
            </w:r>
          </w:p>
        </w:tc>
        <w:tc>
          <w:tcPr>
            <w:tcW w:w="2381" w:type="dxa"/>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r>
      <w:tr w:rsidR="00DB1C4E" w:rsidRPr="00DB1C4E" w:rsidTr="00DB1C4E">
        <w:trPr>
          <w:trHeight w:val="510"/>
        </w:trPr>
        <w:tc>
          <w:tcPr>
            <w:tcW w:w="1248"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参加者名</w:t>
            </w:r>
          </w:p>
        </w:tc>
        <w:tc>
          <w:tcPr>
            <w:tcW w:w="2296" w:type="dxa"/>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c>
          <w:tcPr>
            <w:tcW w:w="1418"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所属・役職</w:t>
            </w:r>
          </w:p>
        </w:tc>
        <w:tc>
          <w:tcPr>
            <w:tcW w:w="1701" w:type="dxa"/>
            <w:tcBorders>
              <w:top w:val="nil"/>
            </w:tcBorders>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c>
          <w:tcPr>
            <w:tcW w:w="1276" w:type="dxa"/>
            <w:shd w:val="clear" w:color="auto" w:fill="C0C0C0"/>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r w:rsidRPr="00DB1C4E">
              <w:rPr>
                <w:rFonts w:ascii="ＭＳ 明朝" w:eastAsiaTheme="minorEastAsia" w:hAnsi="ＭＳ 明朝" w:cstheme="minorBidi" w:hint="eastAsia"/>
                <w:sz w:val="22"/>
                <w:szCs w:val="22"/>
              </w:rPr>
              <w:t>E-mail</w:t>
            </w:r>
          </w:p>
        </w:tc>
        <w:tc>
          <w:tcPr>
            <w:tcW w:w="2381" w:type="dxa"/>
            <w:shd w:val="clear" w:color="auto" w:fill="auto"/>
            <w:vAlign w:val="center"/>
          </w:tcPr>
          <w:p w:rsidR="00DB1C4E" w:rsidRPr="00DB1C4E" w:rsidRDefault="00DB1C4E" w:rsidP="00DB1C4E">
            <w:pPr>
              <w:tabs>
                <w:tab w:val="right" w:pos="10255"/>
              </w:tabs>
              <w:jc w:val="center"/>
              <w:rPr>
                <w:rFonts w:ascii="ＭＳ 明朝" w:eastAsiaTheme="minorEastAsia" w:hAnsi="ＭＳ 明朝" w:cstheme="minorBidi"/>
                <w:sz w:val="22"/>
                <w:szCs w:val="22"/>
              </w:rPr>
            </w:pPr>
          </w:p>
        </w:tc>
      </w:tr>
    </w:tbl>
    <w:p w:rsidR="00DB1C4E" w:rsidRPr="00DB1C4E" w:rsidRDefault="00DB1C4E" w:rsidP="00DB1C4E">
      <w:pPr>
        <w:snapToGrid w:val="0"/>
        <w:spacing w:line="300" w:lineRule="exact"/>
        <w:ind w:leftChars="-135" w:left="-83" w:rightChars="-203" w:right="-426" w:hangingChars="157" w:hanging="200"/>
        <w:rPr>
          <w:rFonts w:ascii="ＭＳ 明朝" w:eastAsiaTheme="minorEastAsia" w:hAnsi="ＭＳ 明朝" w:cstheme="minorBidi"/>
          <w:w w:val="80"/>
          <w:sz w:val="16"/>
          <w:szCs w:val="16"/>
        </w:rPr>
      </w:pPr>
      <w:r w:rsidRPr="00DB1C4E">
        <w:rPr>
          <w:rFonts w:ascii="ＭＳ 明朝" w:eastAsiaTheme="minorEastAsia" w:hAnsi="ＭＳ 明朝" w:cstheme="minorBidi" w:hint="eastAsia"/>
          <w:w w:val="80"/>
          <w:sz w:val="16"/>
          <w:szCs w:val="16"/>
        </w:rPr>
        <w:t>※ご記入いただいた内容は、当事業の参加者把握のために利用する他、事務連絡や関連事業の情報提供のために利用することがありますが、第三者に公開するものではありません。</w:t>
      </w:r>
    </w:p>
    <w:p w:rsidR="00DB1C4E" w:rsidRPr="00DB1C4E" w:rsidRDefault="00DB1C4E" w:rsidP="00DB1C4E">
      <w:pPr>
        <w:snapToGrid w:val="0"/>
        <w:spacing w:line="300" w:lineRule="exact"/>
        <w:ind w:leftChars="-135" w:left="31" w:rightChars="-203" w:right="-426" w:hangingChars="157" w:hanging="314"/>
        <w:rPr>
          <w:rFonts w:asciiTheme="majorEastAsia" w:eastAsiaTheme="majorEastAsia" w:hAnsiTheme="majorEastAsia" w:cstheme="minorBidi"/>
          <w:sz w:val="20"/>
          <w:szCs w:val="16"/>
        </w:rPr>
      </w:pPr>
      <w:r w:rsidRPr="00DB1C4E">
        <w:rPr>
          <w:rFonts w:asciiTheme="majorEastAsia" w:eastAsiaTheme="majorEastAsia" w:hAnsiTheme="majorEastAsia" w:cstheme="minorBidi" w:hint="eastAsia"/>
          <w:sz w:val="20"/>
          <w:szCs w:val="16"/>
        </w:rPr>
        <w:t xml:space="preserve">【申し込み・問い合わせ】浜松商工会議所 工業振興課  TEL:053-452-1116 </w:t>
      </w:r>
      <w:r w:rsidRPr="00DB1C4E">
        <w:rPr>
          <w:rFonts w:asciiTheme="majorEastAsia" w:eastAsiaTheme="majorEastAsia" w:hAnsiTheme="majorEastAsia" w:cstheme="minorBidi"/>
          <w:sz w:val="20"/>
          <w:szCs w:val="16"/>
        </w:rPr>
        <w:t xml:space="preserve">  FAX:053-459-3535</w:t>
      </w:r>
    </w:p>
    <w:p w:rsidR="000C5111" w:rsidRPr="00467247" w:rsidRDefault="00DB1C4E" w:rsidP="00467247">
      <w:pPr>
        <w:snapToGrid w:val="0"/>
        <w:spacing w:line="300" w:lineRule="exact"/>
        <w:ind w:leftChars="-135" w:left="31" w:rightChars="-203" w:right="-426" w:hangingChars="157" w:hanging="314"/>
        <w:rPr>
          <w:rFonts w:asciiTheme="majorEastAsia" w:eastAsiaTheme="majorEastAsia" w:hAnsiTheme="majorEastAsia" w:cstheme="minorBidi"/>
          <w:sz w:val="20"/>
          <w:szCs w:val="16"/>
        </w:rPr>
      </w:pPr>
      <w:r w:rsidRPr="00DB1C4E">
        <w:rPr>
          <w:rFonts w:asciiTheme="majorEastAsia" w:eastAsiaTheme="majorEastAsia" w:hAnsiTheme="majorEastAsia" w:cstheme="minorBidi" w:hint="eastAsia"/>
          <w:sz w:val="20"/>
          <w:szCs w:val="16"/>
        </w:rPr>
        <w:t>Ｅ-mail:kogyo@hamamatsu-</w:t>
      </w:r>
      <w:r w:rsidRPr="00DB1C4E">
        <w:rPr>
          <w:rFonts w:asciiTheme="majorEastAsia" w:eastAsiaTheme="majorEastAsia" w:hAnsiTheme="majorEastAsia" w:cstheme="minorBidi"/>
          <w:sz w:val="20"/>
          <w:szCs w:val="16"/>
        </w:rPr>
        <w:t>cci.or.jp    URL:https://www.hamamatsu-cci.or.jp/events</w:t>
      </w:r>
    </w:p>
    <w:sectPr w:rsidR="000C5111" w:rsidRPr="00467247" w:rsidSect="00924CF7">
      <w:pgSz w:w="11906" w:h="16838" w:code="9"/>
      <w:pgMar w:top="737" w:right="680" w:bottom="454" w:left="680" w:header="851" w:footer="992" w:gutter="0"/>
      <w:cols w:space="425"/>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CD" w:rsidRDefault="00920CCD" w:rsidP="00804072">
      <w:r>
        <w:separator/>
      </w:r>
    </w:p>
  </w:endnote>
  <w:endnote w:type="continuationSeparator" w:id="0">
    <w:p w:rsidR="00920CCD" w:rsidRDefault="00920CCD" w:rsidP="0080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CD" w:rsidRDefault="00920CCD" w:rsidP="00804072">
      <w:r>
        <w:separator/>
      </w:r>
    </w:p>
  </w:footnote>
  <w:footnote w:type="continuationSeparator" w:id="0">
    <w:p w:rsidR="00920CCD" w:rsidRDefault="00920CCD" w:rsidP="00804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921"/>
    <w:multiLevelType w:val="hybridMultilevel"/>
    <w:tmpl w:val="DA48B9A0"/>
    <w:lvl w:ilvl="0" w:tplc="50DC9C12">
      <w:numFmt w:val="bullet"/>
      <w:lvlText w:val="◎"/>
      <w:lvlJc w:val="left"/>
      <w:pPr>
        <w:tabs>
          <w:tab w:val="num" w:pos="557"/>
        </w:tabs>
        <w:ind w:left="557" w:hanging="360"/>
      </w:pPr>
      <w:rPr>
        <w:rFonts w:ascii="ＭＳ 明朝" w:eastAsia="ＭＳ 明朝" w:hAnsi="ＭＳ 明朝" w:cs="Times New Roman" w:hint="eastAsia"/>
        <w:sz w:val="20"/>
      </w:rPr>
    </w:lvl>
    <w:lvl w:ilvl="1" w:tplc="0409000B">
      <w:start w:val="1"/>
      <w:numFmt w:val="bullet"/>
      <w:lvlText w:val=""/>
      <w:lvlJc w:val="left"/>
      <w:pPr>
        <w:tabs>
          <w:tab w:val="num" w:pos="1037"/>
        </w:tabs>
        <w:ind w:left="1037" w:hanging="420"/>
      </w:pPr>
      <w:rPr>
        <w:rFonts w:ascii="Wingdings" w:hAnsi="Wingdings" w:hint="default"/>
      </w:rPr>
    </w:lvl>
    <w:lvl w:ilvl="2" w:tplc="0409000D">
      <w:start w:val="1"/>
      <w:numFmt w:val="bullet"/>
      <w:lvlText w:val=""/>
      <w:lvlJc w:val="left"/>
      <w:pPr>
        <w:tabs>
          <w:tab w:val="num" w:pos="1457"/>
        </w:tabs>
        <w:ind w:left="1457" w:hanging="420"/>
      </w:pPr>
      <w:rPr>
        <w:rFonts w:ascii="Wingdings" w:hAnsi="Wingdings" w:hint="default"/>
      </w:rPr>
    </w:lvl>
    <w:lvl w:ilvl="3" w:tplc="04090001">
      <w:start w:val="1"/>
      <w:numFmt w:val="bullet"/>
      <w:lvlText w:val=""/>
      <w:lvlJc w:val="left"/>
      <w:pPr>
        <w:tabs>
          <w:tab w:val="num" w:pos="1877"/>
        </w:tabs>
        <w:ind w:left="1877" w:hanging="420"/>
      </w:pPr>
      <w:rPr>
        <w:rFonts w:ascii="Wingdings" w:hAnsi="Wingdings" w:hint="default"/>
      </w:rPr>
    </w:lvl>
    <w:lvl w:ilvl="4" w:tplc="0409000B">
      <w:start w:val="1"/>
      <w:numFmt w:val="bullet"/>
      <w:lvlText w:val=""/>
      <w:lvlJc w:val="left"/>
      <w:pPr>
        <w:tabs>
          <w:tab w:val="num" w:pos="2297"/>
        </w:tabs>
        <w:ind w:left="2297" w:hanging="420"/>
      </w:pPr>
      <w:rPr>
        <w:rFonts w:ascii="Wingdings" w:hAnsi="Wingdings" w:hint="default"/>
      </w:rPr>
    </w:lvl>
    <w:lvl w:ilvl="5" w:tplc="0409000D">
      <w:start w:val="1"/>
      <w:numFmt w:val="bullet"/>
      <w:lvlText w:val=""/>
      <w:lvlJc w:val="left"/>
      <w:pPr>
        <w:tabs>
          <w:tab w:val="num" w:pos="2717"/>
        </w:tabs>
        <w:ind w:left="2717" w:hanging="420"/>
      </w:pPr>
      <w:rPr>
        <w:rFonts w:ascii="Wingdings" w:hAnsi="Wingdings" w:hint="default"/>
      </w:rPr>
    </w:lvl>
    <w:lvl w:ilvl="6" w:tplc="04090001">
      <w:start w:val="1"/>
      <w:numFmt w:val="bullet"/>
      <w:lvlText w:val=""/>
      <w:lvlJc w:val="left"/>
      <w:pPr>
        <w:tabs>
          <w:tab w:val="num" w:pos="3137"/>
        </w:tabs>
        <w:ind w:left="3137" w:hanging="420"/>
      </w:pPr>
      <w:rPr>
        <w:rFonts w:ascii="Wingdings" w:hAnsi="Wingdings" w:hint="default"/>
      </w:rPr>
    </w:lvl>
    <w:lvl w:ilvl="7" w:tplc="0409000B">
      <w:start w:val="1"/>
      <w:numFmt w:val="bullet"/>
      <w:lvlText w:val=""/>
      <w:lvlJc w:val="left"/>
      <w:pPr>
        <w:tabs>
          <w:tab w:val="num" w:pos="3557"/>
        </w:tabs>
        <w:ind w:left="3557" w:hanging="420"/>
      </w:pPr>
      <w:rPr>
        <w:rFonts w:ascii="Wingdings" w:hAnsi="Wingdings" w:hint="default"/>
      </w:rPr>
    </w:lvl>
    <w:lvl w:ilvl="8" w:tplc="0409000D">
      <w:start w:val="1"/>
      <w:numFmt w:val="bullet"/>
      <w:lvlText w:val=""/>
      <w:lvlJc w:val="left"/>
      <w:pPr>
        <w:tabs>
          <w:tab w:val="num" w:pos="3977"/>
        </w:tabs>
        <w:ind w:left="3977" w:hanging="420"/>
      </w:pPr>
      <w:rPr>
        <w:rFonts w:ascii="Wingdings" w:hAnsi="Wingdings" w:hint="default"/>
      </w:rPr>
    </w:lvl>
  </w:abstractNum>
  <w:abstractNum w:abstractNumId="1" w15:restartNumberingAfterBreak="0">
    <w:nsid w:val="060D4A4D"/>
    <w:multiLevelType w:val="singleLevel"/>
    <w:tmpl w:val="66FE8EB4"/>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1586972"/>
    <w:multiLevelType w:val="hybridMultilevel"/>
    <w:tmpl w:val="5A7823B2"/>
    <w:lvl w:ilvl="0" w:tplc="F8E624DC">
      <w:start w:val="1"/>
      <w:numFmt w:val="decimalFullWidth"/>
      <w:lvlText w:val="＜第%1部＞"/>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78"/>
    <w:rsid w:val="0005479D"/>
    <w:rsid w:val="0009027D"/>
    <w:rsid w:val="00091EDC"/>
    <w:rsid w:val="000C5111"/>
    <w:rsid w:val="000D20C4"/>
    <w:rsid w:val="000F3FB4"/>
    <w:rsid w:val="0010396E"/>
    <w:rsid w:val="00110682"/>
    <w:rsid w:val="001156E0"/>
    <w:rsid w:val="001208A4"/>
    <w:rsid w:val="001525AF"/>
    <w:rsid w:val="00163A77"/>
    <w:rsid w:val="00164F45"/>
    <w:rsid w:val="00184DE7"/>
    <w:rsid w:val="00184FB3"/>
    <w:rsid w:val="00191AE5"/>
    <w:rsid w:val="001C110C"/>
    <w:rsid w:val="001C1B17"/>
    <w:rsid w:val="001C6082"/>
    <w:rsid w:val="001E265E"/>
    <w:rsid w:val="00201C7D"/>
    <w:rsid w:val="00246C05"/>
    <w:rsid w:val="00252703"/>
    <w:rsid w:val="00252709"/>
    <w:rsid w:val="00277078"/>
    <w:rsid w:val="002D3561"/>
    <w:rsid w:val="002E3EFA"/>
    <w:rsid w:val="003026AB"/>
    <w:rsid w:val="00311BF7"/>
    <w:rsid w:val="00330FD8"/>
    <w:rsid w:val="00344A89"/>
    <w:rsid w:val="00354C14"/>
    <w:rsid w:val="003662BA"/>
    <w:rsid w:val="00367B63"/>
    <w:rsid w:val="003727F5"/>
    <w:rsid w:val="003921B9"/>
    <w:rsid w:val="00397A43"/>
    <w:rsid w:val="003A57A3"/>
    <w:rsid w:val="003E62CB"/>
    <w:rsid w:val="003E7BD0"/>
    <w:rsid w:val="00411CBD"/>
    <w:rsid w:val="004648DE"/>
    <w:rsid w:val="00467247"/>
    <w:rsid w:val="004860E0"/>
    <w:rsid w:val="004A7661"/>
    <w:rsid w:val="004C4B3E"/>
    <w:rsid w:val="004D43E7"/>
    <w:rsid w:val="004E0889"/>
    <w:rsid w:val="004E724B"/>
    <w:rsid w:val="005168F4"/>
    <w:rsid w:val="00551D9F"/>
    <w:rsid w:val="005A6B29"/>
    <w:rsid w:val="005B585E"/>
    <w:rsid w:val="005C5159"/>
    <w:rsid w:val="005E7D9A"/>
    <w:rsid w:val="005F595D"/>
    <w:rsid w:val="006024DC"/>
    <w:rsid w:val="0060392E"/>
    <w:rsid w:val="006570DB"/>
    <w:rsid w:val="00674F17"/>
    <w:rsid w:val="006E282E"/>
    <w:rsid w:val="006F6EE9"/>
    <w:rsid w:val="00736833"/>
    <w:rsid w:val="00744CEA"/>
    <w:rsid w:val="0076724D"/>
    <w:rsid w:val="007D2011"/>
    <w:rsid w:val="007E169D"/>
    <w:rsid w:val="007F4FF2"/>
    <w:rsid w:val="00804072"/>
    <w:rsid w:val="00825E51"/>
    <w:rsid w:val="008A0C88"/>
    <w:rsid w:val="008A2CB4"/>
    <w:rsid w:val="008B1813"/>
    <w:rsid w:val="008D1A00"/>
    <w:rsid w:val="008D791E"/>
    <w:rsid w:val="008E3DFF"/>
    <w:rsid w:val="008F08D8"/>
    <w:rsid w:val="008F3EB4"/>
    <w:rsid w:val="008F48DD"/>
    <w:rsid w:val="00914DAF"/>
    <w:rsid w:val="00920CCD"/>
    <w:rsid w:val="00924CF7"/>
    <w:rsid w:val="00932BEC"/>
    <w:rsid w:val="009361D3"/>
    <w:rsid w:val="00950AB3"/>
    <w:rsid w:val="00950F13"/>
    <w:rsid w:val="00951408"/>
    <w:rsid w:val="00955489"/>
    <w:rsid w:val="009627EE"/>
    <w:rsid w:val="00982682"/>
    <w:rsid w:val="009840D2"/>
    <w:rsid w:val="00986E28"/>
    <w:rsid w:val="009B3FB6"/>
    <w:rsid w:val="009E7162"/>
    <w:rsid w:val="00A00F2D"/>
    <w:rsid w:val="00A10407"/>
    <w:rsid w:val="00A279A4"/>
    <w:rsid w:val="00A30280"/>
    <w:rsid w:val="00A329D9"/>
    <w:rsid w:val="00AA21DF"/>
    <w:rsid w:val="00AA74DA"/>
    <w:rsid w:val="00AC04DE"/>
    <w:rsid w:val="00AC0EB2"/>
    <w:rsid w:val="00AD0ECD"/>
    <w:rsid w:val="00AE24A6"/>
    <w:rsid w:val="00AE7AC8"/>
    <w:rsid w:val="00AF53A1"/>
    <w:rsid w:val="00B0206C"/>
    <w:rsid w:val="00B3718E"/>
    <w:rsid w:val="00B5686B"/>
    <w:rsid w:val="00B668B9"/>
    <w:rsid w:val="00B96A61"/>
    <w:rsid w:val="00BC2C68"/>
    <w:rsid w:val="00BD2497"/>
    <w:rsid w:val="00C2401F"/>
    <w:rsid w:val="00C2667B"/>
    <w:rsid w:val="00C2672F"/>
    <w:rsid w:val="00C34F18"/>
    <w:rsid w:val="00C464D3"/>
    <w:rsid w:val="00C764CA"/>
    <w:rsid w:val="00C8257B"/>
    <w:rsid w:val="00C83DE2"/>
    <w:rsid w:val="00CB0AD1"/>
    <w:rsid w:val="00CB20E7"/>
    <w:rsid w:val="00CD7985"/>
    <w:rsid w:val="00D00293"/>
    <w:rsid w:val="00D07946"/>
    <w:rsid w:val="00D36EE9"/>
    <w:rsid w:val="00D711ED"/>
    <w:rsid w:val="00D82752"/>
    <w:rsid w:val="00D91C27"/>
    <w:rsid w:val="00D936CD"/>
    <w:rsid w:val="00DB1C4E"/>
    <w:rsid w:val="00DD3BF1"/>
    <w:rsid w:val="00E228BF"/>
    <w:rsid w:val="00E22F6B"/>
    <w:rsid w:val="00E25357"/>
    <w:rsid w:val="00E64964"/>
    <w:rsid w:val="00E7710B"/>
    <w:rsid w:val="00E771D0"/>
    <w:rsid w:val="00E82745"/>
    <w:rsid w:val="00E84BAF"/>
    <w:rsid w:val="00E9011F"/>
    <w:rsid w:val="00E90BC3"/>
    <w:rsid w:val="00E97461"/>
    <w:rsid w:val="00EA0B83"/>
    <w:rsid w:val="00EB2E5D"/>
    <w:rsid w:val="00EC6C02"/>
    <w:rsid w:val="00ED2B16"/>
    <w:rsid w:val="00EE21CE"/>
    <w:rsid w:val="00EE3361"/>
    <w:rsid w:val="00F0039D"/>
    <w:rsid w:val="00F02128"/>
    <w:rsid w:val="00F07A20"/>
    <w:rsid w:val="00F343A2"/>
    <w:rsid w:val="00F441B1"/>
    <w:rsid w:val="00F520E6"/>
    <w:rsid w:val="00F70F35"/>
    <w:rsid w:val="00F929C4"/>
    <w:rsid w:val="00F94CD3"/>
    <w:rsid w:val="00F97FBF"/>
    <w:rsid w:val="00FA0DB4"/>
    <w:rsid w:val="00FA31DB"/>
    <w:rsid w:val="00FB3DD1"/>
    <w:rsid w:val="00FC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DFBB3CC6-4502-4BEC-864F-75EED0CF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0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2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724D"/>
    <w:rPr>
      <w:rFonts w:asciiTheme="majorHAnsi" w:eastAsiaTheme="majorEastAsia" w:hAnsiTheme="majorHAnsi" w:cstheme="majorBidi"/>
      <w:sz w:val="18"/>
      <w:szCs w:val="18"/>
    </w:rPr>
  </w:style>
  <w:style w:type="paragraph" w:styleId="a5">
    <w:name w:val="header"/>
    <w:basedOn w:val="a"/>
    <w:link w:val="a6"/>
    <w:uiPriority w:val="99"/>
    <w:unhideWhenUsed/>
    <w:rsid w:val="00804072"/>
    <w:pPr>
      <w:tabs>
        <w:tab w:val="center" w:pos="4252"/>
        <w:tab w:val="right" w:pos="8504"/>
      </w:tabs>
      <w:snapToGrid w:val="0"/>
    </w:pPr>
  </w:style>
  <w:style w:type="character" w:customStyle="1" w:styleId="a6">
    <w:name w:val="ヘッダー (文字)"/>
    <w:basedOn w:val="a0"/>
    <w:link w:val="a5"/>
    <w:uiPriority w:val="99"/>
    <w:rsid w:val="00804072"/>
    <w:rPr>
      <w:rFonts w:ascii="Century" w:eastAsia="ＭＳ 明朝" w:hAnsi="Century" w:cs="Times New Roman"/>
      <w:szCs w:val="24"/>
    </w:rPr>
  </w:style>
  <w:style w:type="paragraph" w:styleId="a7">
    <w:name w:val="footer"/>
    <w:basedOn w:val="a"/>
    <w:link w:val="a8"/>
    <w:uiPriority w:val="99"/>
    <w:unhideWhenUsed/>
    <w:rsid w:val="00804072"/>
    <w:pPr>
      <w:tabs>
        <w:tab w:val="center" w:pos="4252"/>
        <w:tab w:val="right" w:pos="8504"/>
      </w:tabs>
      <w:snapToGrid w:val="0"/>
    </w:pPr>
  </w:style>
  <w:style w:type="character" w:customStyle="1" w:styleId="a8">
    <w:name w:val="フッター (文字)"/>
    <w:basedOn w:val="a0"/>
    <w:link w:val="a7"/>
    <w:uiPriority w:val="99"/>
    <w:rsid w:val="00804072"/>
    <w:rPr>
      <w:rFonts w:ascii="Century" w:eastAsia="ＭＳ 明朝" w:hAnsi="Century" w:cs="Times New Roman"/>
      <w:szCs w:val="24"/>
    </w:rPr>
  </w:style>
  <w:style w:type="paragraph" w:styleId="a9">
    <w:name w:val="Date"/>
    <w:basedOn w:val="a"/>
    <w:next w:val="a"/>
    <w:link w:val="aa"/>
    <w:uiPriority w:val="99"/>
    <w:semiHidden/>
    <w:unhideWhenUsed/>
    <w:rsid w:val="00EA0B83"/>
  </w:style>
  <w:style w:type="character" w:customStyle="1" w:styleId="aa">
    <w:name w:val="日付 (文字)"/>
    <w:basedOn w:val="a0"/>
    <w:link w:val="a9"/>
    <w:uiPriority w:val="99"/>
    <w:semiHidden/>
    <w:rsid w:val="00EA0B83"/>
    <w:rPr>
      <w:rFonts w:ascii="Century" w:eastAsia="ＭＳ 明朝" w:hAnsi="Century" w:cs="Times New Roman"/>
      <w:szCs w:val="24"/>
    </w:rPr>
  </w:style>
  <w:style w:type="paragraph" w:styleId="ab">
    <w:name w:val="List Paragraph"/>
    <w:basedOn w:val="a"/>
    <w:uiPriority w:val="34"/>
    <w:qFormat/>
    <w:rsid w:val="00DB1C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09834">
      <w:bodyDiv w:val="1"/>
      <w:marLeft w:val="0"/>
      <w:marRight w:val="0"/>
      <w:marTop w:val="0"/>
      <w:marBottom w:val="0"/>
      <w:divBdr>
        <w:top w:val="none" w:sz="0" w:space="0" w:color="auto"/>
        <w:left w:val="none" w:sz="0" w:space="0" w:color="auto"/>
        <w:bottom w:val="none" w:sz="0" w:space="0" w:color="auto"/>
        <w:right w:val="none" w:sz="0" w:space="0" w:color="auto"/>
      </w:divBdr>
    </w:div>
    <w:div w:id="12979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克彦</dc:creator>
  <cp:keywords/>
  <dc:description/>
  <cp:lastModifiedBy>名波 佳紀</cp:lastModifiedBy>
  <cp:revision>101</cp:revision>
  <cp:lastPrinted>2019-09-29T23:40:00Z</cp:lastPrinted>
  <dcterms:created xsi:type="dcterms:W3CDTF">2015-07-22T00:13:00Z</dcterms:created>
  <dcterms:modified xsi:type="dcterms:W3CDTF">2019-09-30T01:57:00Z</dcterms:modified>
</cp:coreProperties>
</file>