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63B" w:rsidRDefault="00EC1358" w:rsidP="006B503B">
      <w:pPr>
        <w:ind w:rightChars="-68" w:right="-143"/>
      </w:pPr>
      <w:r w:rsidRPr="00352A73">
        <w:rPr>
          <w:rFonts w:asciiTheme="majorEastAsia" w:eastAsiaTheme="majorEastAsia" w:hAnsiTheme="majorEastAsia"/>
          <w:b/>
          <w:noProof/>
          <w:sz w:val="24"/>
        </w:rPr>
        <mc:AlternateContent>
          <mc:Choice Requires="wps">
            <w:drawing>
              <wp:anchor distT="45720" distB="45720" distL="114300" distR="114300" simplePos="0" relativeHeight="252251136" behindDoc="0" locked="0" layoutInCell="1" allowOverlap="1">
                <wp:simplePos x="0" y="0"/>
                <wp:positionH relativeFrom="column">
                  <wp:posOffset>3144520</wp:posOffset>
                </wp:positionH>
                <wp:positionV relativeFrom="paragraph">
                  <wp:posOffset>3810635</wp:posOffset>
                </wp:positionV>
                <wp:extent cx="3181350" cy="1404620"/>
                <wp:effectExtent l="0" t="0" r="19050" b="1016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04620"/>
                        </a:xfrm>
                        <a:prstGeom prst="rect">
                          <a:avLst/>
                        </a:prstGeom>
                        <a:solidFill>
                          <a:srgbClr val="FFFFFF"/>
                        </a:solidFill>
                        <a:ln w="9525">
                          <a:solidFill>
                            <a:srgbClr val="000000"/>
                          </a:solidFill>
                          <a:miter lim="800000"/>
                          <a:headEnd/>
                          <a:tailEnd/>
                        </a:ln>
                      </wps:spPr>
                      <wps:txbx>
                        <w:txbxContent>
                          <w:p w:rsidR="00352A73" w:rsidRPr="003C4A2E" w:rsidRDefault="00352A73" w:rsidP="00BB2284">
                            <w:pPr>
                              <w:spacing w:line="280" w:lineRule="exact"/>
                              <w:rPr>
                                <w:rFonts w:asciiTheme="majorEastAsia" w:eastAsiaTheme="majorEastAsia" w:hAnsiTheme="majorEastAsia"/>
                              </w:rPr>
                            </w:pPr>
                            <w:r w:rsidRPr="003C4A2E">
                              <w:rPr>
                                <w:rFonts w:asciiTheme="majorEastAsia" w:eastAsiaTheme="majorEastAsia" w:hAnsiTheme="majorEastAsia" w:hint="eastAsia"/>
                              </w:rPr>
                              <w:t>【第一部】</w:t>
                            </w:r>
                            <w:r w:rsidRPr="003C4A2E">
                              <w:rPr>
                                <w:rFonts w:asciiTheme="majorEastAsia" w:eastAsiaTheme="majorEastAsia" w:hAnsiTheme="majorEastAsia"/>
                              </w:rPr>
                              <w:t>１３：３０～１５：３０</w:t>
                            </w:r>
                          </w:p>
                          <w:p w:rsidR="00352A73" w:rsidRPr="003C4A2E" w:rsidRDefault="00352A73" w:rsidP="00BB2284">
                            <w:pPr>
                              <w:spacing w:line="280" w:lineRule="exact"/>
                              <w:rPr>
                                <w:rFonts w:asciiTheme="majorEastAsia" w:eastAsiaTheme="majorEastAsia" w:hAnsiTheme="majorEastAsia"/>
                                <w:b/>
                              </w:rPr>
                            </w:pPr>
                            <w:r w:rsidRPr="003C4A2E">
                              <w:rPr>
                                <w:rFonts w:asciiTheme="majorEastAsia" w:eastAsiaTheme="majorEastAsia" w:hAnsiTheme="majorEastAsia" w:hint="eastAsia"/>
                                <w:b/>
                              </w:rPr>
                              <w:t>①「</w:t>
                            </w:r>
                            <w:r w:rsidR="003C4A2E" w:rsidRPr="003C4A2E">
                              <w:rPr>
                                <w:rFonts w:asciiTheme="majorEastAsia" w:eastAsiaTheme="majorEastAsia" w:hAnsiTheme="majorEastAsia" w:hint="eastAsia"/>
                                <w:b/>
                              </w:rPr>
                              <w:t>業績が</w:t>
                            </w:r>
                            <w:r w:rsidR="003C4A2E" w:rsidRPr="003C4A2E">
                              <w:rPr>
                                <w:rFonts w:asciiTheme="majorEastAsia" w:eastAsiaTheme="majorEastAsia" w:hAnsiTheme="majorEastAsia"/>
                                <w:b/>
                              </w:rPr>
                              <w:t>向上する企業の</w:t>
                            </w:r>
                            <w:r w:rsidR="003C4A2E">
                              <w:rPr>
                                <w:rFonts w:asciiTheme="majorEastAsia" w:eastAsiaTheme="majorEastAsia" w:hAnsiTheme="majorEastAsia" w:hint="eastAsia"/>
                                <w:b/>
                              </w:rPr>
                              <w:t>共通項</w:t>
                            </w:r>
                            <w:r w:rsidRPr="003C4A2E">
                              <w:rPr>
                                <w:rFonts w:asciiTheme="majorEastAsia" w:eastAsiaTheme="majorEastAsia" w:hAnsiTheme="majorEastAsia" w:hint="eastAsia"/>
                                <w:b/>
                              </w:rPr>
                              <w:t>」</w:t>
                            </w:r>
                          </w:p>
                          <w:p w:rsidR="003C4A2E" w:rsidRPr="003C4A2E" w:rsidRDefault="003C4A2E" w:rsidP="00BB2284">
                            <w:pPr>
                              <w:spacing w:line="280" w:lineRule="exact"/>
                              <w:rPr>
                                <w:rFonts w:asciiTheme="majorEastAsia" w:eastAsiaTheme="majorEastAsia" w:hAnsiTheme="majorEastAsia"/>
                              </w:rPr>
                            </w:pPr>
                            <w:r w:rsidRPr="003C4A2E">
                              <w:rPr>
                                <w:rFonts w:asciiTheme="majorEastAsia" w:eastAsiaTheme="majorEastAsia" w:hAnsiTheme="majorEastAsia" w:hint="eastAsia"/>
                              </w:rPr>
                              <w:t xml:space="preserve">　</w:t>
                            </w:r>
                            <w:r w:rsidRPr="003C4A2E">
                              <w:rPr>
                                <w:rFonts w:asciiTheme="majorEastAsia" w:eastAsiaTheme="majorEastAsia" w:hAnsiTheme="majorEastAsia"/>
                              </w:rPr>
                              <w:t xml:space="preserve">　～</w:t>
                            </w:r>
                            <w:r w:rsidRPr="003C4A2E">
                              <w:rPr>
                                <w:rFonts w:asciiTheme="majorEastAsia" w:eastAsiaTheme="majorEastAsia" w:hAnsiTheme="majorEastAsia" w:hint="eastAsia"/>
                              </w:rPr>
                              <w:t>新規事業を着実</w:t>
                            </w:r>
                            <w:r w:rsidRPr="003C4A2E">
                              <w:rPr>
                                <w:rFonts w:asciiTheme="majorEastAsia" w:eastAsiaTheme="majorEastAsia" w:hAnsiTheme="majorEastAsia"/>
                              </w:rPr>
                              <w:t>に進めるヒント</w:t>
                            </w:r>
                            <w:r w:rsidRPr="003C4A2E">
                              <w:rPr>
                                <w:rFonts w:asciiTheme="majorEastAsia" w:eastAsiaTheme="majorEastAsia" w:hAnsiTheme="majorEastAsia" w:hint="eastAsia"/>
                              </w:rPr>
                              <w:t>～</w:t>
                            </w:r>
                          </w:p>
                          <w:p w:rsidR="00352A73" w:rsidRPr="003C4A2E" w:rsidRDefault="00352A73" w:rsidP="00BB2284">
                            <w:pPr>
                              <w:spacing w:line="280" w:lineRule="exact"/>
                              <w:ind w:firstLineChars="100" w:firstLine="210"/>
                              <w:rPr>
                                <w:rFonts w:asciiTheme="majorEastAsia" w:eastAsiaTheme="majorEastAsia" w:hAnsiTheme="majorEastAsia"/>
                              </w:rPr>
                            </w:pPr>
                            <w:r w:rsidRPr="003C4A2E">
                              <w:rPr>
                                <w:rFonts w:asciiTheme="majorEastAsia" w:eastAsiaTheme="majorEastAsia" w:hAnsiTheme="majorEastAsia" w:hint="eastAsia"/>
                              </w:rPr>
                              <w:t>(株)</w:t>
                            </w:r>
                            <w:r w:rsidRPr="003C4A2E">
                              <w:rPr>
                                <w:rFonts w:asciiTheme="majorEastAsia" w:eastAsiaTheme="majorEastAsia" w:hAnsiTheme="majorEastAsia"/>
                              </w:rPr>
                              <w:t>オオサワ</w:t>
                            </w:r>
                            <w:r w:rsidRPr="003C4A2E">
                              <w:rPr>
                                <w:rFonts w:asciiTheme="majorEastAsia" w:eastAsiaTheme="majorEastAsia" w:hAnsiTheme="majorEastAsia" w:hint="eastAsia"/>
                              </w:rPr>
                              <w:t>・</w:t>
                            </w:r>
                            <w:r w:rsidRPr="003C4A2E">
                              <w:rPr>
                                <w:rFonts w:asciiTheme="majorEastAsia" w:eastAsiaTheme="majorEastAsia" w:hAnsiTheme="majorEastAsia"/>
                              </w:rPr>
                              <w:t>ビジネス</w:t>
                            </w:r>
                            <w:r w:rsidRPr="003C4A2E">
                              <w:rPr>
                                <w:rFonts w:asciiTheme="majorEastAsia" w:eastAsiaTheme="majorEastAsia" w:hAnsiTheme="majorEastAsia" w:hint="eastAsia"/>
                              </w:rPr>
                              <w:t>・</w:t>
                            </w:r>
                            <w:r w:rsidRPr="003C4A2E">
                              <w:rPr>
                                <w:rFonts w:asciiTheme="majorEastAsia" w:eastAsiaTheme="majorEastAsia" w:hAnsiTheme="majorEastAsia"/>
                              </w:rPr>
                              <w:t xml:space="preserve">コンサルティング　</w:t>
                            </w:r>
                          </w:p>
                          <w:p w:rsidR="00352A73" w:rsidRPr="003C4A2E" w:rsidRDefault="00352A73" w:rsidP="00BB2284">
                            <w:pPr>
                              <w:spacing w:line="280" w:lineRule="exact"/>
                              <w:ind w:firstLineChars="200" w:firstLine="420"/>
                              <w:rPr>
                                <w:rFonts w:asciiTheme="majorEastAsia" w:eastAsiaTheme="majorEastAsia" w:hAnsiTheme="majorEastAsia"/>
                              </w:rPr>
                            </w:pPr>
                            <w:r w:rsidRPr="003C4A2E">
                              <w:rPr>
                                <w:rFonts w:asciiTheme="majorEastAsia" w:eastAsiaTheme="majorEastAsia" w:hAnsiTheme="majorEastAsia"/>
                              </w:rPr>
                              <w:t>代表取締役　中小企業診断士　大澤</w:t>
                            </w:r>
                            <w:r w:rsidRPr="003C4A2E">
                              <w:rPr>
                                <w:rFonts w:asciiTheme="majorEastAsia" w:eastAsiaTheme="majorEastAsia" w:hAnsiTheme="majorEastAsia" w:hint="eastAsia"/>
                              </w:rPr>
                              <w:t>政久氏</w:t>
                            </w:r>
                          </w:p>
                          <w:p w:rsidR="00EC1358" w:rsidRDefault="003C4A2E" w:rsidP="00BB2284">
                            <w:pPr>
                              <w:spacing w:line="280" w:lineRule="exact"/>
                              <w:rPr>
                                <w:rFonts w:asciiTheme="majorEastAsia" w:eastAsiaTheme="majorEastAsia" w:hAnsiTheme="majorEastAsia"/>
                                <w:b/>
                              </w:rPr>
                            </w:pPr>
                            <w:r w:rsidRPr="003C4A2E">
                              <w:rPr>
                                <w:rFonts w:asciiTheme="majorEastAsia" w:eastAsiaTheme="majorEastAsia" w:hAnsiTheme="majorEastAsia" w:hint="eastAsia"/>
                                <w:b/>
                              </w:rPr>
                              <w:t>②</w:t>
                            </w:r>
                            <w:r w:rsidR="00352A73" w:rsidRPr="003C4A2E">
                              <w:rPr>
                                <w:rFonts w:asciiTheme="majorEastAsia" w:eastAsiaTheme="majorEastAsia" w:hAnsiTheme="majorEastAsia" w:hint="eastAsia"/>
                                <w:b/>
                              </w:rPr>
                              <w:t>「静岡県</w:t>
                            </w:r>
                            <w:r w:rsidR="00352A73" w:rsidRPr="003C4A2E">
                              <w:rPr>
                                <w:rFonts w:asciiTheme="majorEastAsia" w:eastAsiaTheme="majorEastAsia" w:hAnsiTheme="majorEastAsia"/>
                                <w:b/>
                              </w:rPr>
                              <w:t>の経営革新計画</w:t>
                            </w:r>
                            <w:r w:rsidR="00EC1358">
                              <w:rPr>
                                <w:rFonts w:asciiTheme="majorEastAsia" w:eastAsiaTheme="majorEastAsia" w:hAnsiTheme="majorEastAsia" w:hint="eastAsia"/>
                                <w:b/>
                              </w:rPr>
                              <w:t>申請</w:t>
                            </w:r>
                            <w:r w:rsidR="00EC1358">
                              <w:rPr>
                                <w:rFonts w:asciiTheme="majorEastAsia" w:eastAsiaTheme="majorEastAsia" w:hAnsiTheme="majorEastAsia"/>
                                <w:b/>
                              </w:rPr>
                              <w:t>のポイント</w:t>
                            </w:r>
                            <w:r w:rsidR="00EC1358">
                              <w:rPr>
                                <w:rFonts w:asciiTheme="majorEastAsia" w:eastAsiaTheme="majorEastAsia" w:hAnsiTheme="majorEastAsia" w:hint="eastAsia"/>
                                <w:b/>
                              </w:rPr>
                              <w:t>」</w:t>
                            </w:r>
                          </w:p>
                          <w:p w:rsidR="00352A73" w:rsidRPr="003C4A2E" w:rsidRDefault="00352A73" w:rsidP="00BB2284">
                            <w:pPr>
                              <w:spacing w:line="280" w:lineRule="exact"/>
                              <w:ind w:firstLineChars="100" w:firstLine="210"/>
                              <w:rPr>
                                <w:rFonts w:asciiTheme="majorEastAsia" w:eastAsiaTheme="majorEastAsia" w:hAnsiTheme="majorEastAsia"/>
                              </w:rPr>
                            </w:pPr>
                            <w:r w:rsidRPr="003C4A2E">
                              <w:rPr>
                                <w:rFonts w:asciiTheme="majorEastAsia" w:eastAsiaTheme="majorEastAsia" w:hAnsiTheme="majorEastAsia" w:hint="eastAsia"/>
                              </w:rPr>
                              <w:t>静岡県経済産業部</w:t>
                            </w:r>
                            <w:r w:rsidRPr="003C4A2E">
                              <w:rPr>
                                <w:rFonts w:asciiTheme="majorEastAsia" w:eastAsiaTheme="majorEastAsia" w:hAnsiTheme="majorEastAsia"/>
                              </w:rPr>
                              <w:t xml:space="preserve">　商工業局</w:t>
                            </w:r>
                          </w:p>
                          <w:p w:rsidR="00352A73" w:rsidRPr="003C4A2E" w:rsidRDefault="00352A73" w:rsidP="00BB2284">
                            <w:pPr>
                              <w:spacing w:line="280" w:lineRule="exact"/>
                              <w:ind w:firstLineChars="100" w:firstLine="210"/>
                              <w:rPr>
                                <w:rFonts w:asciiTheme="majorEastAsia" w:eastAsiaTheme="majorEastAsia" w:hAnsiTheme="majorEastAsia"/>
                              </w:rPr>
                            </w:pPr>
                            <w:r w:rsidRPr="003C4A2E">
                              <w:rPr>
                                <w:rFonts w:asciiTheme="majorEastAsia" w:eastAsiaTheme="majorEastAsia" w:hAnsiTheme="majorEastAsia" w:hint="eastAsia"/>
                              </w:rPr>
                              <w:t xml:space="preserve">　　</w:t>
                            </w:r>
                            <w:r w:rsidRPr="003C4A2E">
                              <w:rPr>
                                <w:rFonts w:asciiTheme="majorEastAsia" w:eastAsiaTheme="majorEastAsia" w:hAnsiTheme="majorEastAsia"/>
                              </w:rPr>
                              <w:t>経営支援課　担当者</w:t>
                            </w:r>
                          </w:p>
                          <w:p w:rsidR="003C4A2E" w:rsidRPr="003C4A2E" w:rsidRDefault="003C4A2E" w:rsidP="00BB2284">
                            <w:pPr>
                              <w:spacing w:line="280" w:lineRule="exact"/>
                              <w:rPr>
                                <w:rFonts w:asciiTheme="majorEastAsia" w:eastAsiaTheme="majorEastAsia" w:hAnsiTheme="majorEastAsia"/>
                                <w:b/>
                              </w:rPr>
                            </w:pPr>
                            <w:r w:rsidRPr="003C4A2E">
                              <w:rPr>
                                <w:rFonts w:asciiTheme="majorEastAsia" w:eastAsiaTheme="majorEastAsia" w:hAnsiTheme="majorEastAsia" w:hint="eastAsia"/>
                                <w:b/>
                              </w:rPr>
                              <w:t>③事例</w:t>
                            </w:r>
                            <w:r w:rsidRPr="003C4A2E">
                              <w:rPr>
                                <w:rFonts w:asciiTheme="majorEastAsia" w:eastAsiaTheme="majorEastAsia" w:hAnsiTheme="majorEastAsia"/>
                                <w:b/>
                              </w:rPr>
                              <w:t>発表</w:t>
                            </w:r>
                            <w:r w:rsidRPr="003C4A2E">
                              <w:rPr>
                                <w:rFonts w:asciiTheme="majorEastAsia" w:eastAsiaTheme="majorEastAsia" w:hAnsiTheme="majorEastAsia" w:hint="eastAsia"/>
                                <w:b/>
                              </w:rPr>
                              <w:t>「</w:t>
                            </w:r>
                            <w:r w:rsidR="00BB2284" w:rsidRPr="00BB2284">
                              <w:rPr>
                                <w:rFonts w:asciiTheme="majorEastAsia" w:eastAsiaTheme="majorEastAsia" w:hAnsiTheme="majorEastAsia" w:hint="eastAsia"/>
                                <w:b/>
                              </w:rPr>
                              <w:t>『経営革新計画』で何が変革できたか</w:t>
                            </w:r>
                            <w:r w:rsidRPr="003C4A2E">
                              <w:rPr>
                                <w:rFonts w:asciiTheme="majorEastAsia" w:eastAsiaTheme="majorEastAsia" w:hAnsiTheme="majorEastAsia" w:hint="eastAsia"/>
                                <w:b/>
                              </w:rPr>
                              <w:t>」</w:t>
                            </w:r>
                          </w:p>
                          <w:p w:rsidR="00BB2284" w:rsidRDefault="00BB2284" w:rsidP="00BB2284">
                            <w:pPr>
                              <w:spacing w:line="280" w:lineRule="exact"/>
                              <w:ind w:leftChars="100" w:left="283" w:hangingChars="35" w:hanging="73"/>
                              <w:rPr>
                                <w:rFonts w:asciiTheme="majorEastAsia" w:eastAsiaTheme="majorEastAsia" w:hAnsiTheme="majorEastAsia"/>
                              </w:rPr>
                            </w:pPr>
                            <w:r w:rsidRPr="00BB2284">
                              <w:rPr>
                                <w:rFonts w:asciiTheme="majorEastAsia" w:eastAsiaTheme="majorEastAsia" w:hAnsiTheme="majorEastAsia" w:hint="eastAsia"/>
                              </w:rPr>
                              <w:t>(竹チップによるエコ循環型雑草対策サービスの事業化」を平成２９年１月、静岡県が承認）</w:t>
                            </w:r>
                            <w:r w:rsidR="003C4A2E" w:rsidRPr="003C4A2E">
                              <w:rPr>
                                <w:rFonts w:asciiTheme="majorEastAsia" w:eastAsiaTheme="majorEastAsia" w:hAnsiTheme="majorEastAsia" w:hint="eastAsia"/>
                              </w:rPr>
                              <w:t xml:space="preserve">　</w:t>
                            </w:r>
                          </w:p>
                          <w:p w:rsidR="003C4A2E" w:rsidRPr="003C4A2E" w:rsidRDefault="00BB2284" w:rsidP="00BB2284">
                            <w:pPr>
                              <w:spacing w:line="280" w:lineRule="exact"/>
                              <w:ind w:firstLineChars="100" w:firstLine="210"/>
                              <w:rPr>
                                <w:rFonts w:asciiTheme="majorEastAsia" w:eastAsiaTheme="majorEastAsia" w:hAnsiTheme="majorEastAsia"/>
                              </w:rPr>
                            </w:pPr>
                            <w:r>
                              <w:rPr>
                                <w:rFonts w:asciiTheme="majorEastAsia" w:eastAsiaTheme="majorEastAsia" w:hAnsiTheme="majorEastAsia"/>
                              </w:rPr>
                              <w:t>（</w:t>
                            </w:r>
                            <w:r w:rsidR="003C4A2E" w:rsidRPr="003C4A2E">
                              <w:rPr>
                                <w:rFonts w:asciiTheme="majorEastAsia" w:eastAsiaTheme="majorEastAsia" w:hAnsiTheme="majorEastAsia" w:hint="eastAsia"/>
                              </w:rPr>
                              <w:t>株</w:t>
                            </w:r>
                            <w:r>
                              <w:rPr>
                                <w:rFonts w:asciiTheme="majorEastAsia" w:eastAsiaTheme="majorEastAsia" w:hAnsiTheme="majorEastAsia" w:hint="eastAsia"/>
                              </w:rPr>
                              <w:t>）</w:t>
                            </w:r>
                            <w:r w:rsidR="003C4A2E" w:rsidRPr="003C4A2E">
                              <w:rPr>
                                <w:rFonts w:asciiTheme="majorEastAsia" w:eastAsiaTheme="majorEastAsia" w:hAnsiTheme="majorEastAsia" w:hint="eastAsia"/>
                              </w:rPr>
                              <w:t xml:space="preserve">田中造園　</w:t>
                            </w:r>
                            <w:r w:rsidR="003C4A2E" w:rsidRPr="003C4A2E">
                              <w:rPr>
                                <w:rFonts w:asciiTheme="majorEastAsia" w:eastAsiaTheme="majorEastAsia" w:hAnsiTheme="majorEastAsia"/>
                              </w:rPr>
                              <w:t xml:space="preserve">代表取締役　</w:t>
                            </w:r>
                            <w:r w:rsidR="003C4A2E" w:rsidRPr="003C4A2E">
                              <w:rPr>
                                <w:rFonts w:asciiTheme="majorEastAsia" w:eastAsiaTheme="majorEastAsia" w:hAnsiTheme="majorEastAsia" w:hint="eastAsia"/>
                              </w:rPr>
                              <w:t>田中</w:t>
                            </w:r>
                            <w:r w:rsidR="003C4A2E" w:rsidRPr="003C4A2E">
                              <w:rPr>
                                <w:rFonts w:asciiTheme="majorEastAsia" w:eastAsiaTheme="majorEastAsia" w:hAnsiTheme="majorEastAsia"/>
                              </w:rPr>
                              <w:t>貴</w:t>
                            </w:r>
                            <w:r w:rsidR="003C4A2E" w:rsidRPr="003C4A2E">
                              <w:rPr>
                                <w:rFonts w:asciiTheme="majorEastAsia" w:eastAsiaTheme="majorEastAsia" w:hAnsiTheme="majorEastAsia" w:hint="eastAsia"/>
                              </w:rPr>
                              <w:t>輝</w:t>
                            </w:r>
                            <w:r w:rsidR="003C4A2E" w:rsidRPr="003C4A2E">
                              <w:rPr>
                                <w:rFonts w:asciiTheme="majorEastAsia" w:eastAsiaTheme="majorEastAsia" w:hAnsiTheme="majorEastAsia"/>
                              </w:rPr>
                              <w:t>氏</w:t>
                            </w:r>
                          </w:p>
                          <w:p w:rsidR="00352A73" w:rsidRPr="003C4A2E" w:rsidRDefault="00352A73" w:rsidP="00BB2284">
                            <w:pPr>
                              <w:spacing w:line="280" w:lineRule="exact"/>
                              <w:rPr>
                                <w:rFonts w:asciiTheme="majorEastAsia" w:eastAsiaTheme="majorEastAsia" w:hAnsiTheme="majorEastAsia"/>
                              </w:rPr>
                            </w:pPr>
                            <w:r w:rsidRPr="003C4A2E">
                              <w:rPr>
                                <w:rFonts w:asciiTheme="majorEastAsia" w:eastAsiaTheme="majorEastAsia" w:hAnsiTheme="majorEastAsia" w:hint="eastAsia"/>
                              </w:rPr>
                              <w:t>【第二部】１５：３０～</w:t>
                            </w:r>
                          </w:p>
                          <w:p w:rsidR="00352A73" w:rsidRPr="003C4A2E" w:rsidRDefault="00352A73" w:rsidP="00BB2284">
                            <w:pPr>
                              <w:spacing w:line="280" w:lineRule="exact"/>
                              <w:rPr>
                                <w:rFonts w:asciiTheme="majorEastAsia" w:eastAsiaTheme="majorEastAsia" w:hAnsiTheme="majorEastAsia"/>
                              </w:rPr>
                            </w:pPr>
                            <w:r w:rsidRPr="003C4A2E">
                              <w:rPr>
                                <w:rFonts w:asciiTheme="majorEastAsia" w:eastAsiaTheme="majorEastAsia" w:hAnsiTheme="majorEastAsia"/>
                              </w:rPr>
                              <w:t xml:space="preserve">　</w:t>
                            </w:r>
                            <w:r w:rsidR="00BB2284">
                              <w:rPr>
                                <w:rFonts w:asciiTheme="majorEastAsia" w:eastAsiaTheme="majorEastAsia" w:hAnsiTheme="majorEastAsia" w:hint="eastAsia"/>
                              </w:rPr>
                              <w:t>商工会議所</w:t>
                            </w:r>
                            <w:r w:rsidR="00BB2284">
                              <w:rPr>
                                <w:rFonts w:asciiTheme="majorEastAsia" w:eastAsiaTheme="majorEastAsia" w:hAnsiTheme="majorEastAsia"/>
                              </w:rPr>
                              <w:t>経営支援員による</w:t>
                            </w:r>
                            <w:r w:rsidRPr="003C4A2E">
                              <w:rPr>
                                <w:rFonts w:asciiTheme="majorEastAsia" w:eastAsiaTheme="majorEastAsia" w:hAnsiTheme="majorEastAsia"/>
                              </w:rPr>
                              <w:t>個別相談会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7.6pt;margin-top:300.05pt;width:250.5pt;height:110.6pt;z-index:252251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9YQwIAAFYEAAAOAAAAZHJzL2Uyb0RvYy54bWysVM2O0zAQviPxDpbvNEm3XbpR09XSpQhp&#10;+ZEWHsBxnMbCf9huk+XYSoiH4BUQZ54nL8LY6ZZqgQsiB8vj8Xye+b6ZzC87KdCWWce1KnA2SjFi&#10;iuqKq3WB379bPZlh5DxRFRFasQLfMYcvF48fzVuTs7FutKiYRQCiXN6aAjfemzxJHG2YJG6kDVPg&#10;rLWVxINp10llSQvoUiTjND1PWm0rYzVlzsHp9eDEi4hf14z6N3XtmEeiwJCbj6uNaxnWZDEn+doS&#10;03B6SIP8QxaScAWPHqGuiSdoY/lvUJJTq52u/Yhqmei65pTFGqCaLH1QzW1DDIu1ADnOHGly/w+W&#10;vt6+tYhXBZ5gpIgEifr95373rd/96PdfUL//2u/3/e472Ggc6GqNyyHq1kCc757pDmSPpTtzo+kH&#10;h5ReNkSt2ZW1um0YqSDdLEQmJ6EDjgsgZftKV/Au2XgdgbraysAlsIMAHWS7O0rFOo8oHJ5ls+xs&#10;Ci4KvmySTs7HUcyE5Pfhxjr/gmmJwqbAFnohwpPtjfMhHZLfXwmvOS14teJCRMOuy6WwaEugb1bx&#10;ixU8uCYUagt8MR1PBwb+CpHG708QknsYAMFlgWfHSyQPvD1XVWxPT7gY9pCyUAciA3cDi74ru4Mw&#10;pa7ugFKrh0aHwYRNo+0njFpo8gK7jxtiGUbipQJZLrLJJExFNCbTp8Ahsqee8tRDFAWoAnuMhu3S&#10;x0mKhJkrkG/FI7FB5yGTQ67QvJHvw6CF6Ti1461fv4PFTwAAAP//AwBQSwMEFAAGAAgAAAAhABOc&#10;7zbfAAAACwEAAA8AAABkcnMvZG93bnJldi54bWxMj8FOwzAMhu9IvENkJC4TS9rRai1NJ5i0E6eV&#10;cc+a0FY0TkmyrXt7zIkdbf/6/P3VZrYjOxsfBocSkqUAZrB1esBOwuFj97QGFqJCrUaHRsLVBNjU&#10;93eVKrW74N6cm9gxgmAolYQ+xqnkPLS9sSos3WSQbl/OWxVp9B3XXl0IbkeeCpFzqwakD72azLY3&#10;7XdzshLyn2a1eP/UC9xfd2++tZneHjIpHx/m1xdg0czxPwx/+qQONTkd3Ql1YKOE5yJLKUowIRJg&#10;lCiKnDZHCes0WQGvK37bof4FAAD//wMAUEsBAi0AFAAGAAgAAAAhALaDOJL+AAAA4QEAABMAAAAA&#10;AAAAAAAAAAAAAAAAAFtDb250ZW50X1R5cGVzXS54bWxQSwECLQAUAAYACAAAACEAOP0h/9YAAACU&#10;AQAACwAAAAAAAAAAAAAAAAAvAQAAX3JlbHMvLnJlbHNQSwECLQAUAAYACAAAACEA6zpvWEMCAABW&#10;BAAADgAAAAAAAAAAAAAAAAAuAgAAZHJzL2Uyb0RvYy54bWxQSwECLQAUAAYACAAAACEAE5zvNt8A&#10;AAALAQAADwAAAAAAAAAAAAAAAACdBAAAZHJzL2Rvd25yZXYueG1sUEsFBgAAAAAEAAQA8wAAAKkF&#10;AAAAAA==&#10;">
                <v:textbox style="mso-fit-shape-to-text:t">
                  <w:txbxContent>
                    <w:p w:rsidR="00352A73" w:rsidRPr="003C4A2E" w:rsidRDefault="00352A73" w:rsidP="00BB2284">
                      <w:pPr>
                        <w:spacing w:line="280" w:lineRule="exact"/>
                        <w:rPr>
                          <w:rFonts w:asciiTheme="majorEastAsia" w:eastAsiaTheme="majorEastAsia" w:hAnsiTheme="majorEastAsia"/>
                        </w:rPr>
                      </w:pPr>
                      <w:r w:rsidRPr="003C4A2E">
                        <w:rPr>
                          <w:rFonts w:asciiTheme="majorEastAsia" w:eastAsiaTheme="majorEastAsia" w:hAnsiTheme="majorEastAsia" w:hint="eastAsia"/>
                        </w:rPr>
                        <w:t>【第一部】</w:t>
                      </w:r>
                      <w:r w:rsidRPr="003C4A2E">
                        <w:rPr>
                          <w:rFonts w:asciiTheme="majorEastAsia" w:eastAsiaTheme="majorEastAsia" w:hAnsiTheme="majorEastAsia"/>
                        </w:rPr>
                        <w:t>１３：３０～１５：３０</w:t>
                      </w:r>
                    </w:p>
                    <w:p w:rsidR="00352A73" w:rsidRPr="003C4A2E" w:rsidRDefault="00352A73" w:rsidP="00BB2284">
                      <w:pPr>
                        <w:spacing w:line="280" w:lineRule="exact"/>
                        <w:rPr>
                          <w:rFonts w:asciiTheme="majorEastAsia" w:eastAsiaTheme="majorEastAsia" w:hAnsiTheme="majorEastAsia"/>
                          <w:b/>
                        </w:rPr>
                      </w:pPr>
                      <w:r w:rsidRPr="003C4A2E">
                        <w:rPr>
                          <w:rFonts w:asciiTheme="majorEastAsia" w:eastAsiaTheme="majorEastAsia" w:hAnsiTheme="majorEastAsia" w:hint="eastAsia"/>
                          <w:b/>
                        </w:rPr>
                        <w:t>①「</w:t>
                      </w:r>
                      <w:r w:rsidR="003C4A2E" w:rsidRPr="003C4A2E">
                        <w:rPr>
                          <w:rFonts w:asciiTheme="majorEastAsia" w:eastAsiaTheme="majorEastAsia" w:hAnsiTheme="majorEastAsia" w:hint="eastAsia"/>
                          <w:b/>
                        </w:rPr>
                        <w:t>業績が</w:t>
                      </w:r>
                      <w:r w:rsidR="003C4A2E" w:rsidRPr="003C4A2E">
                        <w:rPr>
                          <w:rFonts w:asciiTheme="majorEastAsia" w:eastAsiaTheme="majorEastAsia" w:hAnsiTheme="majorEastAsia"/>
                          <w:b/>
                        </w:rPr>
                        <w:t>向上する企業の</w:t>
                      </w:r>
                      <w:r w:rsidR="003C4A2E">
                        <w:rPr>
                          <w:rFonts w:asciiTheme="majorEastAsia" w:eastAsiaTheme="majorEastAsia" w:hAnsiTheme="majorEastAsia" w:hint="eastAsia"/>
                          <w:b/>
                        </w:rPr>
                        <w:t>共通項</w:t>
                      </w:r>
                      <w:r w:rsidRPr="003C4A2E">
                        <w:rPr>
                          <w:rFonts w:asciiTheme="majorEastAsia" w:eastAsiaTheme="majorEastAsia" w:hAnsiTheme="majorEastAsia" w:hint="eastAsia"/>
                          <w:b/>
                        </w:rPr>
                        <w:t>」</w:t>
                      </w:r>
                    </w:p>
                    <w:p w:rsidR="003C4A2E" w:rsidRPr="003C4A2E" w:rsidRDefault="003C4A2E" w:rsidP="00BB2284">
                      <w:pPr>
                        <w:spacing w:line="280" w:lineRule="exact"/>
                        <w:rPr>
                          <w:rFonts w:asciiTheme="majorEastAsia" w:eastAsiaTheme="majorEastAsia" w:hAnsiTheme="majorEastAsia"/>
                        </w:rPr>
                      </w:pPr>
                      <w:r w:rsidRPr="003C4A2E">
                        <w:rPr>
                          <w:rFonts w:asciiTheme="majorEastAsia" w:eastAsiaTheme="majorEastAsia" w:hAnsiTheme="majorEastAsia" w:hint="eastAsia"/>
                        </w:rPr>
                        <w:t xml:space="preserve">　</w:t>
                      </w:r>
                      <w:r w:rsidRPr="003C4A2E">
                        <w:rPr>
                          <w:rFonts w:asciiTheme="majorEastAsia" w:eastAsiaTheme="majorEastAsia" w:hAnsiTheme="majorEastAsia"/>
                        </w:rPr>
                        <w:t xml:space="preserve">　～</w:t>
                      </w:r>
                      <w:r w:rsidRPr="003C4A2E">
                        <w:rPr>
                          <w:rFonts w:asciiTheme="majorEastAsia" w:eastAsiaTheme="majorEastAsia" w:hAnsiTheme="majorEastAsia" w:hint="eastAsia"/>
                        </w:rPr>
                        <w:t>新規事業を着実</w:t>
                      </w:r>
                      <w:r w:rsidRPr="003C4A2E">
                        <w:rPr>
                          <w:rFonts w:asciiTheme="majorEastAsia" w:eastAsiaTheme="majorEastAsia" w:hAnsiTheme="majorEastAsia"/>
                        </w:rPr>
                        <w:t>に進めるヒント</w:t>
                      </w:r>
                      <w:r w:rsidRPr="003C4A2E">
                        <w:rPr>
                          <w:rFonts w:asciiTheme="majorEastAsia" w:eastAsiaTheme="majorEastAsia" w:hAnsiTheme="majorEastAsia" w:hint="eastAsia"/>
                        </w:rPr>
                        <w:t>～</w:t>
                      </w:r>
                    </w:p>
                    <w:p w:rsidR="00352A73" w:rsidRPr="003C4A2E" w:rsidRDefault="00352A73" w:rsidP="00BB2284">
                      <w:pPr>
                        <w:spacing w:line="280" w:lineRule="exact"/>
                        <w:ind w:firstLineChars="100" w:firstLine="210"/>
                        <w:rPr>
                          <w:rFonts w:asciiTheme="majorEastAsia" w:eastAsiaTheme="majorEastAsia" w:hAnsiTheme="majorEastAsia"/>
                        </w:rPr>
                      </w:pPr>
                      <w:r w:rsidRPr="003C4A2E">
                        <w:rPr>
                          <w:rFonts w:asciiTheme="majorEastAsia" w:eastAsiaTheme="majorEastAsia" w:hAnsiTheme="majorEastAsia" w:hint="eastAsia"/>
                        </w:rPr>
                        <w:t>(株)</w:t>
                      </w:r>
                      <w:r w:rsidRPr="003C4A2E">
                        <w:rPr>
                          <w:rFonts w:asciiTheme="majorEastAsia" w:eastAsiaTheme="majorEastAsia" w:hAnsiTheme="majorEastAsia"/>
                        </w:rPr>
                        <w:t>オオサワ</w:t>
                      </w:r>
                      <w:r w:rsidRPr="003C4A2E">
                        <w:rPr>
                          <w:rFonts w:asciiTheme="majorEastAsia" w:eastAsiaTheme="majorEastAsia" w:hAnsiTheme="majorEastAsia" w:hint="eastAsia"/>
                        </w:rPr>
                        <w:t>・</w:t>
                      </w:r>
                      <w:r w:rsidRPr="003C4A2E">
                        <w:rPr>
                          <w:rFonts w:asciiTheme="majorEastAsia" w:eastAsiaTheme="majorEastAsia" w:hAnsiTheme="majorEastAsia"/>
                        </w:rPr>
                        <w:t>ビジネス</w:t>
                      </w:r>
                      <w:r w:rsidRPr="003C4A2E">
                        <w:rPr>
                          <w:rFonts w:asciiTheme="majorEastAsia" w:eastAsiaTheme="majorEastAsia" w:hAnsiTheme="majorEastAsia" w:hint="eastAsia"/>
                        </w:rPr>
                        <w:t>・</w:t>
                      </w:r>
                      <w:r w:rsidRPr="003C4A2E">
                        <w:rPr>
                          <w:rFonts w:asciiTheme="majorEastAsia" w:eastAsiaTheme="majorEastAsia" w:hAnsiTheme="majorEastAsia"/>
                        </w:rPr>
                        <w:t xml:space="preserve">コンサルティング　</w:t>
                      </w:r>
                    </w:p>
                    <w:p w:rsidR="00352A73" w:rsidRPr="003C4A2E" w:rsidRDefault="00352A73" w:rsidP="00BB2284">
                      <w:pPr>
                        <w:spacing w:line="280" w:lineRule="exact"/>
                        <w:ind w:firstLineChars="200" w:firstLine="420"/>
                        <w:rPr>
                          <w:rFonts w:asciiTheme="majorEastAsia" w:eastAsiaTheme="majorEastAsia" w:hAnsiTheme="majorEastAsia"/>
                        </w:rPr>
                      </w:pPr>
                      <w:r w:rsidRPr="003C4A2E">
                        <w:rPr>
                          <w:rFonts w:asciiTheme="majorEastAsia" w:eastAsiaTheme="majorEastAsia" w:hAnsiTheme="majorEastAsia"/>
                        </w:rPr>
                        <w:t>代表取締役　中小企業診断士　大澤</w:t>
                      </w:r>
                      <w:r w:rsidRPr="003C4A2E">
                        <w:rPr>
                          <w:rFonts w:asciiTheme="majorEastAsia" w:eastAsiaTheme="majorEastAsia" w:hAnsiTheme="majorEastAsia" w:hint="eastAsia"/>
                        </w:rPr>
                        <w:t>政久氏</w:t>
                      </w:r>
                    </w:p>
                    <w:p w:rsidR="00EC1358" w:rsidRDefault="003C4A2E" w:rsidP="00BB2284">
                      <w:pPr>
                        <w:spacing w:line="280" w:lineRule="exact"/>
                        <w:rPr>
                          <w:rFonts w:asciiTheme="majorEastAsia" w:eastAsiaTheme="majorEastAsia" w:hAnsiTheme="majorEastAsia"/>
                          <w:b/>
                        </w:rPr>
                      </w:pPr>
                      <w:r w:rsidRPr="003C4A2E">
                        <w:rPr>
                          <w:rFonts w:asciiTheme="majorEastAsia" w:eastAsiaTheme="majorEastAsia" w:hAnsiTheme="majorEastAsia" w:hint="eastAsia"/>
                          <w:b/>
                        </w:rPr>
                        <w:t>②</w:t>
                      </w:r>
                      <w:r w:rsidR="00352A73" w:rsidRPr="003C4A2E">
                        <w:rPr>
                          <w:rFonts w:asciiTheme="majorEastAsia" w:eastAsiaTheme="majorEastAsia" w:hAnsiTheme="majorEastAsia" w:hint="eastAsia"/>
                          <w:b/>
                        </w:rPr>
                        <w:t>「静岡県</w:t>
                      </w:r>
                      <w:r w:rsidR="00352A73" w:rsidRPr="003C4A2E">
                        <w:rPr>
                          <w:rFonts w:asciiTheme="majorEastAsia" w:eastAsiaTheme="majorEastAsia" w:hAnsiTheme="majorEastAsia"/>
                          <w:b/>
                        </w:rPr>
                        <w:t>の経営革新計画</w:t>
                      </w:r>
                      <w:r w:rsidR="00EC1358">
                        <w:rPr>
                          <w:rFonts w:asciiTheme="majorEastAsia" w:eastAsiaTheme="majorEastAsia" w:hAnsiTheme="majorEastAsia" w:hint="eastAsia"/>
                          <w:b/>
                        </w:rPr>
                        <w:t>申請</w:t>
                      </w:r>
                      <w:r w:rsidR="00EC1358">
                        <w:rPr>
                          <w:rFonts w:asciiTheme="majorEastAsia" w:eastAsiaTheme="majorEastAsia" w:hAnsiTheme="majorEastAsia"/>
                          <w:b/>
                        </w:rPr>
                        <w:t>のポイント</w:t>
                      </w:r>
                      <w:r w:rsidR="00EC1358">
                        <w:rPr>
                          <w:rFonts w:asciiTheme="majorEastAsia" w:eastAsiaTheme="majorEastAsia" w:hAnsiTheme="majorEastAsia" w:hint="eastAsia"/>
                          <w:b/>
                        </w:rPr>
                        <w:t>」</w:t>
                      </w:r>
                    </w:p>
                    <w:p w:rsidR="00352A73" w:rsidRPr="003C4A2E" w:rsidRDefault="00352A73" w:rsidP="00BB2284">
                      <w:pPr>
                        <w:spacing w:line="280" w:lineRule="exact"/>
                        <w:ind w:firstLineChars="100" w:firstLine="210"/>
                        <w:rPr>
                          <w:rFonts w:asciiTheme="majorEastAsia" w:eastAsiaTheme="majorEastAsia" w:hAnsiTheme="majorEastAsia"/>
                        </w:rPr>
                      </w:pPr>
                      <w:r w:rsidRPr="003C4A2E">
                        <w:rPr>
                          <w:rFonts w:asciiTheme="majorEastAsia" w:eastAsiaTheme="majorEastAsia" w:hAnsiTheme="majorEastAsia" w:hint="eastAsia"/>
                        </w:rPr>
                        <w:t>静岡県経済産業部</w:t>
                      </w:r>
                      <w:r w:rsidRPr="003C4A2E">
                        <w:rPr>
                          <w:rFonts w:asciiTheme="majorEastAsia" w:eastAsiaTheme="majorEastAsia" w:hAnsiTheme="majorEastAsia"/>
                        </w:rPr>
                        <w:t xml:space="preserve">　商工業局</w:t>
                      </w:r>
                    </w:p>
                    <w:p w:rsidR="00352A73" w:rsidRPr="003C4A2E" w:rsidRDefault="00352A73" w:rsidP="00BB2284">
                      <w:pPr>
                        <w:spacing w:line="280" w:lineRule="exact"/>
                        <w:ind w:firstLineChars="100" w:firstLine="210"/>
                        <w:rPr>
                          <w:rFonts w:asciiTheme="majorEastAsia" w:eastAsiaTheme="majorEastAsia" w:hAnsiTheme="majorEastAsia"/>
                        </w:rPr>
                      </w:pPr>
                      <w:r w:rsidRPr="003C4A2E">
                        <w:rPr>
                          <w:rFonts w:asciiTheme="majorEastAsia" w:eastAsiaTheme="majorEastAsia" w:hAnsiTheme="majorEastAsia" w:hint="eastAsia"/>
                        </w:rPr>
                        <w:t xml:space="preserve">　　</w:t>
                      </w:r>
                      <w:r w:rsidRPr="003C4A2E">
                        <w:rPr>
                          <w:rFonts w:asciiTheme="majorEastAsia" w:eastAsiaTheme="majorEastAsia" w:hAnsiTheme="majorEastAsia"/>
                        </w:rPr>
                        <w:t>経営支援課　担当者</w:t>
                      </w:r>
                    </w:p>
                    <w:p w:rsidR="003C4A2E" w:rsidRPr="003C4A2E" w:rsidRDefault="003C4A2E" w:rsidP="00BB2284">
                      <w:pPr>
                        <w:spacing w:line="280" w:lineRule="exact"/>
                        <w:rPr>
                          <w:rFonts w:asciiTheme="majorEastAsia" w:eastAsiaTheme="majorEastAsia" w:hAnsiTheme="majorEastAsia"/>
                          <w:b/>
                        </w:rPr>
                      </w:pPr>
                      <w:r w:rsidRPr="003C4A2E">
                        <w:rPr>
                          <w:rFonts w:asciiTheme="majorEastAsia" w:eastAsiaTheme="majorEastAsia" w:hAnsiTheme="majorEastAsia" w:hint="eastAsia"/>
                          <w:b/>
                        </w:rPr>
                        <w:t>③事例</w:t>
                      </w:r>
                      <w:r w:rsidRPr="003C4A2E">
                        <w:rPr>
                          <w:rFonts w:asciiTheme="majorEastAsia" w:eastAsiaTheme="majorEastAsia" w:hAnsiTheme="majorEastAsia"/>
                          <w:b/>
                        </w:rPr>
                        <w:t>発表</w:t>
                      </w:r>
                      <w:r w:rsidRPr="003C4A2E">
                        <w:rPr>
                          <w:rFonts w:asciiTheme="majorEastAsia" w:eastAsiaTheme="majorEastAsia" w:hAnsiTheme="majorEastAsia" w:hint="eastAsia"/>
                          <w:b/>
                        </w:rPr>
                        <w:t>「</w:t>
                      </w:r>
                      <w:r w:rsidR="00BB2284" w:rsidRPr="00BB2284">
                        <w:rPr>
                          <w:rFonts w:asciiTheme="majorEastAsia" w:eastAsiaTheme="majorEastAsia" w:hAnsiTheme="majorEastAsia" w:hint="eastAsia"/>
                          <w:b/>
                        </w:rPr>
                        <w:t>『経営革新計画』で何が変革できたか</w:t>
                      </w:r>
                      <w:r w:rsidRPr="003C4A2E">
                        <w:rPr>
                          <w:rFonts w:asciiTheme="majorEastAsia" w:eastAsiaTheme="majorEastAsia" w:hAnsiTheme="majorEastAsia" w:hint="eastAsia"/>
                          <w:b/>
                        </w:rPr>
                        <w:t>」</w:t>
                      </w:r>
                    </w:p>
                    <w:p w:rsidR="00BB2284" w:rsidRDefault="00BB2284" w:rsidP="00BB2284">
                      <w:pPr>
                        <w:spacing w:line="280" w:lineRule="exact"/>
                        <w:ind w:leftChars="100" w:left="283" w:hangingChars="35" w:hanging="73"/>
                        <w:rPr>
                          <w:rFonts w:asciiTheme="majorEastAsia" w:eastAsiaTheme="majorEastAsia" w:hAnsiTheme="majorEastAsia"/>
                        </w:rPr>
                      </w:pPr>
                      <w:r w:rsidRPr="00BB2284">
                        <w:rPr>
                          <w:rFonts w:asciiTheme="majorEastAsia" w:eastAsiaTheme="majorEastAsia" w:hAnsiTheme="majorEastAsia" w:hint="eastAsia"/>
                        </w:rPr>
                        <w:t>(竹チップによるエコ循環型雑草対策サービスの事業化」を平成２９年１月、静岡県が承認）</w:t>
                      </w:r>
                      <w:r w:rsidR="003C4A2E" w:rsidRPr="003C4A2E">
                        <w:rPr>
                          <w:rFonts w:asciiTheme="majorEastAsia" w:eastAsiaTheme="majorEastAsia" w:hAnsiTheme="majorEastAsia" w:hint="eastAsia"/>
                        </w:rPr>
                        <w:t xml:space="preserve">　</w:t>
                      </w:r>
                    </w:p>
                    <w:p w:rsidR="003C4A2E" w:rsidRPr="003C4A2E" w:rsidRDefault="00BB2284" w:rsidP="00BB2284">
                      <w:pPr>
                        <w:spacing w:line="280" w:lineRule="exact"/>
                        <w:ind w:firstLineChars="100" w:firstLine="210"/>
                        <w:rPr>
                          <w:rFonts w:asciiTheme="majorEastAsia" w:eastAsiaTheme="majorEastAsia" w:hAnsiTheme="majorEastAsia"/>
                        </w:rPr>
                      </w:pPr>
                      <w:r>
                        <w:rPr>
                          <w:rFonts w:asciiTheme="majorEastAsia" w:eastAsiaTheme="majorEastAsia" w:hAnsiTheme="majorEastAsia"/>
                        </w:rPr>
                        <w:t>（</w:t>
                      </w:r>
                      <w:r w:rsidR="003C4A2E" w:rsidRPr="003C4A2E">
                        <w:rPr>
                          <w:rFonts w:asciiTheme="majorEastAsia" w:eastAsiaTheme="majorEastAsia" w:hAnsiTheme="majorEastAsia" w:hint="eastAsia"/>
                        </w:rPr>
                        <w:t>株</w:t>
                      </w:r>
                      <w:r>
                        <w:rPr>
                          <w:rFonts w:asciiTheme="majorEastAsia" w:eastAsiaTheme="majorEastAsia" w:hAnsiTheme="majorEastAsia" w:hint="eastAsia"/>
                        </w:rPr>
                        <w:t>）</w:t>
                      </w:r>
                      <w:r w:rsidR="003C4A2E" w:rsidRPr="003C4A2E">
                        <w:rPr>
                          <w:rFonts w:asciiTheme="majorEastAsia" w:eastAsiaTheme="majorEastAsia" w:hAnsiTheme="majorEastAsia" w:hint="eastAsia"/>
                        </w:rPr>
                        <w:t xml:space="preserve">田中造園　</w:t>
                      </w:r>
                      <w:r w:rsidR="003C4A2E" w:rsidRPr="003C4A2E">
                        <w:rPr>
                          <w:rFonts w:asciiTheme="majorEastAsia" w:eastAsiaTheme="majorEastAsia" w:hAnsiTheme="majorEastAsia"/>
                        </w:rPr>
                        <w:t xml:space="preserve">代表取締役　</w:t>
                      </w:r>
                      <w:r w:rsidR="003C4A2E" w:rsidRPr="003C4A2E">
                        <w:rPr>
                          <w:rFonts w:asciiTheme="majorEastAsia" w:eastAsiaTheme="majorEastAsia" w:hAnsiTheme="majorEastAsia" w:hint="eastAsia"/>
                        </w:rPr>
                        <w:t>田中</w:t>
                      </w:r>
                      <w:r w:rsidR="003C4A2E" w:rsidRPr="003C4A2E">
                        <w:rPr>
                          <w:rFonts w:asciiTheme="majorEastAsia" w:eastAsiaTheme="majorEastAsia" w:hAnsiTheme="majorEastAsia"/>
                        </w:rPr>
                        <w:t>貴</w:t>
                      </w:r>
                      <w:r w:rsidR="003C4A2E" w:rsidRPr="003C4A2E">
                        <w:rPr>
                          <w:rFonts w:asciiTheme="majorEastAsia" w:eastAsiaTheme="majorEastAsia" w:hAnsiTheme="majorEastAsia" w:hint="eastAsia"/>
                        </w:rPr>
                        <w:t>輝</w:t>
                      </w:r>
                      <w:r w:rsidR="003C4A2E" w:rsidRPr="003C4A2E">
                        <w:rPr>
                          <w:rFonts w:asciiTheme="majorEastAsia" w:eastAsiaTheme="majorEastAsia" w:hAnsiTheme="majorEastAsia"/>
                        </w:rPr>
                        <w:t>氏</w:t>
                      </w:r>
                    </w:p>
                    <w:p w:rsidR="00352A73" w:rsidRPr="003C4A2E" w:rsidRDefault="00352A73" w:rsidP="00BB2284">
                      <w:pPr>
                        <w:spacing w:line="280" w:lineRule="exact"/>
                        <w:rPr>
                          <w:rFonts w:asciiTheme="majorEastAsia" w:eastAsiaTheme="majorEastAsia" w:hAnsiTheme="majorEastAsia"/>
                        </w:rPr>
                      </w:pPr>
                      <w:r w:rsidRPr="003C4A2E">
                        <w:rPr>
                          <w:rFonts w:asciiTheme="majorEastAsia" w:eastAsiaTheme="majorEastAsia" w:hAnsiTheme="majorEastAsia" w:hint="eastAsia"/>
                        </w:rPr>
                        <w:t>【第二部】１５：３０～</w:t>
                      </w:r>
                    </w:p>
                    <w:p w:rsidR="00352A73" w:rsidRPr="003C4A2E" w:rsidRDefault="00352A73" w:rsidP="00BB2284">
                      <w:pPr>
                        <w:spacing w:line="280" w:lineRule="exact"/>
                        <w:rPr>
                          <w:rFonts w:asciiTheme="majorEastAsia" w:eastAsiaTheme="majorEastAsia" w:hAnsiTheme="majorEastAsia"/>
                        </w:rPr>
                      </w:pPr>
                      <w:r w:rsidRPr="003C4A2E">
                        <w:rPr>
                          <w:rFonts w:asciiTheme="majorEastAsia" w:eastAsiaTheme="majorEastAsia" w:hAnsiTheme="majorEastAsia"/>
                        </w:rPr>
                        <w:t xml:space="preserve">　</w:t>
                      </w:r>
                      <w:r w:rsidR="00BB2284">
                        <w:rPr>
                          <w:rFonts w:asciiTheme="majorEastAsia" w:eastAsiaTheme="majorEastAsia" w:hAnsiTheme="majorEastAsia" w:hint="eastAsia"/>
                        </w:rPr>
                        <w:t>商工会議所</w:t>
                      </w:r>
                      <w:r w:rsidR="00BB2284">
                        <w:rPr>
                          <w:rFonts w:asciiTheme="majorEastAsia" w:eastAsiaTheme="majorEastAsia" w:hAnsiTheme="majorEastAsia"/>
                        </w:rPr>
                        <w:t>経営支援員による</w:t>
                      </w:r>
                      <w:r w:rsidRPr="003C4A2E">
                        <w:rPr>
                          <w:rFonts w:asciiTheme="majorEastAsia" w:eastAsiaTheme="majorEastAsia" w:hAnsiTheme="majorEastAsia"/>
                        </w:rPr>
                        <w:t>個別相談会</w:t>
                      </w:r>
                    </w:p>
                  </w:txbxContent>
                </v:textbox>
                <w10:wrap type="square"/>
              </v:shape>
            </w:pict>
          </mc:Fallback>
        </mc:AlternateContent>
      </w:r>
      <w:r w:rsidRPr="00F16E51">
        <w:rPr>
          <w:rFonts w:asciiTheme="majorEastAsia" w:eastAsiaTheme="majorEastAsia" w:hAnsiTheme="majorEastAsia"/>
          <w:b/>
          <w:noProof/>
          <w:sz w:val="24"/>
        </w:rPr>
        <mc:AlternateContent>
          <mc:Choice Requires="wps">
            <w:drawing>
              <wp:anchor distT="45720" distB="45720" distL="114300" distR="114300" simplePos="0" relativeHeight="252249088" behindDoc="0" locked="0" layoutInCell="1" allowOverlap="1">
                <wp:simplePos x="0" y="0"/>
                <wp:positionH relativeFrom="column">
                  <wp:posOffset>-215265</wp:posOffset>
                </wp:positionH>
                <wp:positionV relativeFrom="paragraph">
                  <wp:posOffset>3792855</wp:posOffset>
                </wp:positionV>
                <wp:extent cx="3057525" cy="1962150"/>
                <wp:effectExtent l="0" t="0" r="9525"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962150"/>
                        </a:xfrm>
                        <a:prstGeom prst="rect">
                          <a:avLst/>
                        </a:prstGeom>
                        <a:solidFill>
                          <a:srgbClr val="FFFFFF"/>
                        </a:solidFill>
                        <a:ln w="9525">
                          <a:noFill/>
                          <a:miter lim="800000"/>
                          <a:headEnd/>
                          <a:tailEnd/>
                        </a:ln>
                      </wps:spPr>
                      <wps:txbx>
                        <w:txbxContent>
                          <w:p w:rsidR="00F16E51" w:rsidRPr="00C24641" w:rsidRDefault="00F16E51" w:rsidP="00F16E51">
                            <w:r w:rsidRPr="008D160E">
                              <w:rPr>
                                <w:rFonts w:asciiTheme="majorEastAsia" w:eastAsiaTheme="majorEastAsia" w:hAnsiTheme="majorEastAsia" w:hint="eastAsia"/>
                                <w:b/>
                                <w:sz w:val="24"/>
                              </w:rPr>
                              <w:t>日</w:t>
                            </w:r>
                            <w:r>
                              <w:rPr>
                                <w:rFonts w:asciiTheme="majorEastAsia" w:eastAsiaTheme="majorEastAsia" w:hAnsiTheme="majorEastAsia" w:hint="eastAsia"/>
                                <w:b/>
                                <w:sz w:val="24"/>
                              </w:rPr>
                              <w:t xml:space="preserve">　 程　</w:t>
                            </w:r>
                            <w:r w:rsidRPr="008D160E">
                              <w:rPr>
                                <w:rFonts w:asciiTheme="majorEastAsia" w:eastAsiaTheme="majorEastAsia" w:hAnsiTheme="majorEastAsia" w:hint="eastAsia"/>
                                <w:b/>
                                <w:sz w:val="24"/>
                              </w:rPr>
                              <w:t>平成</w:t>
                            </w:r>
                            <w:r>
                              <w:rPr>
                                <w:rFonts w:asciiTheme="majorEastAsia" w:eastAsiaTheme="majorEastAsia" w:hAnsiTheme="majorEastAsia" w:hint="eastAsia"/>
                                <w:b/>
                                <w:sz w:val="24"/>
                              </w:rPr>
                              <w:t>30</w:t>
                            </w:r>
                            <w:r w:rsidRPr="008D160E">
                              <w:rPr>
                                <w:rFonts w:asciiTheme="majorEastAsia" w:eastAsiaTheme="majorEastAsia" w:hAnsiTheme="majorEastAsia" w:hint="eastAsia"/>
                                <w:b/>
                                <w:sz w:val="24"/>
                              </w:rPr>
                              <w:t>年</w:t>
                            </w:r>
                            <w:r>
                              <w:rPr>
                                <w:rFonts w:asciiTheme="majorEastAsia" w:eastAsiaTheme="majorEastAsia" w:hAnsiTheme="majorEastAsia" w:hint="eastAsia"/>
                                <w:b/>
                                <w:sz w:val="44"/>
                              </w:rPr>
                              <w:t>10</w:t>
                            </w:r>
                            <w:r w:rsidRPr="008D160E">
                              <w:rPr>
                                <w:rFonts w:asciiTheme="majorEastAsia" w:eastAsiaTheme="majorEastAsia" w:hAnsiTheme="majorEastAsia" w:hint="eastAsia"/>
                                <w:b/>
                                <w:sz w:val="24"/>
                              </w:rPr>
                              <w:t>月</w:t>
                            </w:r>
                            <w:r>
                              <w:rPr>
                                <w:rFonts w:asciiTheme="majorEastAsia" w:eastAsiaTheme="majorEastAsia" w:hAnsiTheme="majorEastAsia" w:hint="eastAsia"/>
                                <w:b/>
                                <w:sz w:val="44"/>
                              </w:rPr>
                              <w:t>30</w:t>
                            </w:r>
                            <w:r w:rsidRPr="008D160E">
                              <w:rPr>
                                <w:rFonts w:asciiTheme="majorEastAsia" w:eastAsiaTheme="majorEastAsia" w:hAnsiTheme="majorEastAsia" w:hint="eastAsia"/>
                                <w:b/>
                                <w:sz w:val="24"/>
                              </w:rPr>
                              <w:t>日(</w:t>
                            </w:r>
                            <w:r>
                              <w:rPr>
                                <w:rFonts w:asciiTheme="majorEastAsia" w:eastAsiaTheme="majorEastAsia" w:hAnsiTheme="majorEastAsia" w:hint="eastAsia"/>
                                <w:b/>
                                <w:sz w:val="24"/>
                              </w:rPr>
                              <w:t>火</w:t>
                            </w:r>
                            <w:r w:rsidRPr="008D160E">
                              <w:rPr>
                                <w:rFonts w:asciiTheme="majorEastAsia" w:eastAsiaTheme="majorEastAsia" w:hAnsiTheme="majorEastAsia" w:hint="eastAsia"/>
                                <w:b/>
                                <w:sz w:val="24"/>
                              </w:rPr>
                              <w:t>)</w:t>
                            </w:r>
                          </w:p>
                          <w:p w:rsidR="00F16E51" w:rsidRPr="002D44ED" w:rsidRDefault="00F16E51" w:rsidP="00867667">
                            <w:pPr>
                              <w:spacing w:line="240" w:lineRule="exact"/>
                              <w:rPr>
                                <w:rFonts w:asciiTheme="majorEastAsia" w:eastAsiaTheme="majorEastAsia" w:hAnsiTheme="majorEastAsia"/>
                              </w:rPr>
                            </w:pPr>
                            <w:r>
                              <w:rPr>
                                <w:rFonts w:asciiTheme="majorEastAsia" w:eastAsiaTheme="majorEastAsia" w:hAnsiTheme="majorEastAsia" w:hint="eastAsia"/>
                              </w:rPr>
                              <w:t>時　　間　１３</w:t>
                            </w:r>
                            <w:r w:rsidRPr="002D44ED">
                              <w:rPr>
                                <w:rFonts w:asciiTheme="majorEastAsia" w:eastAsiaTheme="majorEastAsia" w:hAnsiTheme="majorEastAsia" w:hint="eastAsia"/>
                              </w:rPr>
                              <w:t>：</w:t>
                            </w:r>
                            <w:r w:rsidR="00214DA6">
                              <w:rPr>
                                <w:rFonts w:asciiTheme="majorEastAsia" w:eastAsiaTheme="majorEastAsia" w:hAnsiTheme="majorEastAsia" w:hint="eastAsia"/>
                              </w:rPr>
                              <w:t>３</w:t>
                            </w:r>
                            <w:r>
                              <w:rPr>
                                <w:rFonts w:asciiTheme="majorEastAsia" w:eastAsiaTheme="majorEastAsia" w:hAnsiTheme="majorEastAsia" w:hint="eastAsia"/>
                              </w:rPr>
                              <w:t>０</w:t>
                            </w:r>
                            <w:r w:rsidRPr="002D44ED">
                              <w:rPr>
                                <w:rFonts w:asciiTheme="majorEastAsia" w:eastAsiaTheme="majorEastAsia" w:hAnsiTheme="majorEastAsia" w:hint="eastAsia"/>
                              </w:rPr>
                              <w:t>～１</w:t>
                            </w:r>
                            <w:r>
                              <w:rPr>
                                <w:rFonts w:asciiTheme="majorEastAsia" w:eastAsiaTheme="majorEastAsia" w:hAnsiTheme="majorEastAsia" w:hint="eastAsia"/>
                              </w:rPr>
                              <w:t>５</w:t>
                            </w:r>
                            <w:r w:rsidRPr="002D44ED">
                              <w:rPr>
                                <w:rFonts w:asciiTheme="majorEastAsia" w:eastAsiaTheme="majorEastAsia" w:hAnsiTheme="majorEastAsia" w:hint="eastAsia"/>
                              </w:rPr>
                              <w:t>：</w:t>
                            </w:r>
                            <w:r>
                              <w:rPr>
                                <w:rFonts w:asciiTheme="majorEastAsia" w:eastAsiaTheme="majorEastAsia" w:hAnsiTheme="majorEastAsia" w:hint="eastAsia"/>
                              </w:rPr>
                              <w:t>３０</w:t>
                            </w:r>
                          </w:p>
                          <w:p w:rsidR="00867667" w:rsidRDefault="00F16E51" w:rsidP="00F16E51">
                            <w:pPr>
                              <w:spacing w:line="360" w:lineRule="exact"/>
                              <w:rPr>
                                <w:rFonts w:asciiTheme="majorEastAsia" w:eastAsiaTheme="majorEastAsia" w:hAnsiTheme="majorEastAsia"/>
                              </w:rPr>
                            </w:pPr>
                            <w:r>
                              <w:rPr>
                                <w:rFonts w:asciiTheme="majorEastAsia" w:eastAsiaTheme="majorEastAsia" w:hAnsiTheme="majorEastAsia" w:hint="eastAsia"/>
                              </w:rPr>
                              <w:t>会　　場　浜松</w:t>
                            </w:r>
                            <w:r>
                              <w:rPr>
                                <w:rFonts w:asciiTheme="majorEastAsia" w:eastAsiaTheme="majorEastAsia" w:hAnsiTheme="majorEastAsia"/>
                              </w:rPr>
                              <w:t>商工会議所　１０階会議室</w:t>
                            </w:r>
                          </w:p>
                          <w:p w:rsidR="00F16E51" w:rsidRPr="00F16E51" w:rsidRDefault="00867667" w:rsidP="00867667">
                            <w:pPr>
                              <w:spacing w:line="220" w:lineRule="exact"/>
                              <w:ind w:left="1275" w:hangingChars="607" w:hanging="1275"/>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67667">
                              <w:rPr>
                                <w:rFonts w:asciiTheme="majorEastAsia" w:eastAsiaTheme="majorEastAsia" w:hAnsiTheme="majorEastAsia" w:hint="eastAsia"/>
                                <w:sz w:val="18"/>
                              </w:rPr>
                              <w:t>※お車で</w:t>
                            </w:r>
                            <w:r w:rsidRPr="00867667">
                              <w:rPr>
                                <w:rFonts w:asciiTheme="majorEastAsia" w:eastAsiaTheme="majorEastAsia" w:hAnsiTheme="majorEastAsia"/>
                                <w:sz w:val="18"/>
                              </w:rPr>
                              <w:t>お越しの</w:t>
                            </w:r>
                            <w:r w:rsidRPr="00867667">
                              <w:rPr>
                                <w:rFonts w:asciiTheme="majorEastAsia" w:eastAsiaTheme="majorEastAsia" w:hAnsiTheme="majorEastAsia" w:hint="eastAsia"/>
                                <w:sz w:val="18"/>
                              </w:rPr>
                              <w:t>方</w:t>
                            </w:r>
                            <w:r w:rsidRPr="00867667">
                              <w:rPr>
                                <w:rFonts w:asciiTheme="majorEastAsia" w:eastAsiaTheme="majorEastAsia" w:hAnsiTheme="majorEastAsia"/>
                                <w:sz w:val="18"/>
                              </w:rPr>
                              <w:t>は、会館西側</w:t>
                            </w:r>
                            <w:r>
                              <w:rPr>
                                <w:rFonts w:asciiTheme="majorEastAsia" w:eastAsiaTheme="majorEastAsia" w:hAnsiTheme="majorEastAsia" w:hint="eastAsia"/>
                                <w:sz w:val="18"/>
                              </w:rPr>
                              <w:t>の</w:t>
                            </w:r>
                            <w:r w:rsidRPr="00867667">
                              <w:rPr>
                                <w:rFonts w:asciiTheme="majorEastAsia" w:eastAsiaTheme="majorEastAsia" w:hAnsiTheme="majorEastAsia"/>
                                <w:sz w:val="18"/>
                              </w:rPr>
                              <w:t>立体</w:t>
                            </w:r>
                            <w:r w:rsidRPr="00867667">
                              <w:rPr>
                                <w:rFonts w:asciiTheme="majorEastAsia" w:eastAsiaTheme="majorEastAsia" w:hAnsiTheme="majorEastAsia" w:hint="eastAsia"/>
                                <w:sz w:val="18"/>
                              </w:rPr>
                              <w:t>駐車場を</w:t>
                            </w:r>
                            <w:r w:rsidRPr="00867667">
                              <w:rPr>
                                <w:rFonts w:asciiTheme="majorEastAsia" w:eastAsiaTheme="majorEastAsia" w:hAnsiTheme="majorEastAsia"/>
                                <w:sz w:val="18"/>
                              </w:rPr>
                              <w:t>ご利用ください（有料）</w:t>
                            </w:r>
                            <w:r w:rsidR="00F16E51">
                              <w:rPr>
                                <w:rFonts w:asciiTheme="majorEastAsia" w:eastAsiaTheme="majorEastAsia" w:hAnsiTheme="majorEastAsia" w:hint="eastAsia"/>
                              </w:rPr>
                              <w:t xml:space="preserve">　</w:t>
                            </w:r>
                          </w:p>
                          <w:p w:rsidR="00F16E51" w:rsidRDefault="00F16E51" w:rsidP="00867667">
                            <w:pPr>
                              <w:spacing w:line="300" w:lineRule="exact"/>
                              <w:rPr>
                                <w:rFonts w:asciiTheme="majorEastAsia" w:eastAsiaTheme="majorEastAsia" w:hAnsiTheme="majorEastAsia"/>
                              </w:rPr>
                            </w:pPr>
                            <w:r>
                              <w:rPr>
                                <w:rFonts w:asciiTheme="majorEastAsia" w:eastAsiaTheme="majorEastAsia" w:hAnsiTheme="majorEastAsia" w:hint="eastAsia"/>
                              </w:rPr>
                              <w:t xml:space="preserve">定　</w:t>
                            </w:r>
                            <w:r>
                              <w:rPr>
                                <w:rFonts w:asciiTheme="majorEastAsia" w:eastAsiaTheme="majorEastAsia" w:hAnsiTheme="majorEastAsia"/>
                              </w:rPr>
                              <w:t xml:space="preserve">　</w:t>
                            </w:r>
                            <w:r>
                              <w:rPr>
                                <w:rFonts w:asciiTheme="majorEastAsia" w:eastAsiaTheme="majorEastAsia" w:hAnsiTheme="majorEastAsia" w:hint="eastAsia"/>
                              </w:rPr>
                              <w:t>員　５０</w:t>
                            </w:r>
                            <w:r>
                              <w:rPr>
                                <w:rFonts w:asciiTheme="majorEastAsia" w:eastAsiaTheme="majorEastAsia" w:hAnsiTheme="majorEastAsia"/>
                              </w:rPr>
                              <w:t>名</w:t>
                            </w:r>
                          </w:p>
                          <w:p w:rsidR="00F16E51" w:rsidRDefault="00F16E51" w:rsidP="00867667">
                            <w:pPr>
                              <w:spacing w:line="300" w:lineRule="exact"/>
                              <w:ind w:left="991" w:hangingChars="472" w:hanging="991"/>
                              <w:rPr>
                                <w:rFonts w:asciiTheme="majorEastAsia" w:eastAsiaTheme="majorEastAsia" w:hAnsiTheme="majorEastAsia"/>
                              </w:rPr>
                            </w:pPr>
                            <w:r>
                              <w:rPr>
                                <w:rFonts w:asciiTheme="majorEastAsia" w:eastAsiaTheme="majorEastAsia" w:hAnsiTheme="majorEastAsia" w:hint="eastAsia"/>
                              </w:rPr>
                              <w:t xml:space="preserve">対　</w:t>
                            </w:r>
                            <w:r>
                              <w:rPr>
                                <w:rFonts w:asciiTheme="majorEastAsia" w:eastAsiaTheme="majorEastAsia" w:hAnsiTheme="majorEastAsia"/>
                              </w:rPr>
                              <w:t xml:space="preserve">　</w:t>
                            </w:r>
                            <w:r w:rsidR="00EC1358">
                              <w:rPr>
                                <w:rFonts w:asciiTheme="majorEastAsia" w:eastAsiaTheme="majorEastAsia" w:hAnsiTheme="majorEastAsia" w:hint="eastAsia"/>
                              </w:rPr>
                              <w:t>象　新規事業</w:t>
                            </w:r>
                            <w:r>
                              <w:rPr>
                                <w:rFonts w:asciiTheme="majorEastAsia" w:eastAsiaTheme="majorEastAsia" w:hAnsiTheme="majorEastAsia"/>
                              </w:rPr>
                              <w:t>立ち上げ</w:t>
                            </w:r>
                            <w:r>
                              <w:rPr>
                                <w:rFonts w:asciiTheme="majorEastAsia" w:eastAsiaTheme="majorEastAsia" w:hAnsiTheme="majorEastAsia" w:hint="eastAsia"/>
                              </w:rPr>
                              <w:t>（</w:t>
                            </w:r>
                            <w:r>
                              <w:rPr>
                                <w:rFonts w:asciiTheme="majorEastAsia" w:eastAsiaTheme="majorEastAsia" w:hAnsiTheme="majorEastAsia"/>
                              </w:rPr>
                              <w:t>新</w:t>
                            </w:r>
                            <w:r>
                              <w:rPr>
                                <w:rFonts w:asciiTheme="majorEastAsia" w:eastAsiaTheme="majorEastAsia" w:hAnsiTheme="majorEastAsia" w:hint="eastAsia"/>
                              </w:rPr>
                              <w:t>商品・</w:t>
                            </w:r>
                            <w:r>
                              <w:rPr>
                                <w:rFonts w:asciiTheme="majorEastAsia" w:eastAsiaTheme="majorEastAsia" w:hAnsiTheme="majorEastAsia"/>
                              </w:rPr>
                              <w:t>サービスの開発</w:t>
                            </w:r>
                            <w:r>
                              <w:rPr>
                                <w:rFonts w:asciiTheme="majorEastAsia" w:eastAsiaTheme="majorEastAsia" w:hAnsiTheme="majorEastAsia" w:hint="eastAsia"/>
                              </w:rPr>
                              <w:t>・</w:t>
                            </w:r>
                            <w:r>
                              <w:rPr>
                                <w:rFonts w:asciiTheme="majorEastAsia" w:eastAsiaTheme="majorEastAsia" w:hAnsiTheme="majorEastAsia"/>
                              </w:rPr>
                              <w:t>提供</w:t>
                            </w:r>
                            <w:r>
                              <w:rPr>
                                <w:rFonts w:asciiTheme="majorEastAsia" w:eastAsiaTheme="majorEastAsia" w:hAnsiTheme="majorEastAsia" w:hint="eastAsia"/>
                              </w:rPr>
                              <w:t>など</w:t>
                            </w:r>
                            <w:r>
                              <w:rPr>
                                <w:rFonts w:asciiTheme="majorEastAsia" w:eastAsiaTheme="majorEastAsia" w:hAnsiTheme="majorEastAsia"/>
                              </w:rPr>
                              <w:t>）に興味のある方</w:t>
                            </w:r>
                          </w:p>
                          <w:p w:rsidR="00F16E51" w:rsidRPr="00F16E51" w:rsidRDefault="00F16E51" w:rsidP="00F16E51">
                            <w:pPr>
                              <w:spacing w:line="360" w:lineRule="exac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w:t>
                            </w:r>
                            <w:r w:rsidRPr="00EC1358">
                              <w:rPr>
                                <w:rFonts w:asciiTheme="majorEastAsia" w:eastAsiaTheme="majorEastAsia" w:hAnsiTheme="majorEastAsia" w:hint="eastAsia"/>
                                <w:u w:val="single"/>
                              </w:rPr>
                              <w:t>小規模</w:t>
                            </w:r>
                            <w:r w:rsidRPr="00EC1358">
                              <w:rPr>
                                <w:rFonts w:asciiTheme="majorEastAsia" w:eastAsiaTheme="majorEastAsia" w:hAnsiTheme="majorEastAsia"/>
                                <w:u w:val="single"/>
                              </w:rPr>
                              <w:t>事業者優先</w:t>
                            </w:r>
                            <w:r>
                              <w:rPr>
                                <w:rFonts w:asciiTheme="majorEastAsia" w:eastAsiaTheme="majorEastAsia" w:hAnsiTheme="majorEastAsia" w:hint="eastAsia"/>
                              </w:rPr>
                              <w:t>）</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6.95pt;margin-top:298.65pt;width:240.75pt;height:154.5pt;z-index:25224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6e6PAIAACwEAAAOAAAAZHJzL2Uyb0RvYy54bWysU8GO0zAQvSPxD5bvNEnZLtuo6WrpUoS0&#10;C0gLH+A4TmPheILtNinHVkJ8BL+AOPM9+RHGTtut4IbIwZqxPS9v3jzPrrtakY0wVoLOaDKKKRGa&#10;QyH1KqMfPyyfXVFiHdMFU6BFRrfC0uv50yeztknFGCpQhTAEQbRN2yajlXNNGkWWV6JmdgSN0HhY&#10;gqmZw9SsosKwFtFrFY3j+DJqwRSNAS6sxd3b4ZDOA35ZCu7elaUVjqiMIjcXVhPW3K/RfMbSlWFN&#10;JfmBBvsHFjWTGn96grpljpG1kX9B1ZIbsFC6EYc6grKUXIQesJsk/qObh4o1IvSC4tjmJJP9f7D8&#10;7ea9IbLA2VGiWY0j6vdf+92Pfver338j/f57v9/3u5+Yk7GXq21silUPDda57iV0vtS3bps74J8s&#10;0bComF6JG2OgrQQrkG7iK6Oz0gHHepC8vYcC/8vWDgJQV5raA6I6BNFxbNvTqETnCMfN5/HkxWQ8&#10;oYTjWTK9HCeTMMyIpcfyxlj3WkBNfJBRg14I8GxzZ52nw9LjlUAflCyWUqmQmFW+UIZsGPpmGb7Q&#10;AXZ5fk1p0mZ06on4Kg2+Pliqlg59rWSd0avYf4PTvByvdBGuOCbVECMTpQ/6eEkGcVyXd4fJ4H2v&#10;XQ7FFgUzMNgYnx0GFZgvlLRo4Yzaz2tmBCXqjUbRp8nFhfd8SDAw57v5cZdpjhAZdZQM4cKF9zE0&#10;dINDKWWQ65HBgSpaMqh4eD7e8+d5uPX4yOe/AQAA//8DAFBLAwQUAAYACAAAACEApg7JyuEAAAAL&#10;AQAADwAAAGRycy9kb3ducmV2LnhtbEyPMU/DMBCFdyT+g3VIbK1NE1KS5lKhCgYmRMvSzYmvSWhs&#10;R7bbhv56zATj6X1677tyPemBncn53hqEh7kARqaxqjctwufudfYEzAdplBysIYRv8rCubm9KWSh7&#10;MR903oaWxRLjC4nQhTAWnPumIy393I5kYnawTssQT9dy5eQlluuBL4TIuJa9iQudHGnTUXPcnjTC&#10;2969v+y9uNpFHTZfzdHurjxFvL+bnlfAAk3hD4Zf/agOVXSq7ckozwaEWZLkEUV4zJcJsEik6TID&#10;ViPkIkuAVyX//0P1AwAA//8DAFBLAQItABQABgAIAAAAIQC2gziS/gAAAOEBAAATAAAAAAAAAAAA&#10;AAAAAAAAAABbQ29udGVudF9UeXBlc10ueG1sUEsBAi0AFAAGAAgAAAAhADj9If/WAAAAlAEAAAsA&#10;AAAAAAAAAAAAAAAALwEAAF9yZWxzLy5yZWxzUEsBAi0AFAAGAAgAAAAhAMFLp7o8AgAALAQAAA4A&#10;AAAAAAAAAAAAAAAALgIAAGRycy9lMm9Eb2MueG1sUEsBAi0AFAAGAAgAAAAhAKYOycrhAAAACwEA&#10;AA8AAAAAAAAAAAAAAAAAlgQAAGRycy9kb3ducmV2LnhtbFBLBQYAAAAABAAEAPMAAACkBQAAAAA=&#10;" stroked="f">
                <v:textbox inset=",0,,0">
                  <w:txbxContent>
                    <w:p w:rsidR="00F16E51" w:rsidRPr="00C24641" w:rsidRDefault="00F16E51" w:rsidP="00F16E51">
                      <w:r w:rsidRPr="008D160E">
                        <w:rPr>
                          <w:rFonts w:asciiTheme="majorEastAsia" w:eastAsiaTheme="majorEastAsia" w:hAnsiTheme="majorEastAsia" w:hint="eastAsia"/>
                          <w:b/>
                          <w:sz w:val="24"/>
                        </w:rPr>
                        <w:t>日</w:t>
                      </w:r>
                      <w:r>
                        <w:rPr>
                          <w:rFonts w:asciiTheme="majorEastAsia" w:eastAsiaTheme="majorEastAsia" w:hAnsiTheme="majorEastAsia" w:hint="eastAsia"/>
                          <w:b/>
                          <w:sz w:val="24"/>
                        </w:rPr>
                        <w:t xml:space="preserve">　 程　</w:t>
                      </w:r>
                      <w:r w:rsidRPr="008D160E">
                        <w:rPr>
                          <w:rFonts w:asciiTheme="majorEastAsia" w:eastAsiaTheme="majorEastAsia" w:hAnsiTheme="majorEastAsia" w:hint="eastAsia"/>
                          <w:b/>
                          <w:sz w:val="24"/>
                        </w:rPr>
                        <w:t>平成</w:t>
                      </w:r>
                      <w:r>
                        <w:rPr>
                          <w:rFonts w:asciiTheme="majorEastAsia" w:eastAsiaTheme="majorEastAsia" w:hAnsiTheme="majorEastAsia" w:hint="eastAsia"/>
                          <w:b/>
                          <w:sz w:val="24"/>
                        </w:rPr>
                        <w:t>30</w:t>
                      </w:r>
                      <w:r w:rsidRPr="008D160E">
                        <w:rPr>
                          <w:rFonts w:asciiTheme="majorEastAsia" w:eastAsiaTheme="majorEastAsia" w:hAnsiTheme="majorEastAsia" w:hint="eastAsia"/>
                          <w:b/>
                          <w:sz w:val="24"/>
                        </w:rPr>
                        <w:t>年</w:t>
                      </w:r>
                      <w:r>
                        <w:rPr>
                          <w:rFonts w:asciiTheme="majorEastAsia" w:eastAsiaTheme="majorEastAsia" w:hAnsiTheme="majorEastAsia" w:hint="eastAsia"/>
                          <w:b/>
                          <w:sz w:val="44"/>
                        </w:rPr>
                        <w:t>10</w:t>
                      </w:r>
                      <w:r w:rsidRPr="008D160E">
                        <w:rPr>
                          <w:rFonts w:asciiTheme="majorEastAsia" w:eastAsiaTheme="majorEastAsia" w:hAnsiTheme="majorEastAsia" w:hint="eastAsia"/>
                          <w:b/>
                          <w:sz w:val="24"/>
                        </w:rPr>
                        <w:t>月</w:t>
                      </w:r>
                      <w:r>
                        <w:rPr>
                          <w:rFonts w:asciiTheme="majorEastAsia" w:eastAsiaTheme="majorEastAsia" w:hAnsiTheme="majorEastAsia" w:hint="eastAsia"/>
                          <w:b/>
                          <w:sz w:val="44"/>
                        </w:rPr>
                        <w:t>30</w:t>
                      </w:r>
                      <w:r w:rsidRPr="008D160E">
                        <w:rPr>
                          <w:rFonts w:asciiTheme="majorEastAsia" w:eastAsiaTheme="majorEastAsia" w:hAnsiTheme="majorEastAsia" w:hint="eastAsia"/>
                          <w:b/>
                          <w:sz w:val="24"/>
                        </w:rPr>
                        <w:t>日(</w:t>
                      </w:r>
                      <w:r>
                        <w:rPr>
                          <w:rFonts w:asciiTheme="majorEastAsia" w:eastAsiaTheme="majorEastAsia" w:hAnsiTheme="majorEastAsia" w:hint="eastAsia"/>
                          <w:b/>
                          <w:sz w:val="24"/>
                        </w:rPr>
                        <w:t>火</w:t>
                      </w:r>
                      <w:r w:rsidRPr="008D160E">
                        <w:rPr>
                          <w:rFonts w:asciiTheme="majorEastAsia" w:eastAsiaTheme="majorEastAsia" w:hAnsiTheme="majorEastAsia" w:hint="eastAsia"/>
                          <w:b/>
                          <w:sz w:val="24"/>
                        </w:rPr>
                        <w:t>)</w:t>
                      </w:r>
                    </w:p>
                    <w:p w:rsidR="00F16E51" w:rsidRPr="002D44ED" w:rsidRDefault="00F16E51" w:rsidP="00867667">
                      <w:pPr>
                        <w:spacing w:line="240" w:lineRule="exact"/>
                        <w:rPr>
                          <w:rFonts w:asciiTheme="majorEastAsia" w:eastAsiaTheme="majorEastAsia" w:hAnsiTheme="majorEastAsia"/>
                        </w:rPr>
                      </w:pPr>
                      <w:r>
                        <w:rPr>
                          <w:rFonts w:asciiTheme="majorEastAsia" w:eastAsiaTheme="majorEastAsia" w:hAnsiTheme="majorEastAsia" w:hint="eastAsia"/>
                        </w:rPr>
                        <w:t>時　　間　１３</w:t>
                      </w:r>
                      <w:r w:rsidRPr="002D44ED">
                        <w:rPr>
                          <w:rFonts w:asciiTheme="majorEastAsia" w:eastAsiaTheme="majorEastAsia" w:hAnsiTheme="majorEastAsia" w:hint="eastAsia"/>
                        </w:rPr>
                        <w:t>：</w:t>
                      </w:r>
                      <w:r w:rsidR="00214DA6">
                        <w:rPr>
                          <w:rFonts w:asciiTheme="majorEastAsia" w:eastAsiaTheme="majorEastAsia" w:hAnsiTheme="majorEastAsia" w:hint="eastAsia"/>
                        </w:rPr>
                        <w:t>３</w:t>
                      </w:r>
                      <w:r>
                        <w:rPr>
                          <w:rFonts w:asciiTheme="majorEastAsia" w:eastAsiaTheme="majorEastAsia" w:hAnsiTheme="majorEastAsia" w:hint="eastAsia"/>
                        </w:rPr>
                        <w:t>０</w:t>
                      </w:r>
                      <w:r w:rsidRPr="002D44ED">
                        <w:rPr>
                          <w:rFonts w:asciiTheme="majorEastAsia" w:eastAsiaTheme="majorEastAsia" w:hAnsiTheme="majorEastAsia" w:hint="eastAsia"/>
                        </w:rPr>
                        <w:t>～１</w:t>
                      </w:r>
                      <w:r>
                        <w:rPr>
                          <w:rFonts w:asciiTheme="majorEastAsia" w:eastAsiaTheme="majorEastAsia" w:hAnsiTheme="majorEastAsia" w:hint="eastAsia"/>
                        </w:rPr>
                        <w:t>５</w:t>
                      </w:r>
                      <w:r w:rsidRPr="002D44ED">
                        <w:rPr>
                          <w:rFonts w:asciiTheme="majorEastAsia" w:eastAsiaTheme="majorEastAsia" w:hAnsiTheme="majorEastAsia" w:hint="eastAsia"/>
                        </w:rPr>
                        <w:t>：</w:t>
                      </w:r>
                      <w:r>
                        <w:rPr>
                          <w:rFonts w:asciiTheme="majorEastAsia" w:eastAsiaTheme="majorEastAsia" w:hAnsiTheme="majorEastAsia" w:hint="eastAsia"/>
                        </w:rPr>
                        <w:t>３０</w:t>
                      </w:r>
                    </w:p>
                    <w:p w:rsidR="00867667" w:rsidRDefault="00F16E51" w:rsidP="00F16E51">
                      <w:pPr>
                        <w:spacing w:line="360" w:lineRule="exact"/>
                        <w:rPr>
                          <w:rFonts w:asciiTheme="majorEastAsia" w:eastAsiaTheme="majorEastAsia" w:hAnsiTheme="majorEastAsia"/>
                        </w:rPr>
                      </w:pPr>
                      <w:r>
                        <w:rPr>
                          <w:rFonts w:asciiTheme="majorEastAsia" w:eastAsiaTheme="majorEastAsia" w:hAnsiTheme="majorEastAsia" w:hint="eastAsia"/>
                        </w:rPr>
                        <w:t>会　　場　浜松</w:t>
                      </w:r>
                      <w:r>
                        <w:rPr>
                          <w:rFonts w:asciiTheme="majorEastAsia" w:eastAsiaTheme="majorEastAsia" w:hAnsiTheme="majorEastAsia"/>
                        </w:rPr>
                        <w:t>商工会議所　１０階会議室</w:t>
                      </w:r>
                    </w:p>
                    <w:p w:rsidR="00F16E51" w:rsidRPr="00F16E51" w:rsidRDefault="00867667" w:rsidP="00867667">
                      <w:pPr>
                        <w:spacing w:line="220" w:lineRule="exact"/>
                        <w:ind w:left="1275" w:hangingChars="607" w:hanging="1275"/>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67667">
                        <w:rPr>
                          <w:rFonts w:asciiTheme="majorEastAsia" w:eastAsiaTheme="majorEastAsia" w:hAnsiTheme="majorEastAsia" w:hint="eastAsia"/>
                          <w:sz w:val="18"/>
                        </w:rPr>
                        <w:t>※お車で</w:t>
                      </w:r>
                      <w:r w:rsidRPr="00867667">
                        <w:rPr>
                          <w:rFonts w:asciiTheme="majorEastAsia" w:eastAsiaTheme="majorEastAsia" w:hAnsiTheme="majorEastAsia"/>
                          <w:sz w:val="18"/>
                        </w:rPr>
                        <w:t>お越しの</w:t>
                      </w:r>
                      <w:r w:rsidRPr="00867667">
                        <w:rPr>
                          <w:rFonts w:asciiTheme="majorEastAsia" w:eastAsiaTheme="majorEastAsia" w:hAnsiTheme="majorEastAsia" w:hint="eastAsia"/>
                          <w:sz w:val="18"/>
                        </w:rPr>
                        <w:t>方</w:t>
                      </w:r>
                      <w:r w:rsidRPr="00867667">
                        <w:rPr>
                          <w:rFonts w:asciiTheme="majorEastAsia" w:eastAsiaTheme="majorEastAsia" w:hAnsiTheme="majorEastAsia"/>
                          <w:sz w:val="18"/>
                        </w:rPr>
                        <w:t>は、会館西側</w:t>
                      </w:r>
                      <w:r>
                        <w:rPr>
                          <w:rFonts w:asciiTheme="majorEastAsia" w:eastAsiaTheme="majorEastAsia" w:hAnsiTheme="majorEastAsia" w:hint="eastAsia"/>
                          <w:sz w:val="18"/>
                        </w:rPr>
                        <w:t>の</w:t>
                      </w:r>
                      <w:r w:rsidRPr="00867667">
                        <w:rPr>
                          <w:rFonts w:asciiTheme="majorEastAsia" w:eastAsiaTheme="majorEastAsia" w:hAnsiTheme="majorEastAsia"/>
                          <w:sz w:val="18"/>
                        </w:rPr>
                        <w:t>立体</w:t>
                      </w:r>
                      <w:r w:rsidRPr="00867667">
                        <w:rPr>
                          <w:rFonts w:asciiTheme="majorEastAsia" w:eastAsiaTheme="majorEastAsia" w:hAnsiTheme="majorEastAsia" w:hint="eastAsia"/>
                          <w:sz w:val="18"/>
                        </w:rPr>
                        <w:t>駐車場を</w:t>
                      </w:r>
                      <w:r w:rsidRPr="00867667">
                        <w:rPr>
                          <w:rFonts w:asciiTheme="majorEastAsia" w:eastAsiaTheme="majorEastAsia" w:hAnsiTheme="majorEastAsia"/>
                          <w:sz w:val="18"/>
                        </w:rPr>
                        <w:t>ご利用ください（有料）</w:t>
                      </w:r>
                      <w:r w:rsidR="00F16E51">
                        <w:rPr>
                          <w:rFonts w:asciiTheme="majorEastAsia" w:eastAsiaTheme="majorEastAsia" w:hAnsiTheme="majorEastAsia" w:hint="eastAsia"/>
                        </w:rPr>
                        <w:t xml:space="preserve">　</w:t>
                      </w:r>
                    </w:p>
                    <w:p w:rsidR="00F16E51" w:rsidRDefault="00F16E51" w:rsidP="00867667">
                      <w:pPr>
                        <w:spacing w:line="300" w:lineRule="exact"/>
                        <w:rPr>
                          <w:rFonts w:asciiTheme="majorEastAsia" w:eastAsiaTheme="majorEastAsia" w:hAnsiTheme="majorEastAsia"/>
                        </w:rPr>
                      </w:pPr>
                      <w:r>
                        <w:rPr>
                          <w:rFonts w:asciiTheme="majorEastAsia" w:eastAsiaTheme="majorEastAsia" w:hAnsiTheme="majorEastAsia" w:hint="eastAsia"/>
                        </w:rPr>
                        <w:t xml:space="preserve">定　</w:t>
                      </w:r>
                      <w:r>
                        <w:rPr>
                          <w:rFonts w:asciiTheme="majorEastAsia" w:eastAsiaTheme="majorEastAsia" w:hAnsiTheme="majorEastAsia"/>
                        </w:rPr>
                        <w:t xml:space="preserve">　</w:t>
                      </w:r>
                      <w:r>
                        <w:rPr>
                          <w:rFonts w:asciiTheme="majorEastAsia" w:eastAsiaTheme="majorEastAsia" w:hAnsiTheme="majorEastAsia" w:hint="eastAsia"/>
                        </w:rPr>
                        <w:t>員　５０</w:t>
                      </w:r>
                      <w:r>
                        <w:rPr>
                          <w:rFonts w:asciiTheme="majorEastAsia" w:eastAsiaTheme="majorEastAsia" w:hAnsiTheme="majorEastAsia"/>
                        </w:rPr>
                        <w:t>名</w:t>
                      </w:r>
                    </w:p>
                    <w:p w:rsidR="00F16E51" w:rsidRDefault="00F16E51" w:rsidP="00867667">
                      <w:pPr>
                        <w:spacing w:line="300" w:lineRule="exact"/>
                        <w:ind w:left="991" w:hangingChars="472" w:hanging="991"/>
                        <w:rPr>
                          <w:rFonts w:asciiTheme="majorEastAsia" w:eastAsiaTheme="majorEastAsia" w:hAnsiTheme="majorEastAsia"/>
                        </w:rPr>
                      </w:pPr>
                      <w:r>
                        <w:rPr>
                          <w:rFonts w:asciiTheme="majorEastAsia" w:eastAsiaTheme="majorEastAsia" w:hAnsiTheme="majorEastAsia" w:hint="eastAsia"/>
                        </w:rPr>
                        <w:t xml:space="preserve">対　</w:t>
                      </w:r>
                      <w:r>
                        <w:rPr>
                          <w:rFonts w:asciiTheme="majorEastAsia" w:eastAsiaTheme="majorEastAsia" w:hAnsiTheme="majorEastAsia"/>
                        </w:rPr>
                        <w:t xml:space="preserve">　</w:t>
                      </w:r>
                      <w:r w:rsidR="00EC1358">
                        <w:rPr>
                          <w:rFonts w:asciiTheme="majorEastAsia" w:eastAsiaTheme="majorEastAsia" w:hAnsiTheme="majorEastAsia" w:hint="eastAsia"/>
                        </w:rPr>
                        <w:t>象　新規事業</w:t>
                      </w:r>
                      <w:r>
                        <w:rPr>
                          <w:rFonts w:asciiTheme="majorEastAsia" w:eastAsiaTheme="majorEastAsia" w:hAnsiTheme="majorEastAsia"/>
                        </w:rPr>
                        <w:t>立ち上げ</w:t>
                      </w:r>
                      <w:r>
                        <w:rPr>
                          <w:rFonts w:asciiTheme="majorEastAsia" w:eastAsiaTheme="majorEastAsia" w:hAnsiTheme="majorEastAsia" w:hint="eastAsia"/>
                        </w:rPr>
                        <w:t>（</w:t>
                      </w:r>
                      <w:r>
                        <w:rPr>
                          <w:rFonts w:asciiTheme="majorEastAsia" w:eastAsiaTheme="majorEastAsia" w:hAnsiTheme="majorEastAsia"/>
                        </w:rPr>
                        <w:t>新</w:t>
                      </w:r>
                      <w:r>
                        <w:rPr>
                          <w:rFonts w:asciiTheme="majorEastAsia" w:eastAsiaTheme="majorEastAsia" w:hAnsiTheme="majorEastAsia" w:hint="eastAsia"/>
                        </w:rPr>
                        <w:t>商品・</w:t>
                      </w:r>
                      <w:r>
                        <w:rPr>
                          <w:rFonts w:asciiTheme="majorEastAsia" w:eastAsiaTheme="majorEastAsia" w:hAnsiTheme="majorEastAsia"/>
                        </w:rPr>
                        <w:t>サービスの開発</w:t>
                      </w:r>
                      <w:r>
                        <w:rPr>
                          <w:rFonts w:asciiTheme="majorEastAsia" w:eastAsiaTheme="majorEastAsia" w:hAnsiTheme="majorEastAsia" w:hint="eastAsia"/>
                        </w:rPr>
                        <w:t>・</w:t>
                      </w:r>
                      <w:r>
                        <w:rPr>
                          <w:rFonts w:asciiTheme="majorEastAsia" w:eastAsiaTheme="majorEastAsia" w:hAnsiTheme="majorEastAsia"/>
                        </w:rPr>
                        <w:t>提供</w:t>
                      </w:r>
                      <w:r>
                        <w:rPr>
                          <w:rFonts w:asciiTheme="majorEastAsia" w:eastAsiaTheme="majorEastAsia" w:hAnsiTheme="majorEastAsia" w:hint="eastAsia"/>
                        </w:rPr>
                        <w:t>など</w:t>
                      </w:r>
                      <w:r>
                        <w:rPr>
                          <w:rFonts w:asciiTheme="majorEastAsia" w:eastAsiaTheme="majorEastAsia" w:hAnsiTheme="majorEastAsia"/>
                        </w:rPr>
                        <w:t>）に興味のある方</w:t>
                      </w:r>
                    </w:p>
                    <w:p w:rsidR="00F16E51" w:rsidRPr="00F16E51" w:rsidRDefault="00F16E51" w:rsidP="00F16E51">
                      <w:pPr>
                        <w:spacing w:line="360" w:lineRule="exac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w:t>
                      </w:r>
                      <w:r w:rsidRPr="00EC1358">
                        <w:rPr>
                          <w:rFonts w:asciiTheme="majorEastAsia" w:eastAsiaTheme="majorEastAsia" w:hAnsiTheme="majorEastAsia" w:hint="eastAsia"/>
                          <w:u w:val="single"/>
                        </w:rPr>
                        <w:t>小規模</w:t>
                      </w:r>
                      <w:r w:rsidRPr="00EC1358">
                        <w:rPr>
                          <w:rFonts w:asciiTheme="majorEastAsia" w:eastAsiaTheme="majorEastAsia" w:hAnsiTheme="majorEastAsia"/>
                          <w:u w:val="single"/>
                        </w:rPr>
                        <w:t>事業者優先</w:t>
                      </w:r>
                      <w:r>
                        <w:rPr>
                          <w:rFonts w:asciiTheme="majorEastAsia" w:eastAsiaTheme="majorEastAsia" w:hAnsiTheme="majorEastAsia" w:hint="eastAsia"/>
                        </w:rPr>
                        <w:t>）</w:t>
                      </w:r>
                    </w:p>
                  </w:txbxContent>
                </v:textbox>
                <w10:wrap type="square"/>
              </v:shape>
            </w:pict>
          </mc:Fallback>
        </mc:AlternateContent>
      </w:r>
      <w:r>
        <w:rPr>
          <w:noProof/>
        </w:rPr>
        <mc:AlternateContent>
          <mc:Choice Requires="wps">
            <w:drawing>
              <wp:anchor distT="45720" distB="45720" distL="114300" distR="114300" simplePos="0" relativeHeight="252244992" behindDoc="0" locked="0" layoutInCell="1" allowOverlap="1">
                <wp:simplePos x="0" y="0"/>
                <wp:positionH relativeFrom="column">
                  <wp:posOffset>-287020</wp:posOffset>
                </wp:positionH>
                <wp:positionV relativeFrom="paragraph">
                  <wp:posOffset>1735455</wp:posOffset>
                </wp:positionV>
                <wp:extent cx="6615430" cy="206692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2066925"/>
                        </a:xfrm>
                        <a:prstGeom prst="rect">
                          <a:avLst/>
                        </a:prstGeom>
                        <a:solidFill>
                          <a:srgbClr val="FFFFFF"/>
                        </a:solidFill>
                        <a:ln w="9525">
                          <a:noFill/>
                          <a:miter lim="800000"/>
                          <a:headEnd/>
                          <a:tailEnd/>
                        </a:ln>
                      </wps:spPr>
                      <wps:txbx>
                        <w:txbxContent>
                          <w:p w:rsidR="00FB6CB7" w:rsidRDefault="00A20C63" w:rsidP="009B0670">
                            <w:pPr>
                              <w:spacing w:line="280" w:lineRule="exact"/>
                              <w:ind w:firstLineChars="100" w:firstLine="220"/>
                              <w:rPr>
                                <w:sz w:val="22"/>
                              </w:rPr>
                            </w:pPr>
                            <w:r w:rsidRPr="00A20C63">
                              <w:rPr>
                                <w:rFonts w:hint="eastAsia"/>
                                <w:sz w:val="22"/>
                              </w:rPr>
                              <w:t>新規事業を効果的に</w:t>
                            </w:r>
                            <w:r w:rsidRPr="00A20C63">
                              <w:rPr>
                                <w:sz w:val="22"/>
                              </w:rPr>
                              <w:t>推進す</w:t>
                            </w:r>
                            <w:r w:rsidRPr="00A20C63">
                              <w:rPr>
                                <w:rFonts w:hint="eastAsia"/>
                                <w:sz w:val="22"/>
                              </w:rPr>
                              <w:t>る</w:t>
                            </w:r>
                            <w:r w:rsidRPr="00A20C63">
                              <w:rPr>
                                <w:sz w:val="22"/>
                              </w:rPr>
                              <w:t>ための手段として、経営革新</w:t>
                            </w:r>
                            <w:r w:rsidRPr="00A20C63">
                              <w:rPr>
                                <w:rFonts w:hint="eastAsia"/>
                                <w:sz w:val="22"/>
                              </w:rPr>
                              <w:t>の</w:t>
                            </w:r>
                            <w:r w:rsidRPr="00A20C63">
                              <w:rPr>
                                <w:sz w:val="22"/>
                              </w:rPr>
                              <w:t>計画策定に意欲的に取組む企業</w:t>
                            </w:r>
                            <w:r w:rsidRPr="00A20C63">
                              <w:rPr>
                                <w:rFonts w:hint="eastAsia"/>
                                <w:sz w:val="22"/>
                              </w:rPr>
                              <w:t>が</w:t>
                            </w:r>
                            <w:r w:rsidRPr="00A20C63">
                              <w:rPr>
                                <w:sz w:val="22"/>
                              </w:rPr>
                              <w:t>増えています。</w:t>
                            </w:r>
                          </w:p>
                          <w:p w:rsidR="00CA0B76" w:rsidRPr="00A20C63" w:rsidRDefault="00A20C63" w:rsidP="009B0670">
                            <w:pPr>
                              <w:spacing w:line="280" w:lineRule="exact"/>
                              <w:ind w:firstLineChars="100" w:firstLine="220"/>
                              <w:rPr>
                                <w:sz w:val="22"/>
                              </w:rPr>
                            </w:pPr>
                            <w:r w:rsidRPr="00A20C63">
                              <w:rPr>
                                <w:rFonts w:hint="eastAsia"/>
                                <w:sz w:val="22"/>
                              </w:rPr>
                              <w:t>経営革新は、新商品の開発</w:t>
                            </w:r>
                            <w:r w:rsidRPr="00A20C63">
                              <w:rPr>
                                <w:sz w:val="22"/>
                              </w:rPr>
                              <w:t>・新サービスの提供など新たな取り組みによる経営力の</w:t>
                            </w:r>
                            <w:r w:rsidRPr="00A20C63">
                              <w:rPr>
                                <w:rFonts w:hint="eastAsia"/>
                                <w:sz w:val="22"/>
                              </w:rPr>
                              <w:t>向上を</w:t>
                            </w:r>
                            <w:r w:rsidRPr="00A20C63">
                              <w:rPr>
                                <w:sz w:val="22"/>
                              </w:rPr>
                              <w:t>目指</w:t>
                            </w:r>
                            <w:r w:rsidRPr="00A20C63">
                              <w:rPr>
                                <w:rFonts w:hint="eastAsia"/>
                                <w:sz w:val="22"/>
                              </w:rPr>
                              <w:t>す</w:t>
                            </w:r>
                            <w:r w:rsidRPr="00A20C63">
                              <w:rPr>
                                <w:sz w:val="22"/>
                              </w:rPr>
                              <w:t>企業を応援する制度</w:t>
                            </w:r>
                            <w:r w:rsidRPr="00A20C63">
                              <w:rPr>
                                <w:rFonts w:hint="eastAsia"/>
                                <w:sz w:val="22"/>
                              </w:rPr>
                              <w:t>です</w:t>
                            </w:r>
                            <w:r w:rsidRPr="00A20C63">
                              <w:rPr>
                                <w:sz w:val="22"/>
                              </w:rPr>
                              <w:t>。</w:t>
                            </w:r>
                            <w:r w:rsidRPr="00A20C63">
                              <w:rPr>
                                <w:rFonts w:hint="eastAsia"/>
                                <w:sz w:val="22"/>
                              </w:rPr>
                              <w:t>商工会議所</w:t>
                            </w:r>
                            <w:r w:rsidRPr="00A20C63">
                              <w:rPr>
                                <w:sz w:val="22"/>
                              </w:rPr>
                              <w:t>経営支援員</w:t>
                            </w:r>
                            <w:r w:rsidRPr="00A20C63">
                              <w:rPr>
                                <w:rFonts w:hint="eastAsia"/>
                                <w:sz w:val="22"/>
                              </w:rPr>
                              <w:t>による計画策定の</w:t>
                            </w:r>
                            <w:r w:rsidRPr="00A20C63">
                              <w:rPr>
                                <w:sz w:val="22"/>
                              </w:rPr>
                              <w:t>支援を受けながら、３～５年</w:t>
                            </w:r>
                            <w:r w:rsidRPr="00A20C63">
                              <w:rPr>
                                <w:rFonts w:hint="eastAsia"/>
                                <w:sz w:val="22"/>
                              </w:rPr>
                              <w:t>の</w:t>
                            </w:r>
                            <w:r w:rsidRPr="00A20C63">
                              <w:rPr>
                                <w:sz w:val="22"/>
                              </w:rPr>
                              <w:t>事業計画</w:t>
                            </w:r>
                            <w:r w:rsidRPr="00A20C63">
                              <w:rPr>
                                <w:rFonts w:hint="eastAsia"/>
                                <w:sz w:val="22"/>
                              </w:rPr>
                              <w:t>を</w:t>
                            </w:r>
                            <w:r w:rsidRPr="00A20C63">
                              <w:rPr>
                                <w:sz w:val="22"/>
                              </w:rPr>
                              <w:t>策定し、</w:t>
                            </w:r>
                            <w:r w:rsidRPr="00A20C63">
                              <w:rPr>
                                <w:rFonts w:hint="eastAsia"/>
                                <w:sz w:val="22"/>
                              </w:rPr>
                              <w:t>付加価値</w:t>
                            </w:r>
                            <w:r w:rsidRPr="00A20C63">
                              <w:rPr>
                                <w:sz w:val="22"/>
                              </w:rPr>
                              <w:t>のある取組み・経常利益の向上を目指すものです。</w:t>
                            </w:r>
                          </w:p>
                          <w:p w:rsidR="00A20C63" w:rsidRPr="00A20C63" w:rsidRDefault="00A20C63" w:rsidP="009B0670">
                            <w:pPr>
                              <w:spacing w:line="280" w:lineRule="exact"/>
                              <w:ind w:firstLineChars="100" w:firstLine="220"/>
                              <w:rPr>
                                <w:sz w:val="22"/>
                              </w:rPr>
                            </w:pPr>
                            <w:r w:rsidRPr="00A20C63">
                              <w:rPr>
                                <w:rFonts w:hint="eastAsia"/>
                                <w:sz w:val="22"/>
                              </w:rPr>
                              <w:t>静岡県</w:t>
                            </w:r>
                            <w:r w:rsidRPr="00A20C63">
                              <w:rPr>
                                <w:sz w:val="22"/>
                              </w:rPr>
                              <w:t>から</w:t>
                            </w:r>
                            <w:r w:rsidRPr="00A20C63">
                              <w:rPr>
                                <w:rFonts w:hint="eastAsia"/>
                                <w:sz w:val="22"/>
                              </w:rPr>
                              <w:t>計画</w:t>
                            </w:r>
                            <w:r w:rsidRPr="00A20C63">
                              <w:rPr>
                                <w:sz w:val="22"/>
                              </w:rPr>
                              <w:t>承認を</w:t>
                            </w:r>
                            <w:r w:rsidRPr="00A20C63">
                              <w:rPr>
                                <w:rFonts w:hint="eastAsia"/>
                                <w:sz w:val="22"/>
                              </w:rPr>
                              <w:t>受け</w:t>
                            </w:r>
                            <w:bookmarkStart w:id="0" w:name="_GoBack"/>
                            <w:bookmarkEnd w:id="0"/>
                            <w:r w:rsidRPr="00A20C63">
                              <w:rPr>
                                <w:rFonts w:hint="eastAsia"/>
                                <w:sz w:val="22"/>
                              </w:rPr>
                              <w:t>れば、低利</w:t>
                            </w:r>
                            <w:r w:rsidRPr="00A20C63">
                              <w:rPr>
                                <w:sz w:val="22"/>
                              </w:rPr>
                              <w:t>融資、販路開拓などの支援策、トライアル発注など</w:t>
                            </w:r>
                            <w:r w:rsidRPr="00A20C63">
                              <w:rPr>
                                <w:rFonts w:hint="eastAsia"/>
                                <w:sz w:val="22"/>
                              </w:rPr>
                              <w:t>様々な</w:t>
                            </w:r>
                            <w:r w:rsidRPr="00A20C63">
                              <w:rPr>
                                <w:sz w:val="22"/>
                              </w:rPr>
                              <w:t>支援措置が受けられます。</w:t>
                            </w:r>
                          </w:p>
                          <w:p w:rsidR="00A20C63" w:rsidRPr="00A20C63" w:rsidRDefault="00A20C63" w:rsidP="009B0670">
                            <w:pPr>
                              <w:spacing w:line="280" w:lineRule="exact"/>
                              <w:ind w:firstLineChars="100" w:firstLine="220"/>
                              <w:rPr>
                                <w:sz w:val="22"/>
                              </w:rPr>
                            </w:pPr>
                            <w:r w:rsidRPr="00A20C63">
                              <w:rPr>
                                <w:rFonts w:hint="eastAsia"/>
                                <w:sz w:val="22"/>
                              </w:rPr>
                              <w:t>本セミナー</w:t>
                            </w:r>
                            <w:r w:rsidRPr="00A20C63">
                              <w:rPr>
                                <w:sz w:val="22"/>
                              </w:rPr>
                              <w:t>では、経営革新</w:t>
                            </w:r>
                            <w:r w:rsidRPr="00A20C63">
                              <w:rPr>
                                <w:rFonts w:hint="eastAsia"/>
                                <w:sz w:val="22"/>
                              </w:rPr>
                              <w:t>の</w:t>
                            </w:r>
                            <w:r w:rsidRPr="00A20C63">
                              <w:rPr>
                                <w:sz w:val="22"/>
                              </w:rPr>
                              <w:t>概要</w:t>
                            </w:r>
                            <w:r w:rsidRPr="00A20C63">
                              <w:rPr>
                                <w:rFonts w:hint="eastAsia"/>
                                <w:sz w:val="22"/>
                              </w:rPr>
                              <w:t>や申請の</w:t>
                            </w:r>
                            <w:r w:rsidRPr="00A20C63">
                              <w:rPr>
                                <w:sz w:val="22"/>
                              </w:rPr>
                              <w:t>意義、申請書のまとめ方</w:t>
                            </w:r>
                            <w:r w:rsidRPr="00A20C63">
                              <w:rPr>
                                <w:rFonts w:hint="eastAsia"/>
                                <w:sz w:val="22"/>
                              </w:rPr>
                              <w:t>まで</w:t>
                            </w:r>
                            <w:r w:rsidRPr="00A20C63">
                              <w:rPr>
                                <w:sz w:val="22"/>
                              </w:rPr>
                              <w:t>解説するとともに、実際に</w:t>
                            </w:r>
                            <w:r w:rsidRPr="00A20C63">
                              <w:rPr>
                                <w:rFonts w:hint="eastAsia"/>
                                <w:sz w:val="22"/>
                              </w:rPr>
                              <w:t>承認を</w:t>
                            </w:r>
                            <w:r w:rsidRPr="00A20C63">
                              <w:rPr>
                                <w:sz w:val="22"/>
                              </w:rPr>
                              <w:t>受けた企業</w:t>
                            </w:r>
                            <w:r w:rsidRPr="00A20C63">
                              <w:rPr>
                                <w:rFonts w:hint="eastAsia"/>
                                <w:sz w:val="22"/>
                              </w:rPr>
                              <w:t>による</w:t>
                            </w:r>
                            <w:r w:rsidRPr="00A20C63">
                              <w:rPr>
                                <w:sz w:val="22"/>
                              </w:rPr>
                              <w:t>事例発表も行なわれます。</w:t>
                            </w:r>
                          </w:p>
                          <w:p w:rsidR="00CA0B76" w:rsidRPr="00A20C63" w:rsidRDefault="00CA0B76" w:rsidP="009B0670">
                            <w:pPr>
                              <w:spacing w:line="280" w:lineRule="exact"/>
                              <w:ind w:firstLineChars="100" w:firstLine="220"/>
                              <w:rPr>
                                <w:sz w:val="22"/>
                              </w:rPr>
                            </w:pPr>
                            <w:r w:rsidRPr="00A20C63">
                              <w:rPr>
                                <w:rFonts w:hint="eastAsia"/>
                                <w:sz w:val="22"/>
                              </w:rPr>
                              <w:t>「新商品の</w:t>
                            </w:r>
                            <w:r w:rsidRPr="00A20C63">
                              <w:rPr>
                                <w:sz w:val="22"/>
                              </w:rPr>
                              <w:t>アイディアがある</w:t>
                            </w:r>
                            <w:r w:rsidRPr="00A20C63">
                              <w:rPr>
                                <w:rFonts w:hint="eastAsia"/>
                                <w:sz w:val="22"/>
                              </w:rPr>
                              <w:t>」</w:t>
                            </w:r>
                            <w:r w:rsidRPr="00A20C63">
                              <w:rPr>
                                <w:sz w:val="22"/>
                              </w:rPr>
                              <w:t>「</w:t>
                            </w:r>
                            <w:r w:rsidRPr="00A20C63">
                              <w:rPr>
                                <w:rFonts w:hint="eastAsia"/>
                                <w:sz w:val="22"/>
                              </w:rPr>
                              <w:t>他社には</w:t>
                            </w:r>
                            <w:r w:rsidRPr="00A20C63">
                              <w:rPr>
                                <w:sz w:val="22"/>
                              </w:rPr>
                              <w:t>ないサービス</w:t>
                            </w:r>
                            <w:r w:rsidRPr="00A20C63">
                              <w:rPr>
                                <w:rFonts w:hint="eastAsia"/>
                                <w:sz w:val="22"/>
                              </w:rPr>
                              <w:t>を展開</w:t>
                            </w:r>
                            <w:r w:rsidRPr="00A20C63">
                              <w:rPr>
                                <w:sz w:val="22"/>
                              </w:rPr>
                              <w:t>したい」</w:t>
                            </w:r>
                            <w:r w:rsidRPr="00A20C63">
                              <w:rPr>
                                <w:rFonts w:hint="eastAsia"/>
                                <w:sz w:val="22"/>
                              </w:rPr>
                              <w:t>などを</w:t>
                            </w:r>
                            <w:r w:rsidRPr="00A20C63">
                              <w:rPr>
                                <w:sz w:val="22"/>
                              </w:rPr>
                              <w:t>お考えの経営者</w:t>
                            </w:r>
                            <w:r w:rsidRPr="00A20C63">
                              <w:rPr>
                                <w:rFonts w:hint="eastAsia"/>
                                <w:sz w:val="22"/>
                              </w:rPr>
                              <w:t>・</w:t>
                            </w:r>
                            <w:r w:rsidRPr="00A20C63">
                              <w:rPr>
                                <w:sz w:val="22"/>
                              </w:rPr>
                              <w:t>管理者の方に</w:t>
                            </w:r>
                            <w:r w:rsidRPr="00A20C63">
                              <w:rPr>
                                <w:rFonts w:hint="eastAsia"/>
                                <w:sz w:val="22"/>
                              </w:rPr>
                              <w:t>おすすめ</w:t>
                            </w:r>
                            <w:r w:rsidR="00FB6CB7">
                              <w:rPr>
                                <w:rFonts w:hint="eastAsia"/>
                                <w:sz w:val="22"/>
                              </w:rPr>
                              <w:t>です</w:t>
                            </w:r>
                            <w:r w:rsidRPr="00A20C63">
                              <w:rPr>
                                <w:sz w:val="22"/>
                              </w:rPr>
                              <w:t>。</w:t>
                            </w:r>
                            <w:r w:rsidR="00FB6CB7">
                              <w:rPr>
                                <w:rFonts w:hint="eastAsia"/>
                                <w:sz w:val="22"/>
                              </w:rPr>
                              <w:t>ぜひ</w:t>
                            </w:r>
                            <w:r w:rsidR="00FB6CB7">
                              <w:rPr>
                                <w:sz w:val="22"/>
                              </w:rPr>
                              <w:t>この機会にご参加ください。</w:t>
                            </w:r>
                          </w:p>
                          <w:p w:rsidR="006560B4" w:rsidRPr="00A20C63" w:rsidRDefault="006560B4" w:rsidP="00CA0B76">
                            <w:pPr>
                              <w:spacing w:line="280" w:lineRule="exact"/>
                              <w:ind w:firstLineChars="200" w:firstLine="440"/>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2.6pt;margin-top:136.65pt;width:520.9pt;height:162.75pt;z-index:252244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VPQgIAADYEAAAOAAAAZHJzL2Uyb0RvYy54bWysU8GO0zAQvSPxD5bvNGlou9uo6WrpUoS0&#10;C0gLH+A6TmPheILtNinHVkJ8BL+AOPM9+RHGTrdb4IbIwZrJeN7MvHmeXbWVIlthrASd0eEgpkRo&#10;DrnU64x+eL98dkmJdUznTIEWGd0JS6/mT5/MmjoVCZSgcmEIgmibNnVGS+fqNIosL0XF7ABqoTFY&#10;gKmYQ9eso9ywBtErFSVxPIkaMHltgAtr8e9NH6TzgF8Ugru3RWGFIyqj2JsLpwnnyp/RfMbStWF1&#10;KfmxDfYPXVRMaix6grphjpGNkX9BVZIbsFC4AYcqgqKQXIQZcJph/Mc09yWrRZgFybH1iSb7/2D5&#10;m+07Q2Se0WR4QYlmFS6pO3zp9t+7/c/u8JV0h2/d4dDtf6BPEk9YU9sU8+5rzHTtC2hx8WF4W98C&#10;/2iJhkXJ9FpcGwNNKViODQ99ZnSW2uNYD7Jq7iDHumzjIAC1hak8m8gPQXRc3O60LNE6wvHnZDIc&#10;j55jiGMsiSeTaTIONVj6kF4b614JqIg3MmpQDQGebW+t8+2w9OGKr2ZByXwplQqOWa8WypAtQ+Us&#10;w3dE/+2a0qTJ6HSMtX2WBp8fRFVJh8pWssroZew/n85ST8dLnQfbMal6GztR+siPp6Qnx7WrNuwm&#10;kOe5W0G+Q8IM9ELGh4dGCeYzJQ2KOKP204YZQYl6rZH06XA08qoPzmh8kaBjziOr8wjTHKEy6ijp&#10;zYULL6Uf7BqXU8hA22Mnx5ZRnIHN40Py6j/3w63H5z7/BQAA//8DAFBLAwQUAAYACAAAACEAeGQh&#10;LeAAAAALAQAADwAAAGRycy9kb3ducmV2LnhtbEyPy07DMBBF90j8gzVIbFDrkDZPMqkACcS2pR8w&#10;SdwkIh5Hsdukf49Z0eXoHt17ptgtehAXNdneMMLzOgChuDZNzy3C8ftjlYKwjrihwbBCuCoLu/L+&#10;rqC8MTPv1eXgWuFL2OaE0Dk35lLaulOa7NqMin12MpMm58+plc1Esy/XgwyDIJaaevYLHY3qvVP1&#10;z+GsEU5f81OUzdWnOyb7bfxGfVKZK+Ljw/L6AsKpxf3D8Kfv1aH0TpU5c2PFgLDaRqFHEcJkswHh&#10;iSyLYxAVQpSlKciykLc/lL8AAAD//wMAUEsBAi0AFAAGAAgAAAAhALaDOJL+AAAA4QEAABMAAAAA&#10;AAAAAAAAAAAAAAAAAFtDb250ZW50X1R5cGVzXS54bWxQSwECLQAUAAYACAAAACEAOP0h/9YAAACU&#10;AQAACwAAAAAAAAAAAAAAAAAvAQAAX3JlbHMvLnJlbHNQSwECLQAUAAYACAAAACEAn4k1T0ICAAA2&#10;BAAADgAAAAAAAAAAAAAAAAAuAgAAZHJzL2Uyb0RvYy54bWxQSwECLQAUAAYACAAAACEAeGQhLeAA&#10;AAALAQAADwAAAAAAAAAAAAAAAACcBAAAZHJzL2Rvd25yZXYueG1sUEsFBgAAAAAEAAQA8wAAAKkF&#10;AAAAAA==&#10;" stroked="f">
                <v:textbox>
                  <w:txbxContent>
                    <w:p w:rsidR="00FB6CB7" w:rsidRDefault="00A20C63" w:rsidP="009B0670">
                      <w:pPr>
                        <w:spacing w:line="280" w:lineRule="exact"/>
                        <w:ind w:firstLineChars="100" w:firstLine="220"/>
                        <w:rPr>
                          <w:sz w:val="22"/>
                        </w:rPr>
                      </w:pPr>
                      <w:r w:rsidRPr="00A20C63">
                        <w:rPr>
                          <w:rFonts w:hint="eastAsia"/>
                          <w:sz w:val="22"/>
                        </w:rPr>
                        <w:t>新規事業を効果的に</w:t>
                      </w:r>
                      <w:r w:rsidRPr="00A20C63">
                        <w:rPr>
                          <w:sz w:val="22"/>
                        </w:rPr>
                        <w:t>推進す</w:t>
                      </w:r>
                      <w:r w:rsidRPr="00A20C63">
                        <w:rPr>
                          <w:rFonts w:hint="eastAsia"/>
                          <w:sz w:val="22"/>
                        </w:rPr>
                        <w:t>る</w:t>
                      </w:r>
                      <w:r w:rsidRPr="00A20C63">
                        <w:rPr>
                          <w:sz w:val="22"/>
                        </w:rPr>
                        <w:t>ための手段として、経営革新</w:t>
                      </w:r>
                      <w:r w:rsidRPr="00A20C63">
                        <w:rPr>
                          <w:rFonts w:hint="eastAsia"/>
                          <w:sz w:val="22"/>
                        </w:rPr>
                        <w:t>の</w:t>
                      </w:r>
                      <w:r w:rsidRPr="00A20C63">
                        <w:rPr>
                          <w:sz w:val="22"/>
                        </w:rPr>
                        <w:t>計画策定に意欲的に取組む企業</w:t>
                      </w:r>
                      <w:r w:rsidRPr="00A20C63">
                        <w:rPr>
                          <w:rFonts w:hint="eastAsia"/>
                          <w:sz w:val="22"/>
                        </w:rPr>
                        <w:t>が</w:t>
                      </w:r>
                      <w:r w:rsidRPr="00A20C63">
                        <w:rPr>
                          <w:sz w:val="22"/>
                        </w:rPr>
                        <w:t>増えています。</w:t>
                      </w:r>
                    </w:p>
                    <w:p w:rsidR="00CA0B76" w:rsidRPr="00A20C63" w:rsidRDefault="00A20C63" w:rsidP="009B0670">
                      <w:pPr>
                        <w:spacing w:line="280" w:lineRule="exact"/>
                        <w:ind w:firstLineChars="100" w:firstLine="220"/>
                        <w:rPr>
                          <w:sz w:val="22"/>
                        </w:rPr>
                      </w:pPr>
                      <w:r w:rsidRPr="00A20C63">
                        <w:rPr>
                          <w:rFonts w:hint="eastAsia"/>
                          <w:sz w:val="22"/>
                        </w:rPr>
                        <w:t>経営革新は、新商品の開発</w:t>
                      </w:r>
                      <w:r w:rsidRPr="00A20C63">
                        <w:rPr>
                          <w:sz w:val="22"/>
                        </w:rPr>
                        <w:t>・新サービスの提供など新たな取り組みによる経営力の</w:t>
                      </w:r>
                      <w:r w:rsidRPr="00A20C63">
                        <w:rPr>
                          <w:rFonts w:hint="eastAsia"/>
                          <w:sz w:val="22"/>
                        </w:rPr>
                        <w:t>向上を</w:t>
                      </w:r>
                      <w:r w:rsidRPr="00A20C63">
                        <w:rPr>
                          <w:sz w:val="22"/>
                        </w:rPr>
                        <w:t>目指</w:t>
                      </w:r>
                      <w:r w:rsidRPr="00A20C63">
                        <w:rPr>
                          <w:rFonts w:hint="eastAsia"/>
                          <w:sz w:val="22"/>
                        </w:rPr>
                        <w:t>す</w:t>
                      </w:r>
                      <w:r w:rsidRPr="00A20C63">
                        <w:rPr>
                          <w:sz w:val="22"/>
                        </w:rPr>
                        <w:t>企業を応援する制度</w:t>
                      </w:r>
                      <w:r w:rsidRPr="00A20C63">
                        <w:rPr>
                          <w:rFonts w:hint="eastAsia"/>
                          <w:sz w:val="22"/>
                        </w:rPr>
                        <w:t>です</w:t>
                      </w:r>
                      <w:r w:rsidRPr="00A20C63">
                        <w:rPr>
                          <w:sz w:val="22"/>
                        </w:rPr>
                        <w:t>。</w:t>
                      </w:r>
                      <w:r w:rsidRPr="00A20C63">
                        <w:rPr>
                          <w:rFonts w:hint="eastAsia"/>
                          <w:sz w:val="22"/>
                        </w:rPr>
                        <w:t>商工会議所</w:t>
                      </w:r>
                      <w:r w:rsidRPr="00A20C63">
                        <w:rPr>
                          <w:sz w:val="22"/>
                        </w:rPr>
                        <w:t>経営支援員</w:t>
                      </w:r>
                      <w:r w:rsidRPr="00A20C63">
                        <w:rPr>
                          <w:rFonts w:hint="eastAsia"/>
                          <w:sz w:val="22"/>
                        </w:rPr>
                        <w:t>による計画策定の</w:t>
                      </w:r>
                      <w:r w:rsidRPr="00A20C63">
                        <w:rPr>
                          <w:sz w:val="22"/>
                        </w:rPr>
                        <w:t>支援を受けながら、３～５年</w:t>
                      </w:r>
                      <w:r w:rsidRPr="00A20C63">
                        <w:rPr>
                          <w:rFonts w:hint="eastAsia"/>
                          <w:sz w:val="22"/>
                        </w:rPr>
                        <w:t>の</w:t>
                      </w:r>
                      <w:r w:rsidRPr="00A20C63">
                        <w:rPr>
                          <w:sz w:val="22"/>
                        </w:rPr>
                        <w:t>事業計画</w:t>
                      </w:r>
                      <w:r w:rsidRPr="00A20C63">
                        <w:rPr>
                          <w:rFonts w:hint="eastAsia"/>
                          <w:sz w:val="22"/>
                        </w:rPr>
                        <w:t>を</w:t>
                      </w:r>
                      <w:r w:rsidRPr="00A20C63">
                        <w:rPr>
                          <w:sz w:val="22"/>
                        </w:rPr>
                        <w:t>策定し、</w:t>
                      </w:r>
                      <w:r w:rsidRPr="00A20C63">
                        <w:rPr>
                          <w:rFonts w:hint="eastAsia"/>
                          <w:sz w:val="22"/>
                        </w:rPr>
                        <w:t>付加価値</w:t>
                      </w:r>
                      <w:r w:rsidRPr="00A20C63">
                        <w:rPr>
                          <w:sz w:val="22"/>
                        </w:rPr>
                        <w:t>のある取組み・経常利益の向上を目指すものです。</w:t>
                      </w:r>
                    </w:p>
                    <w:p w:rsidR="00A20C63" w:rsidRPr="00A20C63" w:rsidRDefault="00A20C63" w:rsidP="009B0670">
                      <w:pPr>
                        <w:spacing w:line="280" w:lineRule="exact"/>
                        <w:ind w:firstLineChars="100" w:firstLine="220"/>
                        <w:rPr>
                          <w:sz w:val="22"/>
                        </w:rPr>
                      </w:pPr>
                      <w:r w:rsidRPr="00A20C63">
                        <w:rPr>
                          <w:rFonts w:hint="eastAsia"/>
                          <w:sz w:val="22"/>
                        </w:rPr>
                        <w:t>静岡県</w:t>
                      </w:r>
                      <w:r w:rsidRPr="00A20C63">
                        <w:rPr>
                          <w:sz w:val="22"/>
                        </w:rPr>
                        <w:t>から</w:t>
                      </w:r>
                      <w:r w:rsidRPr="00A20C63">
                        <w:rPr>
                          <w:rFonts w:hint="eastAsia"/>
                          <w:sz w:val="22"/>
                        </w:rPr>
                        <w:t>計画</w:t>
                      </w:r>
                      <w:r w:rsidRPr="00A20C63">
                        <w:rPr>
                          <w:sz w:val="22"/>
                        </w:rPr>
                        <w:t>承認を</w:t>
                      </w:r>
                      <w:r w:rsidRPr="00A20C63">
                        <w:rPr>
                          <w:rFonts w:hint="eastAsia"/>
                          <w:sz w:val="22"/>
                        </w:rPr>
                        <w:t>受ければ、低利</w:t>
                      </w:r>
                      <w:r w:rsidRPr="00A20C63">
                        <w:rPr>
                          <w:sz w:val="22"/>
                        </w:rPr>
                        <w:t>融資、販路開拓などの支援策、トライアル発注など</w:t>
                      </w:r>
                      <w:r w:rsidRPr="00A20C63">
                        <w:rPr>
                          <w:rFonts w:hint="eastAsia"/>
                          <w:sz w:val="22"/>
                        </w:rPr>
                        <w:t>様々な</w:t>
                      </w:r>
                      <w:r w:rsidRPr="00A20C63">
                        <w:rPr>
                          <w:sz w:val="22"/>
                        </w:rPr>
                        <w:t>支援措置が受けられます。</w:t>
                      </w:r>
                    </w:p>
                    <w:p w:rsidR="00A20C63" w:rsidRPr="00A20C63" w:rsidRDefault="00A20C63" w:rsidP="009B0670">
                      <w:pPr>
                        <w:spacing w:line="280" w:lineRule="exact"/>
                        <w:ind w:firstLineChars="100" w:firstLine="220"/>
                        <w:rPr>
                          <w:sz w:val="22"/>
                        </w:rPr>
                      </w:pPr>
                      <w:r w:rsidRPr="00A20C63">
                        <w:rPr>
                          <w:rFonts w:hint="eastAsia"/>
                          <w:sz w:val="22"/>
                        </w:rPr>
                        <w:t>本セミナー</w:t>
                      </w:r>
                      <w:r w:rsidRPr="00A20C63">
                        <w:rPr>
                          <w:sz w:val="22"/>
                        </w:rPr>
                        <w:t>では、経営革新</w:t>
                      </w:r>
                      <w:r w:rsidRPr="00A20C63">
                        <w:rPr>
                          <w:rFonts w:hint="eastAsia"/>
                          <w:sz w:val="22"/>
                        </w:rPr>
                        <w:t>の</w:t>
                      </w:r>
                      <w:r w:rsidRPr="00A20C63">
                        <w:rPr>
                          <w:sz w:val="22"/>
                        </w:rPr>
                        <w:t>概要</w:t>
                      </w:r>
                      <w:r w:rsidRPr="00A20C63">
                        <w:rPr>
                          <w:rFonts w:hint="eastAsia"/>
                          <w:sz w:val="22"/>
                        </w:rPr>
                        <w:t>や申請の</w:t>
                      </w:r>
                      <w:r w:rsidRPr="00A20C63">
                        <w:rPr>
                          <w:sz w:val="22"/>
                        </w:rPr>
                        <w:t>意義、申請書のまとめ方</w:t>
                      </w:r>
                      <w:r w:rsidRPr="00A20C63">
                        <w:rPr>
                          <w:rFonts w:hint="eastAsia"/>
                          <w:sz w:val="22"/>
                        </w:rPr>
                        <w:t>まで</w:t>
                      </w:r>
                      <w:r w:rsidRPr="00A20C63">
                        <w:rPr>
                          <w:sz w:val="22"/>
                        </w:rPr>
                        <w:t>解説するとともに、実際に</w:t>
                      </w:r>
                      <w:r w:rsidRPr="00A20C63">
                        <w:rPr>
                          <w:rFonts w:hint="eastAsia"/>
                          <w:sz w:val="22"/>
                        </w:rPr>
                        <w:t>承認を</w:t>
                      </w:r>
                      <w:r w:rsidRPr="00A20C63">
                        <w:rPr>
                          <w:sz w:val="22"/>
                        </w:rPr>
                        <w:t>受けた企業</w:t>
                      </w:r>
                      <w:r w:rsidRPr="00A20C63">
                        <w:rPr>
                          <w:rFonts w:hint="eastAsia"/>
                          <w:sz w:val="22"/>
                        </w:rPr>
                        <w:t>による</w:t>
                      </w:r>
                      <w:r w:rsidRPr="00A20C63">
                        <w:rPr>
                          <w:sz w:val="22"/>
                        </w:rPr>
                        <w:t>事例発表も行なわれます。</w:t>
                      </w:r>
                    </w:p>
                    <w:p w:rsidR="00CA0B76" w:rsidRPr="00A20C63" w:rsidRDefault="00CA0B76" w:rsidP="009B0670">
                      <w:pPr>
                        <w:spacing w:line="280" w:lineRule="exact"/>
                        <w:ind w:firstLineChars="100" w:firstLine="220"/>
                        <w:rPr>
                          <w:sz w:val="22"/>
                        </w:rPr>
                      </w:pPr>
                      <w:r w:rsidRPr="00A20C63">
                        <w:rPr>
                          <w:rFonts w:hint="eastAsia"/>
                          <w:sz w:val="22"/>
                        </w:rPr>
                        <w:t>「新商品の</w:t>
                      </w:r>
                      <w:r w:rsidRPr="00A20C63">
                        <w:rPr>
                          <w:sz w:val="22"/>
                        </w:rPr>
                        <w:t>アイディアがある</w:t>
                      </w:r>
                      <w:r w:rsidRPr="00A20C63">
                        <w:rPr>
                          <w:rFonts w:hint="eastAsia"/>
                          <w:sz w:val="22"/>
                        </w:rPr>
                        <w:t>」</w:t>
                      </w:r>
                      <w:r w:rsidRPr="00A20C63">
                        <w:rPr>
                          <w:sz w:val="22"/>
                        </w:rPr>
                        <w:t>「</w:t>
                      </w:r>
                      <w:r w:rsidRPr="00A20C63">
                        <w:rPr>
                          <w:rFonts w:hint="eastAsia"/>
                          <w:sz w:val="22"/>
                        </w:rPr>
                        <w:t>他社には</w:t>
                      </w:r>
                      <w:r w:rsidRPr="00A20C63">
                        <w:rPr>
                          <w:sz w:val="22"/>
                        </w:rPr>
                        <w:t>ないサービス</w:t>
                      </w:r>
                      <w:r w:rsidRPr="00A20C63">
                        <w:rPr>
                          <w:rFonts w:hint="eastAsia"/>
                          <w:sz w:val="22"/>
                        </w:rPr>
                        <w:t>を展開</w:t>
                      </w:r>
                      <w:r w:rsidRPr="00A20C63">
                        <w:rPr>
                          <w:sz w:val="22"/>
                        </w:rPr>
                        <w:t>したい」</w:t>
                      </w:r>
                      <w:r w:rsidRPr="00A20C63">
                        <w:rPr>
                          <w:rFonts w:hint="eastAsia"/>
                          <w:sz w:val="22"/>
                        </w:rPr>
                        <w:t>などを</w:t>
                      </w:r>
                      <w:r w:rsidRPr="00A20C63">
                        <w:rPr>
                          <w:sz w:val="22"/>
                        </w:rPr>
                        <w:t>お考えの経営者</w:t>
                      </w:r>
                      <w:r w:rsidRPr="00A20C63">
                        <w:rPr>
                          <w:rFonts w:hint="eastAsia"/>
                          <w:sz w:val="22"/>
                        </w:rPr>
                        <w:t>・</w:t>
                      </w:r>
                      <w:r w:rsidRPr="00A20C63">
                        <w:rPr>
                          <w:sz w:val="22"/>
                        </w:rPr>
                        <w:t>管理者の方に</w:t>
                      </w:r>
                      <w:r w:rsidRPr="00A20C63">
                        <w:rPr>
                          <w:rFonts w:hint="eastAsia"/>
                          <w:sz w:val="22"/>
                        </w:rPr>
                        <w:t>おすすめ</w:t>
                      </w:r>
                      <w:r w:rsidR="00FB6CB7">
                        <w:rPr>
                          <w:rFonts w:hint="eastAsia"/>
                          <w:sz w:val="22"/>
                        </w:rPr>
                        <w:t>です</w:t>
                      </w:r>
                      <w:r w:rsidRPr="00A20C63">
                        <w:rPr>
                          <w:sz w:val="22"/>
                        </w:rPr>
                        <w:t>。</w:t>
                      </w:r>
                      <w:r w:rsidR="00FB6CB7">
                        <w:rPr>
                          <w:rFonts w:hint="eastAsia"/>
                          <w:sz w:val="22"/>
                        </w:rPr>
                        <w:t>ぜひ</w:t>
                      </w:r>
                      <w:r w:rsidR="00FB6CB7">
                        <w:rPr>
                          <w:sz w:val="22"/>
                        </w:rPr>
                        <w:t>この機会にご参加ください。</w:t>
                      </w:r>
                    </w:p>
                    <w:p w:rsidR="006560B4" w:rsidRPr="00A20C63" w:rsidRDefault="006560B4" w:rsidP="00CA0B76">
                      <w:pPr>
                        <w:spacing w:line="280" w:lineRule="exact"/>
                        <w:ind w:firstLineChars="200" w:firstLine="440"/>
                        <w:rPr>
                          <w:sz w:val="22"/>
                        </w:rPr>
                      </w:pPr>
                    </w:p>
                  </w:txbxContent>
                </v:textbox>
                <w10:wrap type="square"/>
              </v:shape>
            </w:pict>
          </mc:Fallback>
        </mc:AlternateContent>
      </w:r>
      <w:r>
        <w:rPr>
          <w:rFonts w:asciiTheme="majorEastAsia" w:eastAsiaTheme="majorEastAsia" w:hAnsiTheme="majorEastAsia"/>
          <w:b/>
          <w:noProof/>
          <w:sz w:val="24"/>
        </w:rPr>
        <mc:AlternateContent>
          <mc:Choice Requires="wps">
            <w:drawing>
              <wp:anchor distT="0" distB="0" distL="114300" distR="114300" simplePos="0" relativeHeight="252241920" behindDoc="0" locked="0" layoutInCell="1" allowOverlap="1" wp14:anchorId="7FB67E00" wp14:editId="170CC8FA">
                <wp:simplePos x="0" y="0"/>
                <wp:positionH relativeFrom="column">
                  <wp:posOffset>-91440</wp:posOffset>
                </wp:positionH>
                <wp:positionV relativeFrom="paragraph">
                  <wp:posOffset>5822950</wp:posOffset>
                </wp:positionV>
                <wp:extent cx="2933700" cy="1057275"/>
                <wp:effectExtent l="0" t="0" r="19050" b="28575"/>
                <wp:wrapNone/>
                <wp:docPr id="23" name="角丸四角形 23"/>
                <wp:cNvGraphicFramePr/>
                <a:graphic xmlns:a="http://schemas.openxmlformats.org/drawingml/2006/main">
                  <a:graphicData uri="http://schemas.microsoft.com/office/word/2010/wordprocessingShape">
                    <wps:wsp>
                      <wps:cNvSpPr/>
                      <wps:spPr>
                        <a:xfrm>
                          <a:off x="0" y="0"/>
                          <a:ext cx="2933700" cy="1057275"/>
                        </a:xfrm>
                        <a:prstGeom prst="roundRect">
                          <a:avLst>
                            <a:gd name="adj" fmla="val 4803"/>
                          </a:avLst>
                        </a:prstGeom>
                      </wps:spPr>
                      <wps:style>
                        <a:lnRef idx="1">
                          <a:schemeClr val="accent5"/>
                        </a:lnRef>
                        <a:fillRef idx="2">
                          <a:schemeClr val="accent5"/>
                        </a:fillRef>
                        <a:effectRef idx="1">
                          <a:schemeClr val="accent5"/>
                        </a:effectRef>
                        <a:fontRef idx="minor">
                          <a:schemeClr val="dk1"/>
                        </a:fontRef>
                      </wps:style>
                      <wps:txbx>
                        <w:txbxContent>
                          <w:p w:rsidR="005C62EA" w:rsidRPr="00CA0B76" w:rsidRDefault="00CA0B76" w:rsidP="005C62EA">
                            <w:pPr>
                              <w:spacing w:line="360" w:lineRule="exact"/>
                              <w:rPr>
                                <w:rFonts w:asciiTheme="majorEastAsia" w:eastAsiaTheme="majorEastAsia" w:hAnsiTheme="majorEastAsia"/>
                                <w:b/>
                              </w:rPr>
                            </w:pPr>
                            <w:r w:rsidRPr="00CA0B76">
                              <w:rPr>
                                <w:rFonts w:asciiTheme="majorEastAsia" w:eastAsiaTheme="majorEastAsia" w:hAnsiTheme="majorEastAsia" w:hint="eastAsia"/>
                                <w:b/>
                              </w:rPr>
                              <w:t>こんな</w:t>
                            </w:r>
                            <w:r w:rsidRPr="00CA0B76">
                              <w:rPr>
                                <w:rFonts w:asciiTheme="majorEastAsia" w:eastAsiaTheme="majorEastAsia" w:hAnsiTheme="majorEastAsia"/>
                                <w:b/>
                              </w:rPr>
                              <w:t>方に</w:t>
                            </w:r>
                            <w:r w:rsidRPr="00CA0B76">
                              <w:rPr>
                                <w:rFonts w:asciiTheme="majorEastAsia" w:eastAsiaTheme="majorEastAsia" w:hAnsiTheme="majorEastAsia" w:hint="eastAsia"/>
                                <w:b/>
                              </w:rPr>
                              <w:t>おすすめ</w:t>
                            </w:r>
                          </w:p>
                          <w:p w:rsidR="00CA0B76" w:rsidRPr="00CA0B76" w:rsidRDefault="00CA0B76" w:rsidP="00CA0B76">
                            <w:pPr>
                              <w:pStyle w:val="a3"/>
                              <w:numPr>
                                <w:ilvl w:val="0"/>
                                <w:numId w:val="3"/>
                              </w:numPr>
                              <w:spacing w:line="360" w:lineRule="exact"/>
                              <w:ind w:leftChars="0" w:hanging="278"/>
                              <w:rPr>
                                <w:rFonts w:asciiTheme="majorEastAsia" w:eastAsiaTheme="majorEastAsia" w:hAnsiTheme="majorEastAsia"/>
                              </w:rPr>
                            </w:pPr>
                            <w:r w:rsidRPr="00CA0B76">
                              <w:rPr>
                                <w:rFonts w:asciiTheme="majorEastAsia" w:eastAsiaTheme="majorEastAsia" w:hAnsiTheme="majorEastAsia" w:hint="eastAsia"/>
                              </w:rPr>
                              <w:t>事業の</w:t>
                            </w:r>
                            <w:r w:rsidRPr="00CA0B76">
                              <w:rPr>
                                <w:rFonts w:asciiTheme="majorEastAsia" w:eastAsiaTheme="majorEastAsia" w:hAnsiTheme="majorEastAsia"/>
                              </w:rPr>
                              <w:t>見直しを行ないたい</w:t>
                            </w:r>
                          </w:p>
                          <w:p w:rsidR="00CA0B76" w:rsidRPr="00CA0B76" w:rsidRDefault="00CA0B76" w:rsidP="00CA0B76">
                            <w:pPr>
                              <w:pStyle w:val="a3"/>
                              <w:numPr>
                                <w:ilvl w:val="0"/>
                                <w:numId w:val="3"/>
                              </w:numPr>
                              <w:spacing w:line="360" w:lineRule="exact"/>
                              <w:ind w:leftChars="0" w:hanging="278"/>
                              <w:rPr>
                                <w:rFonts w:asciiTheme="majorEastAsia" w:eastAsiaTheme="majorEastAsia" w:hAnsiTheme="majorEastAsia"/>
                              </w:rPr>
                            </w:pPr>
                            <w:r w:rsidRPr="00214DA6">
                              <w:rPr>
                                <w:rFonts w:asciiTheme="majorEastAsia" w:eastAsiaTheme="majorEastAsia" w:hAnsiTheme="majorEastAsia" w:hint="eastAsia"/>
                                <w:spacing w:val="1"/>
                                <w:w w:val="97"/>
                                <w:kern w:val="0"/>
                                <w:fitText w:val="3885" w:id="1741970432"/>
                              </w:rPr>
                              <w:t>新しい</w:t>
                            </w:r>
                            <w:r w:rsidRPr="00214DA6">
                              <w:rPr>
                                <w:rFonts w:asciiTheme="majorEastAsia" w:eastAsiaTheme="majorEastAsia" w:hAnsiTheme="majorEastAsia"/>
                                <w:spacing w:val="1"/>
                                <w:w w:val="97"/>
                                <w:kern w:val="0"/>
                                <w:fitText w:val="3885" w:id="1741970432"/>
                              </w:rPr>
                              <w:t>事業</w:t>
                            </w:r>
                            <w:r w:rsidRPr="00214DA6">
                              <w:rPr>
                                <w:rFonts w:asciiTheme="majorEastAsia" w:eastAsiaTheme="majorEastAsia" w:hAnsiTheme="majorEastAsia" w:hint="eastAsia"/>
                                <w:spacing w:val="1"/>
                                <w:w w:val="97"/>
                                <w:kern w:val="0"/>
                                <w:fitText w:val="3885" w:id="1741970432"/>
                              </w:rPr>
                              <w:t>の</w:t>
                            </w:r>
                            <w:r w:rsidRPr="00214DA6">
                              <w:rPr>
                                <w:rFonts w:asciiTheme="majorEastAsia" w:eastAsiaTheme="majorEastAsia" w:hAnsiTheme="majorEastAsia"/>
                                <w:spacing w:val="1"/>
                                <w:w w:val="97"/>
                                <w:kern w:val="0"/>
                                <w:fitText w:val="3885" w:id="1741970432"/>
                              </w:rPr>
                              <w:t>立ち上げに補助金を使いた</w:t>
                            </w:r>
                            <w:r w:rsidRPr="00214DA6">
                              <w:rPr>
                                <w:rFonts w:asciiTheme="majorEastAsia" w:eastAsiaTheme="majorEastAsia" w:hAnsiTheme="majorEastAsia"/>
                                <w:spacing w:val="-8"/>
                                <w:w w:val="97"/>
                                <w:kern w:val="0"/>
                                <w:fitText w:val="3885" w:id="1741970432"/>
                              </w:rPr>
                              <w:t>い</w:t>
                            </w:r>
                          </w:p>
                          <w:p w:rsidR="00CA0B76" w:rsidRPr="00CA0B76" w:rsidRDefault="00CA0B76" w:rsidP="00CA0B76">
                            <w:pPr>
                              <w:pStyle w:val="a3"/>
                              <w:numPr>
                                <w:ilvl w:val="0"/>
                                <w:numId w:val="3"/>
                              </w:numPr>
                              <w:spacing w:line="360" w:lineRule="exact"/>
                              <w:ind w:leftChars="0" w:hanging="278"/>
                              <w:rPr>
                                <w:rFonts w:asciiTheme="majorEastAsia" w:eastAsiaTheme="majorEastAsia" w:hAnsiTheme="majorEastAsia"/>
                              </w:rPr>
                            </w:pPr>
                            <w:r w:rsidRPr="00CA0B76">
                              <w:rPr>
                                <w:rFonts w:asciiTheme="majorEastAsia" w:eastAsiaTheme="majorEastAsia" w:hAnsiTheme="majorEastAsia" w:hint="eastAsia"/>
                              </w:rPr>
                              <w:t>中期の</w:t>
                            </w:r>
                            <w:r w:rsidRPr="00CA0B76">
                              <w:rPr>
                                <w:rFonts w:asciiTheme="majorEastAsia" w:eastAsiaTheme="majorEastAsia" w:hAnsiTheme="majorEastAsia"/>
                              </w:rPr>
                              <w:t>ビジネスプランを</w:t>
                            </w:r>
                            <w:r w:rsidRPr="00CA0B76">
                              <w:rPr>
                                <w:rFonts w:asciiTheme="majorEastAsia" w:eastAsiaTheme="majorEastAsia" w:hAnsiTheme="majorEastAsia" w:hint="eastAsia"/>
                              </w:rPr>
                              <w:t>立てたい</w:t>
                            </w:r>
                          </w:p>
                          <w:p w:rsidR="00761CA6" w:rsidRPr="005C62EA" w:rsidRDefault="00761CA6" w:rsidP="00D003E5">
                            <w:pPr>
                              <w:ind w:firstLineChars="100" w:firstLine="210"/>
                              <w:rPr>
                                <w:rFonts w:asciiTheme="majorEastAsia" w:eastAsiaTheme="majorEastAsia" w:hAnsiTheme="majorEastAsia"/>
                              </w:rPr>
                            </w:pPr>
                          </w:p>
                          <w:p w:rsidR="00D003E5" w:rsidRPr="00D003E5" w:rsidRDefault="00D003E5" w:rsidP="00D003E5">
                            <w:pPr>
                              <w:jc w:val="center"/>
                            </w:pPr>
                          </w:p>
                        </w:txbxContent>
                      </wps:txbx>
                      <wps:bodyPr rot="0" spcFirstLastPara="0" vertOverflow="overflow" horzOverflow="overflow" vert="horz" wrap="square" lIns="72000" tIns="3600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B67E00" id="角丸四角形 23" o:spid="_x0000_s1029" style="position:absolute;left:0;text-align:left;margin-left:-7.2pt;margin-top:458.5pt;width:231pt;height:83.2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xQkwIAAFsFAAAOAAAAZHJzL2Uyb0RvYy54bWysVM1uEzEQviPxDpbvdPNDmxJ1U0WtipCq&#10;NmqLena8drNge4ztZDc8BtfeuPAKvfA2VOIxGHt/WqASCHGxZzz/38z44LDWimyE8yWYnA53BpQI&#10;w6EozU1O316dvNinxAdmCqbAiJxuhaeHs+fPDio7FSNYgSqEI+jE+Gllc7oKwU6zzPOV0MzvgBUG&#10;hRKcZgFZd5MVjlXoXatsNBjsZRW4wjrgwnt8PW6EdJb8Syl4OJfSi0BUTjG3kE6XzmU8s9kBm944&#10;Zlclb9Ng/5CFZqXBoL2rYxYYWbvyN1e65A48yLDDQWcgZclFqgGrGQ5+qeZyxaxItSA43vYw+f/n&#10;lp9tFo6URU5HY0oM09ij718+fbu7u7+9ReL+62eCEoSpsn6K2pd24VrOIxlrrqXT8cZqSJ2g3fbQ&#10;ijoQjo+jV+PxZIAd4CgbDnYno8lu9Jo9mFvnw2sBmkQipw7WprjABiZc2ebUhwRw0WbJineUSK2w&#10;XRumyMv9QUoTHba6SHUuMU5Mv0k4UWGrRHSnzIWQWD+mOEyB0uSJI+UIes0p41yY0KWatKOZLJXq&#10;DUd/Nmz1o6lIU9kb/0XU3iJFBhN6Y10acE9FL94PW3Rlo98h0NQdIQj1sk6N77u7hGKLw+Cg2RJv&#10;+UmJrThlPiyYQ5yxfbjq4RwPqaDKKbQUJStwH596j/o4rSilpMI1y6n/sGZOUKLeGJzjCS5x3MvE&#10;jPcS4x5LlolBFbPWR4AdGeKHYnki8dUF1ZHSgb7G32AeI6KIGY5xcxo68ig0i4+/CRfzeVLCLbQs&#10;nJpLy7sJiENzVV8zZ9tJDDjEZ9AtYztfzew+6MbeGJivA8gyRGHEuEG0ZXCDkfrpi3jMJ62HP3H2&#10;AwAA//8DAFBLAwQUAAYACAAAACEANGkK2t8AAAAMAQAADwAAAGRycy9kb3ducmV2LnhtbEyPy07D&#10;MBBF90j8gzVI7FonYNIS4lQICVVi15QFy3Fskgg/othpwt8zrGA5mqN7z60Oq7PsYqY4BC8h32bA&#10;jG+DHnwn4f38utkDiwm9Rhu8kfBtIhzq66sKSx0WfzKXJnWMQnwsUUKf0lhyHtveOIzbMBpPv88w&#10;OUx0Th3XEy4U7iy/y7KCOxw8NfQ4mpfetF/N7CS8LVZ86FNzLNJ8TEo5joviUt7erM9PwJJZ0x8M&#10;v/qkDjU5qTB7HZmVsMmFIFTCY76jUUQIsSuAKUKz/f0D8Lri/0fUPwAAAP//AwBQSwECLQAUAAYA&#10;CAAAACEAtoM4kv4AAADhAQAAEwAAAAAAAAAAAAAAAAAAAAAAW0NvbnRlbnRfVHlwZXNdLnhtbFBL&#10;AQItABQABgAIAAAAIQA4/SH/1gAAAJQBAAALAAAAAAAAAAAAAAAAAC8BAABfcmVscy8ucmVsc1BL&#10;AQItABQABgAIAAAAIQBMsLxQkwIAAFsFAAAOAAAAAAAAAAAAAAAAAC4CAABkcnMvZTJvRG9jLnht&#10;bFBLAQItABQABgAIAAAAIQA0aQra3wAAAAwBAAAPAAAAAAAAAAAAAAAAAO0EAABkcnMvZG93bnJl&#10;di54bWxQSwUGAAAAAAQABADzAAAA+QUAAAAA&#10;" fillcolor="#82a0d7 [2168]" strokecolor="#4472c4 [3208]" strokeweight=".5pt">
                <v:fill color2="#678ccf [2616]" rotate="t" colors="0 #a8b7df;.5 #9aabd9;1 #879ed7" focus="100%" type="gradient">
                  <o:fill v:ext="view" type="gradientUnscaled"/>
                </v:fill>
                <v:stroke joinstyle="miter"/>
                <v:textbox inset="2mm,1mm,2mm,0">
                  <w:txbxContent>
                    <w:p w:rsidR="005C62EA" w:rsidRPr="00CA0B76" w:rsidRDefault="00CA0B76" w:rsidP="005C62EA">
                      <w:pPr>
                        <w:spacing w:line="360" w:lineRule="exact"/>
                        <w:rPr>
                          <w:rFonts w:asciiTheme="majorEastAsia" w:eastAsiaTheme="majorEastAsia" w:hAnsiTheme="majorEastAsia"/>
                          <w:b/>
                        </w:rPr>
                      </w:pPr>
                      <w:r w:rsidRPr="00CA0B76">
                        <w:rPr>
                          <w:rFonts w:asciiTheme="majorEastAsia" w:eastAsiaTheme="majorEastAsia" w:hAnsiTheme="majorEastAsia" w:hint="eastAsia"/>
                          <w:b/>
                        </w:rPr>
                        <w:t>こんな</w:t>
                      </w:r>
                      <w:r w:rsidRPr="00CA0B76">
                        <w:rPr>
                          <w:rFonts w:asciiTheme="majorEastAsia" w:eastAsiaTheme="majorEastAsia" w:hAnsiTheme="majorEastAsia"/>
                          <w:b/>
                        </w:rPr>
                        <w:t>方に</w:t>
                      </w:r>
                      <w:r w:rsidRPr="00CA0B76">
                        <w:rPr>
                          <w:rFonts w:asciiTheme="majorEastAsia" w:eastAsiaTheme="majorEastAsia" w:hAnsiTheme="majorEastAsia" w:hint="eastAsia"/>
                          <w:b/>
                        </w:rPr>
                        <w:t>おすすめ</w:t>
                      </w:r>
                    </w:p>
                    <w:p w:rsidR="00CA0B76" w:rsidRPr="00CA0B76" w:rsidRDefault="00CA0B76" w:rsidP="00CA0B76">
                      <w:pPr>
                        <w:pStyle w:val="a3"/>
                        <w:numPr>
                          <w:ilvl w:val="0"/>
                          <w:numId w:val="3"/>
                        </w:numPr>
                        <w:spacing w:line="360" w:lineRule="exact"/>
                        <w:ind w:leftChars="0" w:hanging="278"/>
                        <w:rPr>
                          <w:rFonts w:asciiTheme="majorEastAsia" w:eastAsiaTheme="majorEastAsia" w:hAnsiTheme="majorEastAsia"/>
                        </w:rPr>
                      </w:pPr>
                      <w:r w:rsidRPr="00CA0B76">
                        <w:rPr>
                          <w:rFonts w:asciiTheme="majorEastAsia" w:eastAsiaTheme="majorEastAsia" w:hAnsiTheme="majorEastAsia" w:hint="eastAsia"/>
                        </w:rPr>
                        <w:t>事業の</w:t>
                      </w:r>
                      <w:r w:rsidRPr="00CA0B76">
                        <w:rPr>
                          <w:rFonts w:asciiTheme="majorEastAsia" w:eastAsiaTheme="majorEastAsia" w:hAnsiTheme="majorEastAsia"/>
                        </w:rPr>
                        <w:t>見直しを行ないたい</w:t>
                      </w:r>
                    </w:p>
                    <w:p w:rsidR="00CA0B76" w:rsidRPr="00CA0B76" w:rsidRDefault="00CA0B76" w:rsidP="00CA0B76">
                      <w:pPr>
                        <w:pStyle w:val="a3"/>
                        <w:numPr>
                          <w:ilvl w:val="0"/>
                          <w:numId w:val="3"/>
                        </w:numPr>
                        <w:spacing w:line="360" w:lineRule="exact"/>
                        <w:ind w:leftChars="0" w:hanging="278"/>
                        <w:rPr>
                          <w:rFonts w:asciiTheme="majorEastAsia" w:eastAsiaTheme="majorEastAsia" w:hAnsiTheme="majorEastAsia"/>
                        </w:rPr>
                      </w:pPr>
                      <w:r w:rsidRPr="00214DA6">
                        <w:rPr>
                          <w:rFonts w:asciiTheme="majorEastAsia" w:eastAsiaTheme="majorEastAsia" w:hAnsiTheme="majorEastAsia" w:hint="eastAsia"/>
                          <w:spacing w:val="1"/>
                          <w:w w:val="97"/>
                          <w:kern w:val="0"/>
                          <w:fitText w:val="3885" w:id="1741970432"/>
                        </w:rPr>
                        <w:t>新しい</w:t>
                      </w:r>
                      <w:r w:rsidRPr="00214DA6">
                        <w:rPr>
                          <w:rFonts w:asciiTheme="majorEastAsia" w:eastAsiaTheme="majorEastAsia" w:hAnsiTheme="majorEastAsia"/>
                          <w:spacing w:val="1"/>
                          <w:w w:val="97"/>
                          <w:kern w:val="0"/>
                          <w:fitText w:val="3885" w:id="1741970432"/>
                        </w:rPr>
                        <w:t>事業</w:t>
                      </w:r>
                      <w:r w:rsidRPr="00214DA6">
                        <w:rPr>
                          <w:rFonts w:asciiTheme="majorEastAsia" w:eastAsiaTheme="majorEastAsia" w:hAnsiTheme="majorEastAsia" w:hint="eastAsia"/>
                          <w:spacing w:val="1"/>
                          <w:w w:val="97"/>
                          <w:kern w:val="0"/>
                          <w:fitText w:val="3885" w:id="1741970432"/>
                        </w:rPr>
                        <w:t>の</w:t>
                      </w:r>
                      <w:r w:rsidRPr="00214DA6">
                        <w:rPr>
                          <w:rFonts w:asciiTheme="majorEastAsia" w:eastAsiaTheme="majorEastAsia" w:hAnsiTheme="majorEastAsia"/>
                          <w:spacing w:val="1"/>
                          <w:w w:val="97"/>
                          <w:kern w:val="0"/>
                          <w:fitText w:val="3885" w:id="1741970432"/>
                        </w:rPr>
                        <w:t>立ち上げに補助金を使いた</w:t>
                      </w:r>
                      <w:r w:rsidRPr="00214DA6">
                        <w:rPr>
                          <w:rFonts w:asciiTheme="majorEastAsia" w:eastAsiaTheme="majorEastAsia" w:hAnsiTheme="majorEastAsia"/>
                          <w:spacing w:val="-8"/>
                          <w:w w:val="97"/>
                          <w:kern w:val="0"/>
                          <w:fitText w:val="3885" w:id="1741970432"/>
                        </w:rPr>
                        <w:t>い</w:t>
                      </w:r>
                    </w:p>
                    <w:p w:rsidR="00CA0B76" w:rsidRPr="00CA0B76" w:rsidRDefault="00CA0B76" w:rsidP="00CA0B76">
                      <w:pPr>
                        <w:pStyle w:val="a3"/>
                        <w:numPr>
                          <w:ilvl w:val="0"/>
                          <w:numId w:val="3"/>
                        </w:numPr>
                        <w:spacing w:line="360" w:lineRule="exact"/>
                        <w:ind w:leftChars="0" w:hanging="278"/>
                        <w:rPr>
                          <w:rFonts w:asciiTheme="majorEastAsia" w:eastAsiaTheme="majorEastAsia" w:hAnsiTheme="majorEastAsia"/>
                        </w:rPr>
                      </w:pPr>
                      <w:r w:rsidRPr="00CA0B76">
                        <w:rPr>
                          <w:rFonts w:asciiTheme="majorEastAsia" w:eastAsiaTheme="majorEastAsia" w:hAnsiTheme="majorEastAsia" w:hint="eastAsia"/>
                        </w:rPr>
                        <w:t>中期の</w:t>
                      </w:r>
                      <w:r w:rsidRPr="00CA0B76">
                        <w:rPr>
                          <w:rFonts w:asciiTheme="majorEastAsia" w:eastAsiaTheme="majorEastAsia" w:hAnsiTheme="majorEastAsia"/>
                        </w:rPr>
                        <w:t>ビジネスプランを</w:t>
                      </w:r>
                      <w:r w:rsidRPr="00CA0B76">
                        <w:rPr>
                          <w:rFonts w:asciiTheme="majorEastAsia" w:eastAsiaTheme="majorEastAsia" w:hAnsiTheme="majorEastAsia" w:hint="eastAsia"/>
                        </w:rPr>
                        <w:t>立てたい</w:t>
                      </w:r>
                    </w:p>
                    <w:p w:rsidR="00761CA6" w:rsidRPr="005C62EA" w:rsidRDefault="00761CA6" w:rsidP="00D003E5">
                      <w:pPr>
                        <w:ind w:firstLineChars="100" w:firstLine="210"/>
                        <w:rPr>
                          <w:rFonts w:asciiTheme="majorEastAsia" w:eastAsiaTheme="majorEastAsia" w:hAnsiTheme="majorEastAsia"/>
                        </w:rPr>
                      </w:pPr>
                    </w:p>
                    <w:p w:rsidR="00D003E5" w:rsidRPr="00D003E5" w:rsidRDefault="00D003E5" w:rsidP="00D003E5">
                      <w:pPr>
                        <w:jc w:val="center"/>
                      </w:pPr>
                    </w:p>
                  </w:txbxContent>
                </v:textbox>
              </v:roundrect>
            </w:pict>
          </mc:Fallback>
        </mc:AlternateContent>
      </w:r>
      <w:r w:rsidR="002C0398" w:rsidRPr="00741A3C">
        <w:rPr>
          <w:rFonts w:ascii="ＭＳ ゴシック" w:hAnsi="ＭＳ ゴシック" w:cs="Times New Roman"/>
          <w:noProof/>
          <w:sz w:val="22"/>
        </w:rPr>
        <mc:AlternateContent>
          <mc:Choice Requires="wps">
            <w:drawing>
              <wp:anchor distT="45720" distB="45720" distL="114300" distR="114300" simplePos="0" relativeHeight="251179008" behindDoc="0" locked="0" layoutInCell="1" allowOverlap="1" wp14:anchorId="7804402F" wp14:editId="561F3D1D">
                <wp:simplePos x="0" y="0"/>
                <wp:positionH relativeFrom="column">
                  <wp:posOffset>688975</wp:posOffset>
                </wp:positionH>
                <wp:positionV relativeFrom="paragraph">
                  <wp:posOffset>611505</wp:posOffset>
                </wp:positionV>
                <wp:extent cx="1190625" cy="504825"/>
                <wp:effectExtent l="0" t="0" r="28575" b="2857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504825"/>
                        </a:xfrm>
                        <a:prstGeom prst="rect">
                          <a:avLst/>
                        </a:prstGeom>
                        <a:solidFill>
                          <a:sysClr val="windowText" lastClr="000000"/>
                        </a:solidFill>
                        <a:ln w="9525">
                          <a:solidFill>
                            <a:srgbClr val="000000"/>
                          </a:solidFill>
                          <a:miter lim="800000"/>
                          <a:headEnd/>
                          <a:tailEnd/>
                        </a:ln>
                      </wps:spPr>
                      <wps:txbx>
                        <w:txbxContent>
                          <w:p w:rsidR="00741A3C" w:rsidRPr="00DA36A0" w:rsidRDefault="002C0398" w:rsidP="00741A3C">
                            <w:pPr>
                              <w:rPr>
                                <w:rFonts w:ascii="HGPｺﾞｼｯｸE" w:eastAsia="HGPｺﾞｼｯｸE" w:hAnsi="HGPｺﾞｼｯｸE"/>
                                <w:b/>
                                <w:sz w:val="56"/>
                                <w:szCs w:val="56"/>
                              </w:rPr>
                            </w:pPr>
                            <w:r>
                              <w:rPr>
                                <w:rFonts w:ascii="HGPｺﾞｼｯｸE" w:eastAsia="HGPｺﾞｼｯｸE" w:hAnsi="HGPｺﾞｼｯｸE" w:hint="eastAsia"/>
                                <w:b/>
                                <w:sz w:val="56"/>
                                <w:szCs w:val="56"/>
                              </w:rPr>
                              <w:t>30</w:t>
                            </w:r>
                            <w:r w:rsidR="009B0670">
                              <w:rPr>
                                <w:rFonts w:ascii="HGPｺﾞｼｯｸE" w:eastAsia="HGPｺﾞｼｯｸE" w:hAnsi="HGPｺﾞｼｯｸE"/>
                                <w:b/>
                                <w:sz w:val="56"/>
                                <w:szCs w:val="56"/>
                              </w:rPr>
                              <w:t>（</w:t>
                            </w:r>
                            <w:r>
                              <w:rPr>
                                <w:rFonts w:ascii="HGPｺﾞｼｯｸE" w:eastAsia="HGPｺﾞｼｯｸE" w:hAnsi="HGPｺﾞｼｯｸE" w:hint="eastAsia"/>
                                <w:b/>
                                <w:sz w:val="56"/>
                                <w:szCs w:val="56"/>
                              </w:rPr>
                              <w:t>火</w:t>
                            </w:r>
                            <w:r w:rsidR="009B0670">
                              <w:rPr>
                                <w:rFonts w:ascii="HGPｺﾞｼｯｸE" w:eastAsia="HGPｺﾞｼｯｸE" w:hAnsi="HGPｺﾞｼｯｸE" w:hint="eastAsia"/>
                                <w:b/>
                                <w:sz w:val="56"/>
                                <w:szCs w:val="56"/>
                              </w:rPr>
                              <w:t>）</w:t>
                            </w:r>
                          </w:p>
                          <w:p w:rsidR="00741A3C" w:rsidRDefault="00741A3C" w:rsidP="00741A3C"/>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04402F" id="_x0000_s1028" type="#_x0000_t202" style="position:absolute;left:0;text-align:left;margin-left:54.25pt;margin-top:48.15pt;width:93.75pt;height:39.75pt;z-index:251179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dHRwIAAGMEAAAOAAAAZHJzL2Uyb0RvYy54bWysVM2O0zAQviPxDpbvNG1FV92o6Wrpsghp&#10;+ZF2eYCp4zQWjifYbpNybKUVD8ErIM48T16EsdOWhRUXRA/WTO355ptvZjK7aCvNNtI6hSbjo8GQ&#10;M2kE5sqsMv7h7vrZlDPnweSg0ciMb6XjF/OnT2ZNncoxlqhzaRmBGJc2dcZL7+s0SZwoZQVugLU0&#10;dFmgrcCTa1dJbqEh9Eon4+HwLGnQ5rVFIZ2jf6/6Sz6P+EUhhX9XFE56pjNO3Hw8bTyX4UzmM0hX&#10;FupSiQMN+AcWFShDSU9QV+CBra16BFUpYdFh4QcCqwSLQgkZa6BqRsM/qrktoZaxFhLH1SeZ3P+D&#10;FW837y1TOfVuwpmBinrU7e+73bdu96Pbf2Hd/mu333e77+SzcdCrqV1KYbc1Bfr2BbYUG2t39Q2K&#10;j44ZXJRgVvLSWmxKCTnxHYXI5EFoj+MCyLJ5gznlhbXHCNQWtgpikjyM0Klv21OvZOuZCClH58Oz&#10;MXEWdDcZPp+SHVJAeoyurfOvJFYsGBm3NAsRHTY3zvdPj09CModa5ddK6+hs3UJbtgEaG5q2HJs7&#10;SsyZBufpgtjE3yHjb6HasCbj5xPi8xjWrpYn3L9DVMrTUmhVZXx6ygNpkPKlyYk6pB6U7m2qWJuD&#10;tkHOXljfLtvY1lPLlphvSWyL/Q7QzpJRov3MWUPzn3H3aQ1WUo2vDTUsLMvRsEdjeTTACArNuPCW&#10;s95Z+LhWgZzBS2ploaLKoed97gNJmuTYp8PWhVV56MdXv74N858AAAD//wMAUEsDBBQABgAIAAAA&#10;IQD6os3V3wAAAAoBAAAPAAAAZHJzL2Rvd25yZXYueG1sTI9PS8NAFMTvgt9heYIXsRsrTdKYTRFB&#10;QaRK/4DXbfJMQnffht1NG7+9z5MehxlmflOuJmvECX3oHSm4myUgkGrX9NQq2O+eb3MQIWpqtHGE&#10;Cr4xwKq6vCh10bgzbfC0ja3gEgqFVtDFOBRShrpDq8PMDUjsfTlvdWTpW9l4feZya+Q8SVJpdU+8&#10;0OkBnzqsj9vRKvBm8/72Yo44Zma8WWef+Yd5DUpdX02PDyAiTvEvDL/4jA4VMx3cSE0QhnWSLziq&#10;YJneg+DAfJnyuQM72SIHWZXy/4XqBwAA//8DAFBLAQItABQABgAIAAAAIQC2gziS/gAAAOEBAAAT&#10;AAAAAAAAAAAAAAAAAAAAAABbQ29udGVudF9UeXBlc10ueG1sUEsBAi0AFAAGAAgAAAAhADj9If/W&#10;AAAAlAEAAAsAAAAAAAAAAAAAAAAALwEAAF9yZWxzLy5yZWxzUEsBAi0AFAAGAAgAAAAhAKWtt0dH&#10;AgAAYwQAAA4AAAAAAAAAAAAAAAAALgIAAGRycy9lMm9Eb2MueG1sUEsBAi0AFAAGAAgAAAAhAPqi&#10;zdXfAAAACgEAAA8AAAAAAAAAAAAAAAAAoQQAAGRycy9kb3ducmV2LnhtbFBLBQYAAAAABAAEAPMA&#10;AACtBQAAAAA=&#10;" fillcolor="windowText">
                <v:textbox inset="0,0,0,0">
                  <w:txbxContent>
                    <w:p w:rsidR="00741A3C" w:rsidRPr="00DA36A0" w:rsidRDefault="002C0398" w:rsidP="00741A3C">
                      <w:pPr>
                        <w:rPr>
                          <w:rFonts w:ascii="HGPｺﾞｼｯｸE" w:eastAsia="HGPｺﾞｼｯｸE" w:hAnsi="HGPｺﾞｼｯｸE"/>
                          <w:b/>
                          <w:sz w:val="56"/>
                          <w:szCs w:val="56"/>
                        </w:rPr>
                      </w:pPr>
                      <w:r>
                        <w:rPr>
                          <w:rFonts w:ascii="HGPｺﾞｼｯｸE" w:eastAsia="HGPｺﾞｼｯｸE" w:hAnsi="HGPｺﾞｼｯｸE" w:hint="eastAsia"/>
                          <w:b/>
                          <w:sz w:val="56"/>
                          <w:szCs w:val="56"/>
                        </w:rPr>
                        <w:t>30</w:t>
                      </w:r>
                      <w:r w:rsidR="009B0670">
                        <w:rPr>
                          <w:rFonts w:ascii="HGPｺﾞｼｯｸE" w:eastAsia="HGPｺﾞｼｯｸE" w:hAnsi="HGPｺﾞｼｯｸE"/>
                          <w:b/>
                          <w:sz w:val="56"/>
                          <w:szCs w:val="56"/>
                        </w:rPr>
                        <w:t>（</w:t>
                      </w:r>
                      <w:r>
                        <w:rPr>
                          <w:rFonts w:ascii="HGPｺﾞｼｯｸE" w:eastAsia="HGPｺﾞｼｯｸE" w:hAnsi="HGPｺﾞｼｯｸE" w:hint="eastAsia"/>
                          <w:b/>
                          <w:sz w:val="56"/>
                          <w:szCs w:val="56"/>
                        </w:rPr>
                        <w:t>火</w:t>
                      </w:r>
                      <w:r w:rsidR="009B0670">
                        <w:rPr>
                          <w:rFonts w:ascii="HGPｺﾞｼｯｸE" w:eastAsia="HGPｺﾞｼｯｸE" w:hAnsi="HGPｺﾞｼｯｸE" w:hint="eastAsia"/>
                          <w:b/>
                          <w:sz w:val="56"/>
                          <w:szCs w:val="56"/>
                        </w:rPr>
                        <w:t>）</w:t>
                      </w:r>
                    </w:p>
                    <w:p w:rsidR="00741A3C" w:rsidRDefault="00741A3C" w:rsidP="00741A3C"/>
                  </w:txbxContent>
                </v:textbox>
                <w10:wrap type="square"/>
              </v:shape>
            </w:pict>
          </mc:Fallback>
        </mc:AlternateContent>
      </w:r>
      <w:r w:rsidR="002C0398" w:rsidRPr="006D0E68">
        <w:rPr>
          <w:rFonts w:ascii="ＭＳ ゴシック" w:hAnsi="ＭＳ ゴシック" w:cs="Times New Roman" w:hint="eastAsia"/>
          <w:noProof/>
          <w:sz w:val="24"/>
          <w:szCs w:val="24"/>
        </w:rPr>
        <mc:AlternateContent>
          <mc:Choice Requires="wps">
            <w:drawing>
              <wp:anchor distT="0" distB="0" distL="114300" distR="114300" simplePos="0" relativeHeight="251122688" behindDoc="0" locked="0" layoutInCell="1" allowOverlap="1" wp14:anchorId="07786D10" wp14:editId="31FCA507">
                <wp:simplePos x="0" y="0"/>
                <wp:positionH relativeFrom="column">
                  <wp:posOffset>-148590</wp:posOffset>
                </wp:positionH>
                <wp:positionV relativeFrom="paragraph">
                  <wp:posOffset>125730</wp:posOffset>
                </wp:positionV>
                <wp:extent cx="2095500" cy="1395730"/>
                <wp:effectExtent l="0" t="0" r="19050" b="1397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1395730"/>
                        </a:xfrm>
                        <a:prstGeom prst="rect">
                          <a:avLst/>
                        </a:prstGeom>
                        <a:solidFill>
                          <a:sysClr val="windowText" lastClr="000000"/>
                        </a:solidFill>
                        <a:ln w="6350">
                          <a:solidFill>
                            <a:prstClr val="black"/>
                          </a:solidFill>
                        </a:ln>
                        <a:effectLst/>
                      </wps:spPr>
                      <wps:txbx>
                        <w:txbxContent>
                          <w:p w:rsidR="006D0E68" w:rsidRDefault="00D5772B" w:rsidP="009B0670">
                            <w:pPr>
                              <w:spacing w:line="600" w:lineRule="exact"/>
                              <w:rPr>
                                <w:rFonts w:ascii="HGPｺﾞｼｯｸE" w:eastAsia="HGPｺﾞｼｯｸE" w:hAnsi="HGPｺﾞｼｯｸE"/>
                                <w:b/>
                                <w:sz w:val="36"/>
                              </w:rPr>
                            </w:pPr>
                            <w:r>
                              <w:rPr>
                                <w:rFonts w:ascii="HGPｺﾞｼｯｸE" w:eastAsia="HGPｺﾞｼｯｸE" w:hAnsi="HGPｺﾞｼｯｸE" w:hint="eastAsia"/>
                                <w:b/>
                                <w:sz w:val="32"/>
                              </w:rPr>
                              <w:t>平成</w:t>
                            </w:r>
                            <w:r w:rsidR="009B0670">
                              <w:rPr>
                                <w:rFonts w:ascii="HGPｺﾞｼｯｸE" w:eastAsia="HGPｺﾞｼｯｸE" w:hAnsi="HGPｺﾞｼｯｸE" w:hint="eastAsia"/>
                                <w:b/>
                                <w:sz w:val="32"/>
                              </w:rPr>
                              <w:t>３０</w:t>
                            </w:r>
                            <w:r w:rsidR="006D0E68">
                              <w:rPr>
                                <w:rFonts w:ascii="HGPｺﾞｼｯｸE" w:eastAsia="HGPｺﾞｼｯｸE" w:hAnsi="HGPｺﾞｼｯｸE" w:hint="eastAsia"/>
                                <w:b/>
                                <w:sz w:val="32"/>
                              </w:rPr>
                              <w:t>年</w:t>
                            </w:r>
                            <w:r w:rsidR="000B15F7">
                              <w:rPr>
                                <w:rFonts w:ascii="HGPｺﾞｼｯｸE" w:eastAsia="HGPｺﾞｼｯｸE" w:hAnsi="HGPｺﾞｼｯｸE" w:hint="eastAsia"/>
                                <w:b/>
                                <w:sz w:val="32"/>
                              </w:rPr>
                              <w:t xml:space="preserve">　</w:t>
                            </w:r>
                            <w:r w:rsidR="00B84C24">
                              <w:rPr>
                                <w:rFonts w:ascii="HGPｺﾞｼｯｸE" w:eastAsia="HGPｺﾞｼｯｸE" w:hAnsi="HGPｺﾞｼｯｸE" w:hint="eastAsia"/>
                                <w:b/>
                                <w:sz w:val="32"/>
                              </w:rPr>
                              <w:t xml:space="preserve">          </w:t>
                            </w:r>
                          </w:p>
                          <w:p w:rsidR="006D0E68" w:rsidRPr="000D20C4" w:rsidRDefault="009B0670" w:rsidP="009B0670">
                            <w:pPr>
                              <w:spacing w:line="600" w:lineRule="exact"/>
                              <w:rPr>
                                <w:rFonts w:ascii="HGPｺﾞｼｯｸE" w:eastAsia="HGPｺﾞｼｯｸE" w:hAnsi="HGPｺﾞｼｯｸE"/>
                                <w:b/>
                                <w:sz w:val="48"/>
                              </w:rPr>
                            </w:pPr>
                            <w:r>
                              <w:rPr>
                                <w:rFonts w:ascii="HGPｺﾞｼｯｸE" w:eastAsia="HGPｺﾞｼｯｸE" w:hAnsi="HGPｺﾞｼｯｸE" w:hint="eastAsia"/>
                                <w:b/>
                                <w:sz w:val="48"/>
                              </w:rPr>
                              <w:t>１０</w:t>
                            </w:r>
                            <w:r w:rsidR="006D0E68" w:rsidRPr="000D20C4">
                              <w:rPr>
                                <w:rFonts w:ascii="HGPｺﾞｼｯｸE" w:eastAsia="HGPｺﾞｼｯｸE" w:hAnsi="HGPｺﾞｼｯｸE" w:hint="eastAsia"/>
                                <w:b/>
                                <w:sz w:val="48"/>
                              </w:rPr>
                              <w:t>／</w:t>
                            </w:r>
                          </w:p>
                          <w:p w:rsidR="006D0E68" w:rsidRDefault="006D0E68" w:rsidP="006D0E68">
                            <w:pPr>
                              <w:spacing w:line="460" w:lineRule="exact"/>
                              <w:rPr>
                                <w:rFonts w:ascii="HGPｺﾞｼｯｸE" w:eastAsia="HGPｺﾞｼｯｸE" w:hAnsi="HGPｺﾞｼｯｸE"/>
                                <w:b/>
                                <w:sz w:val="48"/>
                              </w:rPr>
                            </w:pPr>
                            <w:r w:rsidRPr="0076724D">
                              <w:rPr>
                                <w:rFonts w:ascii="HGPｺﾞｼｯｸE" w:eastAsia="HGPｺﾞｼｯｸE" w:hAnsi="HGPｺﾞｼｯｸE" w:hint="eastAsia"/>
                                <w:b/>
                                <w:sz w:val="48"/>
                              </w:rPr>
                              <w:t xml:space="preserve"> </w:t>
                            </w:r>
                          </w:p>
                          <w:p w:rsidR="006D0E68" w:rsidRPr="008D791E" w:rsidRDefault="006D0E68" w:rsidP="006D0E68">
                            <w:pPr>
                              <w:spacing w:line="460" w:lineRule="exact"/>
                              <w:rPr>
                                <w:rFonts w:ascii="HGPｺﾞｼｯｸE" w:eastAsia="HGPｺﾞｼｯｸE" w:hAnsi="HGPｺﾞｼｯｸE"/>
                                <w:b/>
                                <w:sz w:val="40"/>
                              </w:rPr>
                            </w:pPr>
                            <w:r w:rsidRPr="000D20C4">
                              <w:rPr>
                                <w:rFonts w:ascii="HGPｺﾞｼｯｸE" w:eastAsia="HGPｺﾞｼｯｸE" w:hAnsi="HGPｺﾞｼｯｸE" w:hint="eastAsia"/>
                                <w:b/>
                                <w:sz w:val="40"/>
                              </w:rPr>
                              <w:t>1</w:t>
                            </w:r>
                            <w:r w:rsidR="00F16E51">
                              <w:rPr>
                                <w:rFonts w:ascii="HGPｺﾞｼｯｸE" w:eastAsia="HGPｺﾞｼｯｸE" w:hAnsi="HGPｺﾞｼｯｸE" w:hint="eastAsia"/>
                                <w:b/>
                                <w:sz w:val="40"/>
                              </w:rPr>
                              <w:t>3</w:t>
                            </w:r>
                            <w:r>
                              <w:rPr>
                                <w:rFonts w:ascii="HGPｺﾞｼｯｸE" w:eastAsia="HGPｺﾞｼｯｸE" w:hAnsi="HGPｺﾞｼｯｸE" w:hint="eastAsia"/>
                                <w:b/>
                                <w:sz w:val="40"/>
                              </w:rPr>
                              <w:t>：</w:t>
                            </w:r>
                            <w:r w:rsidR="00F16E51">
                              <w:rPr>
                                <w:rFonts w:ascii="HGPｺﾞｼｯｸE" w:eastAsia="HGPｺﾞｼｯｸE" w:hAnsi="HGPｺﾞｼｯｸE" w:hint="eastAsia"/>
                                <w:b/>
                                <w:sz w:val="40"/>
                              </w:rPr>
                              <w:t>3</w:t>
                            </w:r>
                            <w:r w:rsidR="009B0670">
                              <w:rPr>
                                <w:rFonts w:ascii="HGPｺﾞｼｯｸE" w:eastAsia="HGPｺﾞｼｯｸE" w:hAnsi="HGPｺﾞｼｯｸE" w:hint="eastAsia"/>
                                <w:b/>
                                <w:sz w:val="40"/>
                              </w:rPr>
                              <w:t>0</w:t>
                            </w:r>
                            <w:r w:rsidRPr="000D20C4">
                              <w:rPr>
                                <w:rFonts w:ascii="HGPｺﾞｼｯｸE" w:eastAsia="HGPｺﾞｼｯｸE" w:hAnsi="HGPｺﾞｼｯｸE"/>
                                <w:b/>
                                <w:sz w:val="40"/>
                              </w:rPr>
                              <w:t>～</w:t>
                            </w:r>
                            <w:r>
                              <w:rPr>
                                <w:rFonts w:ascii="HGPｺﾞｼｯｸE" w:eastAsia="HGPｺﾞｼｯｸE" w:hAnsi="HGPｺﾞｼｯｸE" w:hint="eastAsia"/>
                                <w:b/>
                                <w:sz w:val="40"/>
                              </w:rPr>
                              <w:t>1</w:t>
                            </w:r>
                            <w:r w:rsidR="00B35955">
                              <w:rPr>
                                <w:rFonts w:ascii="HGPｺﾞｼｯｸE" w:eastAsia="HGPｺﾞｼｯｸE" w:hAnsi="HGPｺﾞｼｯｸE" w:hint="eastAsia"/>
                                <w:b/>
                                <w:sz w:val="40"/>
                              </w:rPr>
                              <w:t>5</w:t>
                            </w:r>
                            <w:r>
                              <w:rPr>
                                <w:rFonts w:ascii="HGPｺﾞｼｯｸE" w:eastAsia="HGPｺﾞｼｯｸE" w:hAnsi="HGPｺﾞｼｯｸE" w:hint="eastAsia"/>
                                <w:b/>
                                <w:sz w:val="40"/>
                              </w:rPr>
                              <w:t>：</w:t>
                            </w:r>
                            <w:r w:rsidR="009B0670">
                              <w:rPr>
                                <w:rFonts w:ascii="HGPｺﾞｼｯｸE" w:eastAsia="HGPｺﾞｼｯｸE" w:hAnsi="HGPｺﾞｼｯｸE" w:hint="eastAsia"/>
                                <w:b/>
                                <w:sz w:val="40"/>
                              </w:rPr>
                              <w:t>3</w:t>
                            </w:r>
                            <w:r w:rsidR="00B35955">
                              <w:rPr>
                                <w:rFonts w:ascii="HGPｺﾞｼｯｸE" w:eastAsia="HGPｺﾞｼｯｸE" w:hAnsi="HGPｺﾞｼｯｸE" w:hint="eastAsia"/>
                                <w:b/>
                                <w:sz w:val="40"/>
                              </w:rPr>
                              <w:t>0</w:t>
                            </w:r>
                          </w:p>
                        </w:txbxContent>
                      </wps:txbx>
                      <wps:bodyPr rot="0" spcFirstLastPara="0" vertOverflow="overflow" horzOverflow="overflow" vert="horz" wrap="square" lIns="7200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86D10" id="テキスト ボックス 14" o:spid="_x0000_s1029" type="#_x0000_t202" style="position:absolute;left:0;text-align:left;margin-left:-11.7pt;margin-top:9.9pt;width:165pt;height:109.9pt;z-index:25112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8jAIAAPAEAAAOAAAAZHJzL2Uyb0RvYy54bWysVN1O2zAUvp+0d7B8P5JSykZEijoQ06QK&#10;kGDi2nUcGuHYnu026S6pNO0h9grTrvc8eZF9dtrCYFfTcuGc4/P/nXN8fNLWkiyFdZVWOR3spZQI&#10;xXVRqbucfro5f/OOEueZKpjUSuR0JRw9Gb9+ddyYTOzruZaFsAROlMsak9O59yZLEsfnomZuTxuh&#10;ICy1rZkHa++SwrIG3muZ7KfpYdJoWxiruXAOt2e9kI6j/7IU3F+WpROeyJwiNx9PG89ZOJPxMcvu&#10;LDPzim/SYP+QRc0qhaA7V2fMM7Kw1QtXdcWtdrr0e1zXiS7LiotYA6oZpM+quZ4zI2ItAMeZHUzu&#10;/7nlF8srS6oCvTugRLEaPerWX7uHH93Dr279jXTr79163T38BE+gA8Aa4zLYXRtY+va9bmEci3dm&#10;qvm9g0ryRKc3cNAOALWlrcMfpRMYoierXR9E6wnH5X56NBqlEHHIBsOj0dth7FTyaG6s8x+Erkkg&#10;cmrR6JgCW06dDwmwbKsSojktq+K8kjIyK3cqLVkyzARGqdDNDSJTIpnzECCd+IVS4eYPU6lIk9PD&#10;4SjtC37qNsTb+Z1Jxu9feoA/qUIOIs7mJtcAVo9PoHw7a2NHhluwZ7pYAWur+/F1hp9XCDZFvlfM&#10;Yl4BFXbQX+IopUaGekNRMtf2y9/ugz7GCFJKGsx/Tt3nBbMCMHxUGLC32K6wMJE5GIGlxEYGxGxL&#10;qEV9qgHjAFtueCSDnpdbsrS6vsWKTkI0iJjiiJlTwN2Tp77fRqw4F5NJVMJqGOan6trw7WgFcG/a&#10;W2bNpuMeLbvQ2w1h2bPG97oBaaUnC6/LKk5FwLdHczOjWKvY5c0TEPb2KR+1Hh+q8W8AAAD//wMA&#10;UEsDBBQABgAIAAAAIQDO/Ev43QAAAAoBAAAPAAAAZHJzL2Rvd25yZXYueG1sTI9BTsMwEEX3SNzB&#10;GiR2rdMERSTEqaASOwpq6AHceEgC9jiKnTbcnmEFy9F/+vN+tV2cFWecwuBJwWadgEBqvRmoU3B8&#10;f17dgwhRk9HWEyr4xgDb+vqq0qXxFzrguYmd4BIKpVbQxziWUoa2R6fD2o9InH34yenI59RJM+kL&#10;lzsr0yTJpdMD8Ydej7jrsf1qZqfg5XOzn1u7M9ny1sxH0vunV1codXuzPD6AiLjEPxh+9VkdanY6&#10;+ZlMEFbBKs3uGOWg4AkMZEmegzgpSLMiB1lX8v+E+gcAAP//AwBQSwECLQAUAAYACAAAACEAtoM4&#10;kv4AAADhAQAAEwAAAAAAAAAAAAAAAAAAAAAAW0NvbnRlbnRfVHlwZXNdLnhtbFBLAQItABQABgAI&#10;AAAAIQA4/SH/1gAAAJQBAAALAAAAAAAAAAAAAAAAAC8BAABfcmVscy8ucmVsc1BLAQItABQABgAI&#10;AAAAIQCT/dw8jAIAAPAEAAAOAAAAAAAAAAAAAAAAAC4CAABkcnMvZTJvRG9jLnhtbFBLAQItABQA&#10;BgAIAAAAIQDO/Ev43QAAAAoBAAAPAAAAAAAAAAAAAAAAAOYEAABkcnMvZG93bnJldi54bWxQSwUG&#10;AAAAAAQABADzAAAA8AUAAAAA&#10;" fillcolor="windowText" strokeweight=".5pt">
                <v:path arrowok="t"/>
                <v:textbox inset="2mm,,0,0">
                  <w:txbxContent>
                    <w:p w:rsidR="006D0E68" w:rsidRDefault="00D5772B" w:rsidP="009B0670">
                      <w:pPr>
                        <w:spacing w:line="600" w:lineRule="exact"/>
                        <w:rPr>
                          <w:rFonts w:ascii="HGPｺﾞｼｯｸE" w:eastAsia="HGPｺﾞｼｯｸE" w:hAnsi="HGPｺﾞｼｯｸE"/>
                          <w:b/>
                          <w:sz w:val="36"/>
                        </w:rPr>
                      </w:pPr>
                      <w:r>
                        <w:rPr>
                          <w:rFonts w:ascii="HGPｺﾞｼｯｸE" w:eastAsia="HGPｺﾞｼｯｸE" w:hAnsi="HGPｺﾞｼｯｸE" w:hint="eastAsia"/>
                          <w:b/>
                          <w:sz w:val="32"/>
                        </w:rPr>
                        <w:t>平成</w:t>
                      </w:r>
                      <w:r w:rsidR="009B0670">
                        <w:rPr>
                          <w:rFonts w:ascii="HGPｺﾞｼｯｸE" w:eastAsia="HGPｺﾞｼｯｸE" w:hAnsi="HGPｺﾞｼｯｸE" w:hint="eastAsia"/>
                          <w:b/>
                          <w:sz w:val="32"/>
                        </w:rPr>
                        <w:t>３０</w:t>
                      </w:r>
                      <w:r w:rsidR="006D0E68">
                        <w:rPr>
                          <w:rFonts w:ascii="HGPｺﾞｼｯｸE" w:eastAsia="HGPｺﾞｼｯｸE" w:hAnsi="HGPｺﾞｼｯｸE" w:hint="eastAsia"/>
                          <w:b/>
                          <w:sz w:val="32"/>
                        </w:rPr>
                        <w:t>年</w:t>
                      </w:r>
                      <w:r w:rsidR="000B15F7">
                        <w:rPr>
                          <w:rFonts w:ascii="HGPｺﾞｼｯｸE" w:eastAsia="HGPｺﾞｼｯｸE" w:hAnsi="HGPｺﾞｼｯｸE" w:hint="eastAsia"/>
                          <w:b/>
                          <w:sz w:val="32"/>
                        </w:rPr>
                        <w:t xml:space="preserve">　</w:t>
                      </w:r>
                      <w:r w:rsidR="00B84C24">
                        <w:rPr>
                          <w:rFonts w:ascii="HGPｺﾞｼｯｸE" w:eastAsia="HGPｺﾞｼｯｸE" w:hAnsi="HGPｺﾞｼｯｸE" w:hint="eastAsia"/>
                          <w:b/>
                          <w:sz w:val="32"/>
                        </w:rPr>
                        <w:t xml:space="preserve">          </w:t>
                      </w:r>
                    </w:p>
                    <w:p w:rsidR="006D0E68" w:rsidRPr="000D20C4" w:rsidRDefault="009B0670" w:rsidP="009B0670">
                      <w:pPr>
                        <w:spacing w:line="600" w:lineRule="exact"/>
                        <w:rPr>
                          <w:rFonts w:ascii="HGPｺﾞｼｯｸE" w:eastAsia="HGPｺﾞｼｯｸE" w:hAnsi="HGPｺﾞｼｯｸE"/>
                          <w:b/>
                          <w:sz w:val="48"/>
                        </w:rPr>
                      </w:pPr>
                      <w:r>
                        <w:rPr>
                          <w:rFonts w:ascii="HGPｺﾞｼｯｸE" w:eastAsia="HGPｺﾞｼｯｸE" w:hAnsi="HGPｺﾞｼｯｸE" w:hint="eastAsia"/>
                          <w:b/>
                          <w:sz w:val="48"/>
                        </w:rPr>
                        <w:t>１０</w:t>
                      </w:r>
                      <w:r w:rsidR="006D0E68" w:rsidRPr="000D20C4">
                        <w:rPr>
                          <w:rFonts w:ascii="HGPｺﾞｼｯｸE" w:eastAsia="HGPｺﾞｼｯｸE" w:hAnsi="HGPｺﾞｼｯｸE" w:hint="eastAsia"/>
                          <w:b/>
                          <w:sz w:val="48"/>
                        </w:rPr>
                        <w:t>／</w:t>
                      </w:r>
                    </w:p>
                    <w:p w:rsidR="006D0E68" w:rsidRDefault="006D0E68" w:rsidP="006D0E68">
                      <w:pPr>
                        <w:spacing w:line="460" w:lineRule="exact"/>
                        <w:rPr>
                          <w:rFonts w:ascii="HGPｺﾞｼｯｸE" w:eastAsia="HGPｺﾞｼｯｸE" w:hAnsi="HGPｺﾞｼｯｸE"/>
                          <w:b/>
                          <w:sz w:val="48"/>
                        </w:rPr>
                      </w:pPr>
                      <w:r w:rsidRPr="0076724D">
                        <w:rPr>
                          <w:rFonts w:ascii="HGPｺﾞｼｯｸE" w:eastAsia="HGPｺﾞｼｯｸE" w:hAnsi="HGPｺﾞｼｯｸE" w:hint="eastAsia"/>
                          <w:b/>
                          <w:sz w:val="48"/>
                        </w:rPr>
                        <w:t xml:space="preserve"> </w:t>
                      </w:r>
                    </w:p>
                    <w:p w:rsidR="006D0E68" w:rsidRPr="008D791E" w:rsidRDefault="006D0E68" w:rsidP="006D0E68">
                      <w:pPr>
                        <w:spacing w:line="460" w:lineRule="exact"/>
                        <w:rPr>
                          <w:rFonts w:ascii="HGPｺﾞｼｯｸE" w:eastAsia="HGPｺﾞｼｯｸE" w:hAnsi="HGPｺﾞｼｯｸE"/>
                          <w:b/>
                          <w:sz w:val="40"/>
                        </w:rPr>
                      </w:pPr>
                      <w:r w:rsidRPr="000D20C4">
                        <w:rPr>
                          <w:rFonts w:ascii="HGPｺﾞｼｯｸE" w:eastAsia="HGPｺﾞｼｯｸE" w:hAnsi="HGPｺﾞｼｯｸE" w:hint="eastAsia"/>
                          <w:b/>
                          <w:sz w:val="40"/>
                        </w:rPr>
                        <w:t>1</w:t>
                      </w:r>
                      <w:r w:rsidR="00F16E51">
                        <w:rPr>
                          <w:rFonts w:ascii="HGPｺﾞｼｯｸE" w:eastAsia="HGPｺﾞｼｯｸE" w:hAnsi="HGPｺﾞｼｯｸE" w:hint="eastAsia"/>
                          <w:b/>
                          <w:sz w:val="40"/>
                        </w:rPr>
                        <w:t>3</w:t>
                      </w:r>
                      <w:r>
                        <w:rPr>
                          <w:rFonts w:ascii="HGPｺﾞｼｯｸE" w:eastAsia="HGPｺﾞｼｯｸE" w:hAnsi="HGPｺﾞｼｯｸE" w:hint="eastAsia"/>
                          <w:b/>
                          <w:sz w:val="40"/>
                        </w:rPr>
                        <w:t>：</w:t>
                      </w:r>
                      <w:r w:rsidR="00F16E51">
                        <w:rPr>
                          <w:rFonts w:ascii="HGPｺﾞｼｯｸE" w:eastAsia="HGPｺﾞｼｯｸE" w:hAnsi="HGPｺﾞｼｯｸE" w:hint="eastAsia"/>
                          <w:b/>
                          <w:sz w:val="40"/>
                        </w:rPr>
                        <w:t>3</w:t>
                      </w:r>
                      <w:r w:rsidR="009B0670">
                        <w:rPr>
                          <w:rFonts w:ascii="HGPｺﾞｼｯｸE" w:eastAsia="HGPｺﾞｼｯｸE" w:hAnsi="HGPｺﾞｼｯｸE" w:hint="eastAsia"/>
                          <w:b/>
                          <w:sz w:val="40"/>
                        </w:rPr>
                        <w:t>0</w:t>
                      </w:r>
                      <w:r w:rsidRPr="000D20C4">
                        <w:rPr>
                          <w:rFonts w:ascii="HGPｺﾞｼｯｸE" w:eastAsia="HGPｺﾞｼｯｸE" w:hAnsi="HGPｺﾞｼｯｸE"/>
                          <w:b/>
                          <w:sz w:val="40"/>
                        </w:rPr>
                        <w:t>～</w:t>
                      </w:r>
                      <w:r>
                        <w:rPr>
                          <w:rFonts w:ascii="HGPｺﾞｼｯｸE" w:eastAsia="HGPｺﾞｼｯｸE" w:hAnsi="HGPｺﾞｼｯｸE" w:hint="eastAsia"/>
                          <w:b/>
                          <w:sz w:val="40"/>
                        </w:rPr>
                        <w:t>1</w:t>
                      </w:r>
                      <w:r w:rsidR="00B35955">
                        <w:rPr>
                          <w:rFonts w:ascii="HGPｺﾞｼｯｸE" w:eastAsia="HGPｺﾞｼｯｸE" w:hAnsi="HGPｺﾞｼｯｸE" w:hint="eastAsia"/>
                          <w:b/>
                          <w:sz w:val="40"/>
                        </w:rPr>
                        <w:t>5</w:t>
                      </w:r>
                      <w:r>
                        <w:rPr>
                          <w:rFonts w:ascii="HGPｺﾞｼｯｸE" w:eastAsia="HGPｺﾞｼｯｸE" w:hAnsi="HGPｺﾞｼｯｸE" w:hint="eastAsia"/>
                          <w:b/>
                          <w:sz w:val="40"/>
                        </w:rPr>
                        <w:t>：</w:t>
                      </w:r>
                      <w:r w:rsidR="009B0670">
                        <w:rPr>
                          <w:rFonts w:ascii="HGPｺﾞｼｯｸE" w:eastAsia="HGPｺﾞｼｯｸE" w:hAnsi="HGPｺﾞｼｯｸE" w:hint="eastAsia"/>
                          <w:b/>
                          <w:sz w:val="40"/>
                        </w:rPr>
                        <w:t>3</w:t>
                      </w:r>
                      <w:r w:rsidR="00B35955">
                        <w:rPr>
                          <w:rFonts w:ascii="HGPｺﾞｼｯｸE" w:eastAsia="HGPｺﾞｼｯｸE" w:hAnsi="HGPｺﾞｼｯｸE" w:hint="eastAsia"/>
                          <w:b/>
                          <w:sz w:val="40"/>
                        </w:rPr>
                        <w:t>0</w:t>
                      </w:r>
                    </w:p>
                  </w:txbxContent>
                </v:textbox>
                <w10:wrap type="square"/>
              </v:shape>
            </w:pict>
          </mc:Fallback>
        </mc:AlternateContent>
      </w:r>
      <w:r w:rsidR="000F2E16" w:rsidRPr="006D0E68">
        <w:rPr>
          <w:rFonts w:asciiTheme="minorEastAsia" w:hAnsiTheme="minorEastAsia" w:cs="Times New Roman"/>
          <w:noProof/>
          <w:sz w:val="22"/>
        </w:rPr>
        <mc:AlternateContent>
          <mc:Choice Requires="wps">
            <w:drawing>
              <wp:anchor distT="45720" distB="45720" distL="114300" distR="114300" simplePos="0" relativeHeight="251097088" behindDoc="0" locked="0" layoutInCell="1" allowOverlap="1" wp14:anchorId="13421DB7" wp14:editId="6A7AAC1A">
                <wp:simplePos x="0" y="0"/>
                <wp:positionH relativeFrom="column">
                  <wp:posOffset>-374650</wp:posOffset>
                </wp:positionH>
                <wp:positionV relativeFrom="paragraph">
                  <wp:posOffset>0</wp:posOffset>
                </wp:positionV>
                <wp:extent cx="6779260" cy="1666875"/>
                <wp:effectExtent l="0" t="0" r="21590" b="2857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9260" cy="1666875"/>
                        </a:xfrm>
                        <a:prstGeom prst="rect">
                          <a:avLst/>
                        </a:prstGeom>
                        <a:solidFill>
                          <a:sysClr val="windowText" lastClr="000000"/>
                        </a:solidFill>
                        <a:ln w="9525">
                          <a:solidFill>
                            <a:srgbClr val="000000"/>
                          </a:solidFill>
                          <a:miter lim="800000"/>
                          <a:headEnd/>
                          <a:tailEnd/>
                        </a:ln>
                      </wps:spPr>
                      <wps:txbx>
                        <w:txbxContent>
                          <w:p w:rsidR="002C0398" w:rsidRDefault="002C0398" w:rsidP="002C0398">
                            <w:pPr>
                              <w:spacing w:line="800" w:lineRule="exact"/>
                              <w:ind w:firstLineChars="1400" w:firstLine="3920"/>
                              <w:jc w:val="left"/>
                              <w:rPr>
                                <w:rFonts w:ascii="ＭＳ ゴシック" w:eastAsia="ＭＳ ゴシック" w:hAnsi="ＭＳ ゴシック"/>
                                <w:sz w:val="28"/>
                                <w:szCs w:val="48"/>
                              </w:rPr>
                            </w:pPr>
                            <w:r>
                              <w:rPr>
                                <w:rFonts w:ascii="ＭＳ ゴシック" w:eastAsia="ＭＳ ゴシック" w:hAnsi="ＭＳ ゴシック" w:hint="eastAsia"/>
                                <w:sz w:val="28"/>
                                <w:szCs w:val="48"/>
                              </w:rPr>
                              <w:t>浜松</w:t>
                            </w:r>
                            <w:r>
                              <w:rPr>
                                <w:rFonts w:ascii="ＭＳ ゴシック" w:eastAsia="ＭＳ ゴシック" w:hAnsi="ＭＳ ゴシック"/>
                                <w:sz w:val="28"/>
                                <w:szCs w:val="48"/>
                              </w:rPr>
                              <w:t>商工会議所</w:t>
                            </w:r>
                            <w:r>
                              <w:rPr>
                                <w:rFonts w:ascii="ＭＳ ゴシック" w:eastAsia="ＭＳ ゴシック" w:hAnsi="ＭＳ ゴシック" w:hint="eastAsia"/>
                                <w:sz w:val="28"/>
                                <w:szCs w:val="48"/>
                              </w:rPr>
                              <w:t>中小企業</w:t>
                            </w:r>
                            <w:r>
                              <w:rPr>
                                <w:rFonts w:ascii="ＭＳ ゴシック" w:eastAsia="ＭＳ ゴシック" w:hAnsi="ＭＳ ゴシック"/>
                                <w:sz w:val="28"/>
                                <w:szCs w:val="48"/>
                              </w:rPr>
                              <w:t>相談所　主催</w:t>
                            </w:r>
                            <w:r>
                              <w:rPr>
                                <w:rFonts w:ascii="ＭＳ ゴシック" w:eastAsia="ＭＳ ゴシック" w:hAnsi="ＭＳ ゴシック" w:hint="eastAsia"/>
                                <w:sz w:val="28"/>
                                <w:szCs w:val="48"/>
                              </w:rPr>
                              <w:t>セミナー</w:t>
                            </w:r>
                          </w:p>
                          <w:p w:rsidR="002C0398" w:rsidRPr="009B0670" w:rsidRDefault="002C0398" w:rsidP="00895BBB">
                            <w:pPr>
                              <w:spacing w:line="400" w:lineRule="exact"/>
                              <w:ind w:firstLineChars="1400" w:firstLine="3920"/>
                              <w:jc w:val="left"/>
                              <w:rPr>
                                <w:rFonts w:ascii="ＭＳ ゴシック" w:eastAsia="ＭＳ ゴシック" w:hAnsi="ＭＳ ゴシック"/>
                                <w:sz w:val="28"/>
                                <w:szCs w:val="48"/>
                              </w:rPr>
                            </w:pPr>
                            <w:r>
                              <w:rPr>
                                <w:rFonts w:ascii="ＭＳ ゴシック" w:eastAsia="ＭＳ ゴシック" w:hAnsi="ＭＳ ゴシック" w:hint="eastAsia"/>
                                <w:sz w:val="28"/>
                                <w:szCs w:val="48"/>
                              </w:rPr>
                              <w:t>業績</w:t>
                            </w:r>
                            <w:r>
                              <w:rPr>
                                <w:rFonts w:ascii="ＭＳ ゴシック" w:eastAsia="ＭＳ ゴシック" w:hAnsi="ＭＳ ゴシック"/>
                                <w:sz w:val="28"/>
                                <w:szCs w:val="48"/>
                              </w:rPr>
                              <w:t>アップ</w:t>
                            </w:r>
                            <w:r>
                              <w:rPr>
                                <w:rFonts w:ascii="ＭＳ ゴシック" w:eastAsia="ＭＳ ゴシック" w:hAnsi="ＭＳ ゴシック" w:hint="eastAsia"/>
                                <w:sz w:val="28"/>
                                <w:szCs w:val="48"/>
                              </w:rPr>
                              <w:t>のため</w:t>
                            </w:r>
                            <w:r w:rsidR="00543011">
                              <w:rPr>
                                <w:rFonts w:ascii="ＭＳ ゴシック" w:eastAsia="ＭＳ ゴシック" w:hAnsi="ＭＳ ゴシック" w:hint="eastAsia"/>
                                <w:sz w:val="28"/>
                                <w:szCs w:val="48"/>
                              </w:rPr>
                              <w:t>に</w:t>
                            </w:r>
                            <w:r>
                              <w:rPr>
                                <w:rFonts w:ascii="ＭＳ ゴシック" w:eastAsia="ＭＳ ゴシック" w:hAnsi="ＭＳ ゴシック" w:hint="eastAsia"/>
                                <w:sz w:val="28"/>
                                <w:szCs w:val="48"/>
                              </w:rPr>
                              <w:t>経営</w:t>
                            </w:r>
                            <w:r>
                              <w:rPr>
                                <w:rFonts w:ascii="ＭＳ ゴシック" w:eastAsia="ＭＳ ゴシック" w:hAnsi="ＭＳ ゴシック"/>
                                <w:sz w:val="28"/>
                                <w:szCs w:val="48"/>
                              </w:rPr>
                              <w:t>革新</w:t>
                            </w:r>
                            <w:r>
                              <w:rPr>
                                <w:rFonts w:ascii="ＭＳ ゴシック" w:eastAsia="ＭＳ ゴシック" w:hAnsi="ＭＳ ゴシック" w:hint="eastAsia"/>
                                <w:sz w:val="28"/>
                                <w:szCs w:val="48"/>
                              </w:rPr>
                              <w:t>計画</w:t>
                            </w:r>
                            <w:r w:rsidR="00CA0B76">
                              <w:rPr>
                                <w:rFonts w:ascii="ＭＳ ゴシック" w:eastAsia="ＭＳ ゴシック" w:hAnsi="ＭＳ ゴシック" w:hint="eastAsia"/>
                                <w:sz w:val="28"/>
                                <w:szCs w:val="48"/>
                              </w:rPr>
                              <w:t>を申請</w:t>
                            </w:r>
                            <w:r w:rsidR="00CA0B76">
                              <w:rPr>
                                <w:rFonts w:ascii="ＭＳ ゴシック" w:eastAsia="ＭＳ ゴシック" w:hAnsi="ＭＳ ゴシック"/>
                                <w:sz w:val="28"/>
                                <w:szCs w:val="48"/>
                              </w:rPr>
                              <w:t>しよう</w:t>
                            </w:r>
                          </w:p>
                          <w:p w:rsidR="00F16E51" w:rsidRDefault="00DA36A0" w:rsidP="00895BBB">
                            <w:pPr>
                              <w:spacing w:line="680" w:lineRule="exact"/>
                              <w:ind w:firstLineChars="750" w:firstLine="3614"/>
                              <w:jc w:val="left"/>
                              <w:rPr>
                                <w:rFonts w:asciiTheme="majorEastAsia" w:eastAsiaTheme="majorEastAsia" w:hAnsiTheme="majorEastAsia"/>
                                <w:b/>
                                <w:sz w:val="48"/>
                                <w:szCs w:val="48"/>
                              </w:rPr>
                            </w:pPr>
                            <w:r w:rsidRPr="002C0398">
                              <w:rPr>
                                <w:rFonts w:asciiTheme="majorEastAsia" w:eastAsiaTheme="majorEastAsia" w:hAnsiTheme="majorEastAsia" w:hint="eastAsia"/>
                                <w:b/>
                                <w:sz w:val="48"/>
                                <w:szCs w:val="48"/>
                              </w:rPr>
                              <w:t>「</w:t>
                            </w:r>
                            <w:r w:rsidR="00F16E51">
                              <w:rPr>
                                <w:rFonts w:asciiTheme="majorEastAsia" w:eastAsiaTheme="majorEastAsia" w:hAnsiTheme="majorEastAsia" w:hint="eastAsia"/>
                                <w:b/>
                                <w:sz w:val="48"/>
                                <w:szCs w:val="48"/>
                              </w:rPr>
                              <w:t>成功</w:t>
                            </w:r>
                            <w:r w:rsidR="002C0398" w:rsidRPr="002C0398">
                              <w:rPr>
                                <w:rFonts w:asciiTheme="majorEastAsia" w:eastAsiaTheme="majorEastAsia" w:hAnsiTheme="majorEastAsia" w:hint="eastAsia"/>
                                <w:b/>
                                <w:sz w:val="48"/>
                                <w:szCs w:val="48"/>
                              </w:rPr>
                              <w:t>事例に</w:t>
                            </w:r>
                            <w:r w:rsidR="002C0398" w:rsidRPr="002C0398">
                              <w:rPr>
                                <w:rFonts w:asciiTheme="majorEastAsia" w:eastAsiaTheme="majorEastAsia" w:hAnsiTheme="majorEastAsia"/>
                                <w:b/>
                                <w:sz w:val="48"/>
                                <w:szCs w:val="48"/>
                              </w:rPr>
                              <w:t>学ぶ</w:t>
                            </w:r>
                            <w:r w:rsidR="00F16E51">
                              <w:rPr>
                                <w:rFonts w:asciiTheme="majorEastAsia" w:eastAsiaTheme="majorEastAsia" w:hAnsiTheme="majorEastAsia" w:hint="eastAsia"/>
                                <w:b/>
                                <w:sz w:val="48"/>
                                <w:szCs w:val="48"/>
                              </w:rPr>
                              <w:t>新規事業</w:t>
                            </w:r>
                            <w:r w:rsidR="00F16E51">
                              <w:rPr>
                                <w:rFonts w:asciiTheme="majorEastAsia" w:eastAsiaTheme="majorEastAsia" w:hAnsiTheme="majorEastAsia"/>
                                <w:b/>
                                <w:sz w:val="48"/>
                                <w:szCs w:val="48"/>
                              </w:rPr>
                              <w:t>の</w:t>
                            </w:r>
                          </w:p>
                          <w:p w:rsidR="00DA36A0" w:rsidRPr="002C0398" w:rsidRDefault="00F16E51" w:rsidP="00ED6497">
                            <w:pPr>
                              <w:spacing w:line="600" w:lineRule="exact"/>
                              <w:ind w:firstLineChars="850" w:firstLine="4096"/>
                              <w:jc w:val="left"/>
                              <w:rPr>
                                <w:rFonts w:asciiTheme="majorEastAsia" w:eastAsiaTheme="majorEastAsia" w:hAnsiTheme="majorEastAsia"/>
                                <w:b/>
                                <w:sz w:val="48"/>
                                <w:szCs w:val="48"/>
                              </w:rPr>
                            </w:pPr>
                            <w:r>
                              <w:rPr>
                                <w:rFonts w:asciiTheme="majorEastAsia" w:eastAsiaTheme="majorEastAsia" w:hAnsiTheme="majorEastAsia" w:hint="eastAsia"/>
                                <w:b/>
                                <w:sz w:val="48"/>
                                <w:szCs w:val="48"/>
                              </w:rPr>
                              <w:t>進め方</w:t>
                            </w:r>
                            <w:r w:rsidR="00DA36A0" w:rsidRPr="002C0398">
                              <w:rPr>
                                <w:rFonts w:asciiTheme="majorEastAsia" w:eastAsiaTheme="majorEastAsia" w:hAnsiTheme="majorEastAsia" w:hint="eastAsia"/>
                                <w:b/>
                                <w:sz w:val="48"/>
                                <w:szCs w:val="48"/>
                              </w:rPr>
                              <w:t>」</w:t>
                            </w:r>
                          </w:p>
                          <w:p w:rsidR="006D0E68" w:rsidRPr="006B503B" w:rsidRDefault="006D0E68" w:rsidP="002C0398">
                            <w:pPr>
                              <w:ind w:firstLineChars="1417" w:firstLine="3130"/>
                              <w:rPr>
                                <w:rFonts w:asciiTheme="majorEastAsia" w:eastAsiaTheme="majorEastAsia" w:hAnsiTheme="majorEastAsia"/>
                                <w:b/>
                                <w:sz w:val="22"/>
                              </w:rPr>
                            </w:pPr>
                          </w:p>
                        </w:txbxContent>
                      </wps:txbx>
                      <wps:bodyPr rot="0" vert="horz" wrap="square" lIns="36000" tIns="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21DB7" id="_x0000_s1032" type="#_x0000_t202" style="position:absolute;left:0;text-align:left;margin-left:-29.5pt;margin-top:0;width:533.8pt;height:131.25pt;z-index:25109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D2oVAIAAG0EAAAOAAAAZHJzL2Uyb0RvYy54bWysVM1uEzEQviPxDpbvZJNANu2qm6qkFCGV&#10;H6nlASZeb9bC61lsN7vh2EiIh+AVEGeeZ1+EsTcNLYgLIgfL49n5Zub7ZnJy2tWabaR1Ck3OJ6Mx&#10;Z9IILJRZ5/z99cWTI86cB1OARiNzvpWOny4ePzppm0xOsUJdSMsIxLisbXJeed9kSeJEJWtwI2yk&#10;IWeJtgZPpl0nhYWW0GudTMfjNGnRFo1FIZ2j1/PByRcRvyyl8G/L0knPdM6pNh9PG89VOJPFCWRr&#10;C02lxL4M+IcqalCGkh6gzsEDu7HqD6haCYsOSz8SWCdYlkrI2AN1Mxn/1s1VBY2MvRA5rjnQ5P4f&#10;rHizeWeZKnJ+zJmBmiTqd5/722/97Y9+94X1u6/9btfffiebTQNdbeMyirpqKM53z7Ej2WPrrrlE&#10;8cExg8sKzFqeWYttJaGgcichMrkXOuC4ALJqX2NBeeHGYwTqSlsHLokdRugk2/Yglew8E/SYzufH&#10;05RcgnyTNE2P5rOYA7K78MY6/1JizcIl55ZmIcLD5tL5UA5kd5+EbA61Ki6U1tHYuqW2bAM0NjRt&#10;BbbXlJkzDc6Tg8qJv33GB6HasJbYnE1nAysPYO16dcD9O0StPC2FVnXOjw55IAtcvjBFHFkPSg93&#10;akObPbmBz4FZ3626KGt6p9kKiy2xbXHYAdpZulRoP3HW0vzn3H28ASupx1eGFHuaUmZamGjQxd5/&#10;XUXj2Ww+JQ8YQTA5J3qG69LHBQs8GjwjVUsV+Q7yD1Xsy6WZjjLs9y8szX07fvXrX2LxEwAA//8D&#10;AFBLAwQUAAYACAAAACEAka0DWeAAAAAJAQAADwAAAGRycy9kb3ducmV2LnhtbEyPT0vDQBDF74Lf&#10;YRnBS2l3DTTUmEkJRevFg0YFj5vsmAT3H9ltG7+925O9PBje8N7vldvZaHakKYzOItytBDCynVOj&#10;7RE+3p+WG2AhSqukdpYQfinAtrq+KmWh3Mm+0bGJPUshNhQSYYjRF5yHbiAjw8p5ssn7dpORMZ1T&#10;z9UkTyncaJ4JkXMjR5saBulpN1D30xwMwmNs/W7R+K/98+v+pQ6Lz1DXGvH2Zq4fgEWa4/8znPET&#10;OlSJqXUHqwLTCMv1fdoSEZKebSE2ObAWIcuzNfCq5JcLqj8AAAD//wMAUEsBAi0AFAAGAAgAAAAh&#10;ALaDOJL+AAAA4QEAABMAAAAAAAAAAAAAAAAAAAAAAFtDb250ZW50X1R5cGVzXS54bWxQSwECLQAU&#10;AAYACAAAACEAOP0h/9YAAACUAQAACwAAAAAAAAAAAAAAAAAvAQAAX3JlbHMvLnJlbHNQSwECLQAU&#10;AAYACAAAACEAOkg9qFQCAABtBAAADgAAAAAAAAAAAAAAAAAuAgAAZHJzL2Uyb0RvYy54bWxQSwEC&#10;LQAUAAYACAAAACEAka0DWeAAAAAJAQAADwAAAAAAAAAAAAAAAACuBAAAZHJzL2Rvd25yZXYueG1s&#10;UEsFBgAAAAAEAAQA8wAAALsFAAAAAA==&#10;" fillcolor="windowText">
                <v:textbox inset="1mm,0,1mm">
                  <w:txbxContent>
                    <w:p w:rsidR="002C0398" w:rsidRDefault="002C0398" w:rsidP="002C0398">
                      <w:pPr>
                        <w:spacing w:line="800" w:lineRule="exact"/>
                        <w:ind w:firstLineChars="1400" w:firstLine="3920"/>
                        <w:jc w:val="left"/>
                        <w:rPr>
                          <w:rFonts w:ascii="ＭＳ ゴシック" w:eastAsia="ＭＳ ゴシック" w:hAnsi="ＭＳ ゴシック"/>
                          <w:sz w:val="28"/>
                          <w:szCs w:val="48"/>
                        </w:rPr>
                      </w:pPr>
                      <w:r>
                        <w:rPr>
                          <w:rFonts w:ascii="ＭＳ ゴシック" w:eastAsia="ＭＳ ゴシック" w:hAnsi="ＭＳ ゴシック" w:hint="eastAsia"/>
                          <w:sz w:val="28"/>
                          <w:szCs w:val="48"/>
                        </w:rPr>
                        <w:t>浜松</w:t>
                      </w:r>
                      <w:r>
                        <w:rPr>
                          <w:rFonts w:ascii="ＭＳ ゴシック" w:eastAsia="ＭＳ ゴシック" w:hAnsi="ＭＳ ゴシック"/>
                          <w:sz w:val="28"/>
                          <w:szCs w:val="48"/>
                        </w:rPr>
                        <w:t>商工会議所</w:t>
                      </w:r>
                      <w:r>
                        <w:rPr>
                          <w:rFonts w:ascii="ＭＳ ゴシック" w:eastAsia="ＭＳ ゴシック" w:hAnsi="ＭＳ ゴシック" w:hint="eastAsia"/>
                          <w:sz w:val="28"/>
                          <w:szCs w:val="48"/>
                        </w:rPr>
                        <w:t>中小企業</w:t>
                      </w:r>
                      <w:r>
                        <w:rPr>
                          <w:rFonts w:ascii="ＭＳ ゴシック" w:eastAsia="ＭＳ ゴシック" w:hAnsi="ＭＳ ゴシック"/>
                          <w:sz w:val="28"/>
                          <w:szCs w:val="48"/>
                        </w:rPr>
                        <w:t>相談所　主催</w:t>
                      </w:r>
                      <w:r>
                        <w:rPr>
                          <w:rFonts w:ascii="ＭＳ ゴシック" w:eastAsia="ＭＳ ゴシック" w:hAnsi="ＭＳ ゴシック" w:hint="eastAsia"/>
                          <w:sz w:val="28"/>
                          <w:szCs w:val="48"/>
                        </w:rPr>
                        <w:t>セミナー</w:t>
                      </w:r>
                    </w:p>
                    <w:p w:rsidR="002C0398" w:rsidRPr="009B0670" w:rsidRDefault="002C0398" w:rsidP="00895BBB">
                      <w:pPr>
                        <w:spacing w:line="400" w:lineRule="exact"/>
                        <w:ind w:firstLineChars="1400" w:firstLine="3920"/>
                        <w:jc w:val="left"/>
                        <w:rPr>
                          <w:rFonts w:ascii="ＭＳ ゴシック" w:eastAsia="ＭＳ ゴシック" w:hAnsi="ＭＳ ゴシック"/>
                          <w:sz w:val="28"/>
                          <w:szCs w:val="48"/>
                        </w:rPr>
                      </w:pPr>
                      <w:r>
                        <w:rPr>
                          <w:rFonts w:ascii="ＭＳ ゴシック" w:eastAsia="ＭＳ ゴシック" w:hAnsi="ＭＳ ゴシック" w:hint="eastAsia"/>
                          <w:sz w:val="28"/>
                          <w:szCs w:val="48"/>
                        </w:rPr>
                        <w:t>業績</w:t>
                      </w:r>
                      <w:r>
                        <w:rPr>
                          <w:rFonts w:ascii="ＭＳ ゴシック" w:eastAsia="ＭＳ ゴシック" w:hAnsi="ＭＳ ゴシック"/>
                          <w:sz w:val="28"/>
                          <w:szCs w:val="48"/>
                        </w:rPr>
                        <w:t>アップ</w:t>
                      </w:r>
                      <w:r>
                        <w:rPr>
                          <w:rFonts w:ascii="ＭＳ ゴシック" w:eastAsia="ＭＳ ゴシック" w:hAnsi="ＭＳ ゴシック" w:hint="eastAsia"/>
                          <w:sz w:val="28"/>
                          <w:szCs w:val="48"/>
                        </w:rPr>
                        <w:t>のため</w:t>
                      </w:r>
                      <w:r w:rsidR="00543011">
                        <w:rPr>
                          <w:rFonts w:ascii="ＭＳ ゴシック" w:eastAsia="ＭＳ ゴシック" w:hAnsi="ＭＳ ゴシック" w:hint="eastAsia"/>
                          <w:sz w:val="28"/>
                          <w:szCs w:val="48"/>
                        </w:rPr>
                        <w:t>に</w:t>
                      </w:r>
                      <w:r>
                        <w:rPr>
                          <w:rFonts w:ascii="ＭＳ ゴシック" w:eastAsia="ＭＳ ゴシック" w:hAnsi="ＭＳ ゴシック" w:hint="eastAsia"/>
                          <w:sz w:val="28"/>
                          <w:szCs w:val="48"/>
                        </w:rPr>
                        <w:t>経営</w:t>
                      </w:r>
                      <w:r>
                        <w:rPr>
                          <w:rFonts w:ascii="ＭＳ ゴシック" w:eastAsia="ＭＳ ゴシック" w:hAnsi="ＭＳ ゴシック"/>
                          <w:sz w:val="28"/>
                          <w:szCs w:val="48"/>
                        </w:rPr>
                        <w:t>革新</w:t>
                      </w:r>
                      <w:r>
                        <w:rPr>
                          <w:rFonts w:ascii="ＭＳ ゴシック" w:eastAsia="ＭＳ ゴシック" w:hAnsi="ＭＳ ゴシック" w:hint="eastAsia"/>
                          <w:sz w:val="28"/>
                          <w:szCs w:val="48"/>
                        </w:rPr>
                        <w:t>計画</w:t>
                      </w:r>
                      <w:r w:rsidR="00CA0B76">
                        <w:rPr>
                          <w:rFonts w:ascii="ＭＳ ゴシック" w:eastAsia="ＭＳ ゴシック" w:hAnsi="ＭＳ ゴシック" w:hint="eastAsia"/>
                          <w:sz w:val="28"/>
                          <w:szCs w:val="48"/>
                        </w:rPr>
                        <w:t>を申請</w:t>
                      </w:r>
                      <w:r w:rsidR="00CA0B76">
                        <w:rPr>
                          <w:rFonts w:ascii="ＭＳ ゴシック" w:eastAsia="ＭＳ ゴシック" w:hAnsi="ＭＳ ゴシック"/>
                          <w:sz w:val="28"/>
                          <w:szCs w:val="48"/>
                        </w:rPr>
                        <w:t>しよう</w:t>
                      </w:r>
                    </w:p>
                    <w:p w:rsidR="00F16E51" w:rsidRDefault="00DA36A0" w:rsidP="00895BBB">
                      <w:pPr>
                        <w:spacing w:line="680" w:lineRule="exact"/>
                        <w:ind w:firstLineChars="750" w:firstLine="3614"/>
                        <w:jc w:val="left"/>
                        <w:rPr>
                          <w:rFonts w:asciiTheme="majorEastAsia" w:eastAsiaTheme="majorEastAsia" w:hAnsiTheme="majorEastAsia"/>
                          <w:b/>
                          <w:sz w:val="48"/>
                          <w:szCs w:val="48"/>
                        </w:rPr>
                      </w:pPr>
                      <w:r w:rsidRPr="002C0398">
                        <w:rPr>
                          <w:rFonts w:asciiTheme="majorEastAsia" w:eastAsiaTheme="majorEastAsia" w:hAnsiTheme="majorEastAsia" w:hint="eastAsia"/>
                          <w:b/>
                          <w:sz w:val="48"/>
                          <w:szCs w:val="48"/>
                        </w:rPr>
                        <w:t>「</w:t>
                      </w:r>
                      <w:r w:rsidR="00F16E51">
                        <w:rPr>
                          <w:rFonts w:asciiTheme="majorEastAsia" w:eastAsiaTheme="majorEastAsia" w:hAnsiTheme="majorEastAsia" w:hint="eastAsia"/>
                          <w:b/>
                          <w:sz w:val="48"/>
                          <w:szCs w:val="48"/>
                        </w:rPr>
                        <w:t>成功</w:t>
                      </w:r>
                      <w:r w:rsidR="002C0398" w:rsidRPr="002C0398">
                        <w:rPr>
                          <w:rFonts w:asciiTheme="majorEastAsia" w:eastAsiaTheme="majorEastAsia" w:hAnsiTheme="majorEastAsia" w:hint="eastAsia"/>
                          <w:b/>
                          <w:sz w:val="48"/>
                          <w:szCs w:val="48"/>
                        </w:rPr>
                        <w:t>事例に</w:t>
                      </w:r>
                      <w:r w:rsidR="002C0398" w:rsidRPr="002C0398">
                        <w:rPr>
                          <w:rFonts w:asciiTheme="majorEastAsia" w:eastAsiaTheme="majorEastAsia" w:hAnsiTheme="majorEastAsia"/>
                          <w:b/>
                          <w:sz w:val="48"/>
                          <w:szCs w:val="48"/>
                        </w:rPr>
                        <w:t>学ぶ</w:t>
                      </w:r>
                      <w:r w:rsidR="00F16E51">
                        <w:rPr>
                          <w:rFonts w:asciiTheme="majorEastAsia" w:eastAsiaTheme="majorEastAsia" w:hAnsiTheme="majorEastAsia" w:hint="eastAsia"/>
                          <w:b/>
                          <w:sz w:val="48"/>
                          <w:szCs w:val="48"/>
                        </w:rPr>
                        <w:t>新規事業</w:t>
                      </w:r>
                      <w:r w:rsidR="00F16E51">
                        <w:rPr>
                          <w:rFonts w:asciiTheme="majorEastAsia" w:eastAsiaTheme="majorEastAsia" w:hAnsiTheme="majorEastAsia"/>
                          <w:b/>
                          <w:sz w:val="48"/>
                          <w:szCs w:val="48"/>
                        </w:rPr>
                        <w:t>の</w:t>
                      </w:r>
                    </w:p>
                    <w:p w:rsidR="00DA36A0" w:rsidRPr="002C0398" w:rsidRDefault="00F16E51" w:rsidP="00ED6497">
                      <w:pPr>
                        <w:spacing w:line="600" w:lineRule="exact"/>
                        <w:ind w:firstLineChars="850" w:firstLine="4096"/>
                        <w:jc w:val="left"/>
                        <w:rPr>
                          <w:rFonts w:asciiTheme="majorEastAsia" w:eastAsiaTheme="majorEastAsia" w:hAnsiTheme="majorEastAsia"/>
                          <w:b/>
                          <w:sz w:val="48"/>
                          <w:szCs w:val="48"/>
                        </w:rPr>
                      </w:pPr>
                      <w:r>
                        <w:rPr>
                          <w:rFonts w:asciiTheme="majorEastAsia" w:eastAsiaTheme="majorEastAsia" w:hAnsiTheme="majorEastAsia" w:hint="eastAsia"/>
                          <w:b/>
                          <w:sz w:val="48"/>
                          <w:szCs w:val="48"/>
                        </w:rPr>
                        <w:t>進め方</w:t>
                      </w:r>
                      <w:r w:rsidR="00DA36A0" w:rsidRPr="002C0398">
                        <w:rPr>
                          <w:rFonts w:asciiTheme="majorEastAsia" w:eastAsiaTheme="majorEastAsia" w:hAnsiTheme="majorEastAsia" w:hint="eastAsia"/>
                          <w:b/>
                          <w:sz w:val="48"/>
                          <w:szCs w:val="48"/>
                        </w:rPr>
                        <w:t>」</w:t>
                      </w:r>
                    </w:p>
                    <w:p w:rsidR="006D0E68" w:rsidRPr="006B503B" w:rsidRDefault="006D0E68" w:rsidP="002C0398">
                      <w:pPr>
                        <w:ind w:firstLineChars="1417" w:firstLine="3130"/>
                        <w:rPr>
                          <w:rFonts w:asciiTheme="majorEastAsia" w:eastAsiaTheme="majorEastAsia" w:hAnsiTheme="majorEastAsia"/>
                          <w:b/>
                          <w:sz w:val="22"/>
                        </w:rPr>
                      </w:pPr>
                    </w:p>
                  </w:txbxContent>
                </v:textbox>
                <w10:wrap type="square"/>
              </v:shape>
            </w:pict>
          </mc:Fallback>
        </mc:AlternateContent>
      </w:r>
    </w:p>
    <w:p w:rsidR="00A74C6C" w:rsidRDefault="00A74C6C" w:rsidP="000F2E16">
      <w:pPr>
        <w:ind w:rightChars="-68" w:right="-143" w:firstLineChars="100" w:firstLine="210"/>
      </w:pPr>
    </w:p>
    <w:p w:rsidR="00D003E5" w:rsidRDefault="00BB2284" w:rsidP="00450AD4">
      <w:pPr>
        <w:ind w:firstLineChars="100" w:firstLine="241"/>
        <w:rPr>
          <w:rFonts w:asciiTheme="majorEastAsia" w:eastAsiaTheme="majorEastAsia" w:hAnsiTheme="majorEastAsia"/>
          <w:b/>
          <w:sz w:val="24"/>
        </w:rPr>
      </w:pPr>
      <w:r>
        <w:rPr>
          <w:rFonts w:asciiTheme="majorEastAsia" w:eastAsiaTheme="majorEastAsia" w:hAnsiTheme="majorEastAsia"/>
          <w:b/>
          <w:noProof/>
          <w:sz w:val="24"/>
        </w:rPr>
        <mc:AlternateContent>
          <mc:Choice Requires="wps">
            <w:drawing>
              <wp:anchor distT="0" distB="0" distL="114300" distR="114300" simplePos="0" relativeHeight="252254208" behindDoc="1" locked="0" layoutInCell="1" allowOverlap="1">
                <wp:simplePos x="0" y="0"/>
                <wp:positionH relativeFrom="column">
                  <wp:posOffset>4801870</wp:posOffset>
                </wp:positionH>
                <wp:positionV relativeFrom="paragraph">
                  <wp:posOffset>201295</wp:posOffset>
                </wp:positionV>
                <wp:extent cx="1524000" cy="676275"/>
                <wp:effectExtent l="0" t="0" r="19050" b="28575"/>
                <wp:wrapTight wrapText="bothSides">
                  <wp:wrapPolygon edited="0">
                    <wp:start x="7290" y="0"/>
                    <wp:lineTo x="0" y="1825"/>
                    <wp:lineTo x="0" y="16428"/>
                    <wp:lineTo x="2970" y="19470"/>
                    <wp:lineTo x="2970" y="20079"/>
                    <wp:lineTo x="6210" y="21904"/>
                    <wp:lineTo x="6750" y="21904"/>
                    <wp:lineTo x="14850" y="21904"/>
                    <wp:lineTo x="15660" y="21904"/>
                    <wp:lineTo x="18900" y="19470"/>
                    <wp:lineTo x="21600" y="15211"/>
                    <wp:lineTo x="21600" y="1825"/>
                    <wp:lineTo x="14310" y="0"/>
                    <wp:lineTo x="7290" y="0"/>
                  </wp:wrapPolygon>
                </wp:wrapTight>
                <wp:docPr id="18" name="円/楕円 18"/>
                <wp:cNvGraphicFramePr/>
                <a:graphic xmlns:a="http://schemas.openxmlformats.org/drawingml/2006/main">
                  <a:graphicData uri="http://schemas.microsoft.com/office/word/2010/wordprocessingShape">
                    <wps:wsp>
                      <wps:cNvSpPr/>
                      <wps:spPr>
                        <a:xfrm>
                          <a:off x="0" y="0"/>
                          <a:ext cx="1524000" cy="6762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1358" w:rsidRDefault="00EC1358" w:rsidP="00EC1358">
                            <w:r>
                              <w:rPr>
                                <w:rFonts w:asciiTheme="majorEastAsia" w:eastAsiaTheme="majorEastAsia" w:hAnsiTheme="majorEastAsia" w:hint="eastAsia"/>
                                <w:b/>
                                <w:sz w:val="32"/>
                              </w:rPr>
                              <w:t>聴講</w:t>
                            </w:r>
                            <w:r w:rsidRPr="00857D40">
                              <w:rPr>
                                <w:rFonts w:asciiTheme="majorEastAsia" w:eastAsiaTheme="majorEastAsia" w:hAnsiTheme="majorEastAsia"/>
                                <w:b/>
                                <w:sz w:val="32"/>
                              </w:rPr>
                              <w:t>無料</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oval id="円/楕円 18" o:spid="_x0000_s1033" style="position:absolute;left:0;text-align:left;margin-left:378.1pt;margin-top:15.85pt;width:120pt;height:53.25pt;z-index:-25106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iLhgIAAEcFAAAOAAAAZHJzL2Uyb0RvYy54bWysVEtuHCEQ3UfKHRD7uHtG/iQj91gjW44i&#10;WbaVceQ1Q4MbCSgCzHRPDuAb5Ag5WnKOFPTHVmxlEWUDRVH1qM8rTs86o8lO+KDAVnR2UFIiLIda&#10;2YeKfrm7fPeekhCZrZkGKyq6F4GeLd++OW3dQsyhAV0LTxDEhkXrKtrE6BZFEXgjDAsH4ITFSwne&#10;sIhH/1DUnrWIbnQxL8vjogVfOw9chIDai/6SLjO+lILHGymDiERXFGOLefV53aS1WJ6yxYNnrlF8&#10;CIP9QxSGKYuPTlAXLDKy9eoFlFHcQwAZDziYAqRUXOQcMJtZ+Uc264Y5kXPB4gQ3lSn8P1h+vbv1&#10;RNXYO+yUZQZ79PPxsfj14ztuBJVYodaFBRqu3a0fTgHFlG4nvUk7JkK6XNX9VFXRRcJROTuaH5Yl&#10;Fp/j3fHJ8fzkKIEWT97Oh/hRgCFJqKjQWrmQEmcLtrsKsbcerdA1BdSHkKW41yIZa/tZSEwGH51n&#10;70wjca492TEkAONc2DjrrxpWi159hNFlJmBIk0cOMAMmZKm0nrAHgETRl9h9rIN9chWZhZNz+bfA&#10;eufJI78MNk7ORlnwrwFozGp4ubcfi9SXJlUpdpsuN/pkbOkG6j0230M/FcHxS4UNuGIh3jKPY4A9&#10;w9GON7hIDW1FYZAoacB/e02f7JGdeEtJi2NV0fB1y7ygRH+yyNsPs8PDNIf5gIJ/rt2MWrs154AN&#10;m+Hn4XgWk23Uoyg9mHuc/FV6Da+Y5fhmRTejeB77Icefg4vVKhvhxDkWr+za8QSdqps4ddfdM+8G&#10;7kVk7TWMg/eCf71t8rSw2kaQKpMz1bev5lB3nNZMoOFnSd/B83O2evr/lr8BAAD//wMAUEsDBBQA&#10;BgAIAAAAIQB1BN5f3gAAAAoBAAAPAAAAZHJzL2Rvd25yZXYueG1sTI/BToNAEIbvJr7DZky82aUQ&#10;oSBLY0yMR9Nq9Lplp0DKzhJ2C9Snd3rS48x8+ef7y+1iezHh6DtHCtarCARS7UxHjYLPj9eHDQgf&#10;NBndO0IFF/SwrW5vSl0YN9MOp31oBIeQL7SCNoShkNLXLVrtV25A4tvRjVYHHsdGmlHPHG57GUdR&#10;Kq3uiD+0esCXFuvT/mwVpPNUX77y6SfbmVP6NsTf7vieKHV/tzw/gQi4hD8YrvqsDhU7HdyZjBe9&#10;guwxjRlVkKwzEAzk+XVxYDLZxCCrUv6vUP0CAAD//wMAUEsBAi0AFAAGAAgAAAAhALaDOJL+AAAA&#10;4QEAABMAAAAAAAAAAAAAAAAAAAAAAFtDb250ZW50X1R5cGVzXS54bWxQSwECLQAUAAYACAAAACEA&#10;OP0h/9YAAACUAQAACwAAAAAAAAAAAAAAAAAvAQAAX3JlbHMvLnJlbHNQSwECLQAUAAYACAAAACEA&#10;pHDoi4YCAABHBQAADgAAAAAAAAAAAAAAAAAuAgAAZHJzL2Uyb0RvYy54bWxQSwECLQAUAAYACAAA&#10;ACEAdQTeX94AAAAKAQAADwAAAAAAAAAAAAAAAADgBAAAZHJzL2Rvd25yZXYueG1sUEsFBgAAAAAE&#10;AAQA8wAAAOsFAAAAAA==&#10;" fillcolor="#5b9bd5 [3204]" strokecolor="#1f4d78 [1604]" strokeweight="1pt">
                <v:stroke joinstyle="miter"/>
                <v:textbox inset=",0,,0">
                  <w:txbxContent>
                    <w:p w:rsidR="00EC1358" w:rsidRDefault="00EC1358" w:rsidP="00EC1358">
                      <w:r>
                        <w:rPr>
                          <w:rFonts w:asciiTheme="majorEastAsia" w:eastAsiaTheme="majorEastAsia" w:hAnsiTheme="majorEastAsia" w:hint="eastAsia"/>
                          <w:b/>
                          <w:sz w:val="32"/>
                        </w:rPr>
                        <w:t>聴講</w:t>
                      </w:r>
                      <w:r w:rsidRPr="00857D40">
                        <w:rPr>
                          <w:rFonts w:asciiTheme="majorEastAsia" w:eastAsiaTheme="majorEastAsia" w:hAnsiTheme="majorEastAsia"/>
                          <w:b/>
                          <w:sz w:val="32"/>
                        </w:rPr>
                        <w:t>無料</w:t>
                      </w:r>
                    </w:p>
                  </w:txbxContent>
                </v:textbox>
                <w10:wrap type="tight"/>
              </v:oval>
            </w:pict>
          </mc:Fallback>
        </mc:AlternateContent>
      </w:r>
    </w:p>
    <w:p w:rsidR="00D003E5" w:rsidRDefault="00D003E5" w:rsidP="00450AD4">
      <w:pPr>
        <w:ind w:firstLineChars="100" w:firstLine="241"/>
        <w:rPr>
          <w:rFonts w:asciiTheme="majorEastAsia" w:eastAsiaTheme="majorEastAsia" w:hAnsiTheme="majorEastAsia"/>
          <w:b/>
          <w:sz w:val="24"/>
        </w:rPr>
      </w:pPr>
    </w:p>
    <w:p w:rsidR="00192B9C" w:rsidRDefault="003C4A2E" w:rsidP="00450AD4">
      <w:pPr>
        <w:ind w:firstLineChars="100" w:firstLine="241"/>
        <w:rPr>
          <w:rFonts w:asciiTheme="majorEastAsia" w:eastAsiaTheme="majorEastAsia" w:hAnsiTheme="majorEastAsia"/>
          <w:b/>
          <w:sz w:val="24"/>
        </w:rPr>
      </w:pPr>
      <w:r w:rsidRPr="003C4A2E">
        <w:rPr>
          <w:rFonts w:asciiTheme="majorEastAsia" w:eastAsiaTheme="majorEastAsia" w:hAnsiTheme="majorEastAsia"/>
          <w:b/>
          <w:noProof/>
          <w:sz w:val="24"/>
          <w:u w:val="single"/>
        </w:rPr>
        <mc:AlternateContent>
          <mc:Choice Requires="wps">
            <w:drawing>
              <wp:anchor distT="45720" distB="45720" distL="114300" distR="114300" simplePos="0" relativeHeight="252253184" behindDoc="0" locked="0" layoutInCell="1" allowOverlap="1">
                <wp:simplePos x="0" y="0"/>
                <wp:positionH relativeFrom="column">
                  <wp:posOffset>-34290</wp:posOffset>
                </wp:positionH>
                <wp:positionV relativeFrom="paragraph">
                  <wp:posOffset>190500</wp:posOffset>
                </wp:positionV>
                <wp:extent cx="5762625" cy="1404620"/>
                <wp:effectExtent l="0" t="0" r="9525" b="635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noFill/>
                          <a:miter lim="800000"/>
                          <a:headEnd/>
                          <a:tailEnd/>
                        </a:ln>
                      </wps:spPr>
                      <wps:txbx>
                        <w:txbxContent>
                          <w:p w:rsidR="00BB2284" w:rsidRDefault="003C4A2E" w:rsidP="003C4A2E">
                            <w:pPr>
                              <w:spacing w:line="360" w:lineRule="exact"/>
                              <w:rPr>
                                <w:rFonts w:ascii="ＭＳ ゴシック" w:eastAsia="ＭＳ ゴシック" w:hAnsi="ＭＳ ゴシック"/>
                                <w:b/>
                              </w:rPr>
                            </w:pPr>
                            <w:r>
                              <w:rPr>
                                <w:rFonts w:ascii="ＭＳ ゴシック" w:eastAsia="ＭＳ ゴシック" w:hAnsi="ＭＳ ゴシック" w:hint="eastAsia"/>
                                <w:b/>
                              </w:rPr>
                              <w:t>【申込</w:t>
                            </w:r>
                            <w:r w:rsidRPr="003C35AF">
                              <w:rPr>
                                <w:rFonts w:ascii="ＭＳ ゴシック" w:eastAsia="ＭＳ ゴシック" w:hAnsi="ＭＳ ゴシック" w:hint="eastAsia"/>
                                <w:b/>
                              </w:rPr>
                              <w:t>・問合</w:t>
                            </w:r>
                            <w:r>
                              <w:rPr>
                                <w:rFonts w:ascii="ＭＳ ゴシック" w:eastAsia="ＭＳ ゴシック" w:hAnsi="ＭＳ ゴシック" w:hint="eastAsia"/>
                                <w:b/>
                              </w:rPr>
                              <w:t>先</w:t>
                            </w:r>
                            <w:r w:rsidRPr="003C35AF">
                              <w:rPr>
                                <w:rFonts w:ascii="ＭＳ ゴシック" w:eastAsia="ＭＳ ゴシック" w:hAnsi="ＭＳ ゴシック" w:hint="eastAsia"/>
                                <w:b/>
                              </w:rPr>
                              <w:t>】</w:t>
                            </w:r>
                            <w:r>
                              <w:rPr>
                                <w:rFonts w:ascii="ＭＳ ゴシック" w:eastAsia="ＭＳ ゴシック" w:hAnsi="ＭＳ ゴシック" w:hint="eastAsia"/>
                                <w:b/>
                              </w:rPr>
                              <w:t>浜松商工会議所　経営</w:t>
                            </w:r>
                            <w:r>
                              <w:rPr>
                                <w:rFonts w:ascii="ＭＳ ゴシック" w:eastAsia="ＭＳ ゴシック" w:hAnsi="ＭＳ ゴシック"/>
                                <w:b/>
                              </w:rPr>
                              <w:t>支援</w:t>
                            </w:r>
                            <w:r w:rsidRPr="003C35AF">
                              <w:rPr>
                                <w:rFonts w:ascii="ＭＳ ゴシック" w:eastAsia="ＭＳ ゴシック" w:hAnsi="ＭＳ ゴシック" w:hint="eastAsia"/>
                                <w:b/>
                              </w:rPr>
                              <w:t>課</w:t>
                            </w:r>
                            <w:r>
                              <w:rPr>
                                <w:rFonts w:ascii="ＭＳ ゴシック" w:eastAsia="ＭＳ ゴシック" w:hAnsi="ＭＳ ゴシック" w:hint="eastAsia"/>
                                <w:b/>
                              </w:rPr>
                              <w:t xml:space="preserve">　</w:t>
                            </w:r>
                          </w:p>
                          <w:p w:rsidR="003C4A2E" w:rsidRPr="003C4A2E" w:rsidRDefault="003C4A2E" w:rsidP="00BB2284">
                            <w:pPr>
                              <w:spacing w:line="360" w:lineRule="exact"/>
                            </w:pPr>
                            <w:r w:rsidRPr="003C35AF">
                              <w:rPr>
                                <w:rFonts w:ascii="ＭＳ ゴシック" w:eastAsia="ＭＳ ゴシック" w:hAnsi="ＭＳ ゴシック" w:hint="eastAsia"/>
                                <w:b/>
                              </w:rPr>
                              <w:t>（</w:t>
                            </w:r>
                            <w:r w:rsidR="00BB2284">
                              <w:rPr>
                                <w:rFonts w:ascii="ＭＳ ゴシック" w:eastAsia="ＭＳ ゴシック" w:hAnsi="ＭＳ ゴシック" w:hint="eastAsia"/>
                                <w:b/>
                              </w:rPr>
                              <w:t>TEL053-452-1115</w:t>
                            </w:r>
                            <w:r w:rsidRPr="003C35AF">
                              <w:rPr>
                                <w:rFonts w:ascii="ＭＳ ゴシック" w:eastAsia="ＭＳ ゴシック" w:hAnsi="ＭＳ ゴシック" w:hint="eastAsia"/>
                                <w:b/>
                              </w:rPr>
                              <w:t xml:space="preserve"> / FAX:053-45</w:t>
                            </w:r>
                            <w:r>
                              <w:rPr>
                                <w:rFonts w:ascii="ＭＳ ゴシック" w:eastAsia="ＭＳ ゴシック" w:hAnsi="ＭＳ ゴシック" w:hint="eastAsia"/>
                                <w:b/>
                              </w:rPr>
                              <w:t>2</w:t>
                            </w:r>
                            <w:r w:rsidRPr="003C35AF">
                              <w:rPr>
                                <w:rFonts w:ascii="ＭＳ ゴシック" w:eastAsia="ＭＳ ゴシック" w:hAnsi="ＭＳ ゴシック" w:hint="eastAsia"/>
                                <w:b/>
                              </w:rPr>
                              <w:t>-</w:t>
                            </w:r>
                            <w:r>
                              <w:rPr>
                                <w:rFonts w:ascii="ＭＳ ゴシック" w:eastAsia="ＭＳ ゴシック" w:hAnsi="ＭＳ ゴシック" w:hint="eastAsia"/>
                                <w:b/>
                              </w:rPr>
                              <w:t>6685</w:t>
                            </w:r>
                            <w:r w:rsidRPr="003C35AF">
                              <w:rPr>
                                <w:rFonts w:ascii="ＭＳ ゴシック" w:eastAsia="ＭＳ ゴシック" w:hAnsi="ＭＳ ゴシック" w:hint="eastAsia"/>
                                <w:b/>
                              </w:rPr>
                              <w:t>）E-mail:</w:t>
                            </w:r>
                            <w:r>
                              <w:rPr>
                                <w:rFonts w:ascii="ＭＳ ゴシック" w:eastAsia="ＭＳ ゴシック" w:hAnsi="ＭＳ ゴシック" w:hint="eastAsia"/>
                                <w:b/>
                              </w:rPr>
                              <w:t>keiei＠</w:t>
                            </w:r>
                            <w:r w:rsidRPr="003C35AF">
                              <w:rPr>
                                <w:rFonts w:ascii="ＭＳ ゴシック" w:eastAsia="ＭＳ ゴシック" w:hAnsi="ＭＳ ゴシック" w:hint="eastAsia"/>
                                <w:b/>
                              </w:rPr>
                              <w:t>hamamatsu-cci.or.jp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2.7pt;margin-top:15pt;width:453.75pt;height:110.6pt;z-index:252253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UjQwIAADUEAAAOAAAAZHJzL2Uyb0RvYy54bWysU82O0zAQviPxDpbvNG1pu9uo6WrpUoS0&#10;/EgLD+A6TmPheIztNinHVkI8BK+AOPM8eRHGTluq5YbIwfJkPJ+/+ebz7KapFNkK6yTojA56fUqE&#10;5pBLvc7oxw/LZ9eUOM90zhRokdGdcPRm/vTJrDapGEIJKheWIIh2aW0yWnpv0iRxvBQVcz0wQmOy&#10;AFsxj6FdJ7llNaJXKhn2+5OkBpsbC1w4h3/vuiSdR/yiENy/KwonPFEZRW4+rjauq7Am8xlL15aZ&#10;UvIjDfYPLComNV56hrpjnpGNlX9BVZJbcFD4HocqgaKQXMQesJtB/1E3DyUzIvaC4jhzlsn9P1j+&#10;dvveEpnj7J5TolmFM2oPX9v9j3b/qz18I+3he3s4tPufGJNh0Ks2LsWyB4OFvnkBDdbG3p25B/7J&#10;EQ2Lkum1uLUW6lKwHPkOQmVyUdrhuACyqt9AjveyjYcI1BS2CmKiPATRcW6786xE4wnHn+OryXAy&#10;HFPCMTcY9UeTYZxmwtJTubHOvxJQkbDJqEUzRHi2vXc+0GHp6Ui4zYGS+VIqFQO7Xi2UJVuGxlnG&#10;L3bw6JjSpM7odIxEQpWGUB89VUmPxlayyuh1P3yd1YIcL3Uej3gmVbdHJkof9QmSdOL4ZtXE0UxP&#10;sq8g36FgFjof47vDTQn2CyU1ejij7vOGWUGJeq1R9OlgNAqmj8FofIUKEXuZWV1mmOYIlVFPSbdd&#10;+PhQohzmFoezlFG2MMWOyZEyejOqeXxHwfyXcTz157XPfwMAAP//AwBQSwMEFAAGAAgAAAAhADvE&#10;9WfeAAAACQEAAA8AAABkcnMvZG93bnJldi54bWxMj81OwzAQhO9IvIO1SNxaO4EgCHGqiooLByQK&#10;EhzdeBNHxD+y3TS8PcuJHkczmvmm2Sx2YjPGNHonoVgLYOg6r0c3SPh4f17dA0tZOa0m71DCDybY&#10;tJcXjaq1P7k3nPd5YFTiUq0kmJxDzXnqDFqV1j6gI6/30apMMg5cR3WicjvxUog7btXoaMGogE8G&#10;u+/90Ur4tGbUu/j61etp3r302yosMUh5fbVsH4FlXPJ/GP7wCR1aYjr4o9OJTRJW1S0lJdwIukT+&#10;gygLYAcJZVWUwNuGnz9ofwEAAP//AwBQSwECLQAUAAYACAAAACEAtoM4kv4AAADhAQAAEwAAAAAA&#10;AAAAAAAAAAAAAAAAW0NvbnRlbnRfVHlwZXNdLnhtbFBLAQItABQABgAIAAAAIQA4/SH/1gAAAJQB&#10;AAALAAAAAAAAAAAAAAAAAC8BAABfcmVscy8ucmVsc1BLAQItABQABgAIAAAAIQChEhUjQwIAADUE&#10;AAAOAAAAAAAAAAAAAAAAAC4CAABkcnMvZTJvRG9jLnhtbFBLAQItABQABgAIAAAAIQA7xPVn3gAA&#10;AAkBAAAPAAAAAAAAAAAAAAAAAJ0EAABkcnMvZG93bnJldi54bWxQSwUGAAAAAAQABADzAAAAqAUA&#10;AAAA&#10;" stroked="f">
                <v:textbox style="mso-fit-shape-to-text:t">
                  <w:txbxContent>
                    <w:p w:rsidR="00BB2284" w:rsidRDefault="003C4A2E" w:rsidP="003C4A2E">
                      <w:pPr>
                        <w:spacing w:line="360" w:lineRule="exact"/>
                        <w:rPr>
                          <w:rFonts w:ascii="ＭＳ ゴシック" w:eastAsia="ＭＳ ゴシック" w:hAnsi="ＭＳ ゴシック"/>
                          <w:b/>
                        </w:rPr>
                      </w:pPr>
                      <w:r>
                        <w:rPr>
                          <w:rFonts w:ascii="ＭＳ ゴシック" w:eastAsia="ＭＳ ゴシック" w:hAnsi="ＭＳ ゴシック" w:hint="eastAsia"/>
                          <w:b/>
                        </w:rPr>
                        <w:t>【申込</w:t>
                      </w:r>
                      <w:r w:rsidRPr="003C35AF">
                        <w:rPr>
                          <w:rFonts w:ascii="ＭＳ ゴシック" w:eastAsia="ＭＳ ゴシック" w:hAnsi="ＭＳ ゴシック" w:hint="eastAsia"/>
                          <w:b/>
                        </w:rPr>
                        <w:t>・問合</w:t>
                      </w:r>
                      <w:r>
                        <w:rPr>
                          <w:rFonts w:ascii="ＭＳ ゴシック" w:eastAsia="ＭＳ ゴシック" w:hAnsi="ＭＳ ゴシック" w:hint="eastAsia"/>
                          <w:b/>
                        </w:rPr>
                        <w:t>先</w:t>
                      </w:r>
                      <w:r w:rsidRPr="003C35AF">
                        <w:rPr>
                          <w:rFonts w:ascii="ＭＳ ゴシック" w:eastAsia="ＭＳ ゴシック" w:hAnsi="ＭＳ ゴシック" w:hint="eastAsia"/>
                          <w:b/>
                        </w:rPr>
                        <w:t>】</w:t>
                      </w:r>
                      <w:r>
                        <w:rPr>
                          <w:rFonts w:ascii="ＭＳ ゴシック" w:eastAsia="ＭＳ ゴシック" w:hAnsi="ＭＳ ゴシック" w:hint="eastAsia"/>
                          <w:b/>
                        </w:rPr>
                        <w:t>浜松商工会議所　経営</w:t>
                      </w:r>
                      <w:r>
                        <w:rPr>
                          <w:rFonts w:ascii="ＭＳ ゴシック" w:eastAsia="ＭＳ ゴシック" w:hAnsi="ＭＳ ゴシック"/>
                          <w:b/>
                        </w:rPr>
                        <w:t>支援</w:t>
                      </w:r>
                      <w:r w:rsidRPr="003C35AF">
                        <w:rPr>
                          <w:rFonts w:ascii="ＭＳ ゴシック" w:eastAsia="ＭＳ ゴシック" w:hAnsi="ＭＳ ゴシック" w:hint="eastAsia"/>
                          <w:b/>
                        </w:rPr>
                        <w:t>課</w:t>
                      </w:r>
                      <w:r>
                        <w:rPr>
                          <w:rFonts w:ascii="ＭＳ ゴシック" w:eastAsia="ＭＳ ゴシック" w:hAnsi="ＭＳ ゴシック" w:hint="eastAsia"/>
                          <w:b/>
                        </w:rPr>
                        <w:t xml:space="preserve">　</w:t>
                      </w:r>
                    </w:p>
                    <w:p w:rsidR="003C4A2E" w:rsidRPr="003C4A2E" w:rsidRDefault="003C4A2E" w:rsidP="00BB2284">
                      <w:pPr>
                        <w:spacing w:line="360" w:lineRule="exact"/>
                      </w:pPr>
                      <w:r w:rsidRPr="003C35AF">
                        <w:rPr>
                          <w:rFonts w:ascii="ＭＳ ゴシック" w:eastAsia="ＭＳ ゴシック" w:hAnsi="ＭＳ ゴシック" w:hint="eastAsia"/>
                          <w:b/>
                        </w:rPr>
                        <w:t>（</w:t>
                      </w:r>
                      <w:r w:rsidR="00BB2284">
                        <w:rPr>
                          <w:rFonts w:ascii="ＭＳ ゴシック" w:eastAsia="ＭＳ ゴシック" w:hAnsi="ＭＳ ゴシック" w:hint="eastAsia"/>
                          <w:b/>
                        </w:rPr>
                        <w:t>TEL053-452-1115</w:t>
                      </w:r>
                      <w:r w:rsidRPr="003C35AF">
                        <w:rPr>
                          <w:rFonts w:ascii="ＭＳ ゴシック" w:eastAsia="ＭＳ ゴシック" w:hAnsi="ＭＳ ゴシック" w:hint="eastAsia"/>
                          <w:b/>
                        </w:rPr>
                        <w:t xml:space="preserve"> / FAX:053-45</w:t>
                      </w:r>
                      <w:r>
                        <w:rPr>
                          <w:rFonts w:ascii="ＭＳ ゴシック" w:eastAsia="ＭＳ ゴシック" w:hAnsi="ＭＳ ゴシック" w:hint="eastAsia"/>
                          <w:b/>
                        </w:rPr>
                        <w:t>2</w:t>
                      </w:r>
                      <w:r w:rsidRPr="003C35AF">
                        <w:rPr>
                          <w:rFonts w:ascii="ＭＳ ゴシック" w:eastAsia="ＭＳ ゴシック" w:hAnsi="ＭＳ ゴシック" w:hint="eastAsia"/>
                          <w:b/>
                        </w:rPr>
                        <w:t>-</w:t>
                      </w:r>
                      <w:r>
                        <w:rPr>
                          <w:rFonts w:ascii="ＭＳ ゴシック" w:eastAsia="ＭＳ ゴシック" w:hAnsi="ＭＳ ゴシック" w:hint="eastAsia"/>
                          <w:b/>
                        </w:rPr>
                        <w:t>6685</w:t>
                      </w:r>
                      <w:r w:rsidRPr="003C35AF">
                        <w:rPr>
                          <w:rFonts w:ascii="ＭＳ ゴシック" w:eastAsia="ＭＳ ゴシック" w:hAnsi="ＭＳ ゴシック" w:hint="eastAsia"/>
                          <w:b/>
                        </w:rPr>
                        <w:t>）E-mail:</w:t>
                      </w:r>
                      <w:r>
                        <w:rPr>
                          <w:rFonts w:ascii="ＭＳ ゴシック" w:eastAsia="ＭＳ ゴシック" w:hAnsi="ＭＳ ゴシック" w:hint="eastAsia"/>
                          <w:b/>
                        </w:rPr>
                        <w:t>keiei＠</w:t>
                      </w:r>
                      <w:r w:rsidRPr="003C35AF">
                        <w:rPr>
                          <w:rFonts w:ascii="ＭＳ ゴシック" w:eastAsia="ＭＳ ゴシック" w:hAnsi="ＭＳ ゴシック" w:hint="eastAsia"/>
                          <w:b/>
                        </w:rPr>
                        <w:t>hamamatsu-cci.or.jp</w:t>
                      </w:r>
                    </w:p>
                  </w:txbxContent>
                </v:textbox>
                <w10:wrap type="square"/>
              </v:shape>
            </w:pict>
          </mc:Fallback>
        </mc:AlternateContent>
      </w:r>
    </w:p>
    <w:p w:rsidR="00192B9C" w:rsidRPr="00F16E51" w:rsidRDefault="00943188" w:rsidP="00450AD4">
      <w:pPr>
        <w:ind w:firstLineChars="100" w:firstLine="240"/>
        <w:rPr>
          <w:rFonts w:asciiTheme="majorEastAsia" w:eastAsiaTheme="majorEastAsia" w:hAnsiTheme="majorEastAsia"/>
          <w:b/>
          <w:sz w:val="24"/>
          <w:u w:val="single"/>
        </w:rPr>
      </w:pPr>
      <w:r>
        <w:rPr>
          <w:rFonts w:ascii="ＭＳ ゴシック" w:eastAsia="ＭＳ ゴシック" w:hAnsi="ＭＳ ゴシック" w:hint="eastAsia"/>
          <w:noProof/>
          <w:sz w:val="24"/>
        </w:rPr>
        <mc:AlternateContent>
          <mc:Choice Requires="wps">
            <w:drawing>
              <wp:anchor distT="0" distB="0" distL="114300" distR="114300" simplePos="0" relativeHeight="251246592" behindDoc="1" locked="0" layoutInCell="1" allowOverlap="1" wp14:anchorId="687C8D72" wp14:editId="0D4B3AEA">
                <wp:simplePos x="0" y="0"/>
                <wp:positionH relativeFrom="column">
                  <wp:posOffset>4048125</wp:posOffset>
                </wp:positionH>
                <wp:positionV relativeFrom="paragraph">
                  <wp:posOffset>190500</wp:posOffset>
                </wp:positionV>
                <wp:extent cx="2400300" cy="340360"/>
                <wp:effectExtent l="0" t="0" r="0" b="2540"/>
                <wp:wrapSquare wrapText="bothSides"/>
                <wp:docPr id="16" name="角丸四角形 16"/>
                <wp:cNvGraphicFramePr/>
                <a:graphic xmlns:a="http://schemas.openxmlformats.org/drawingml/2006/main">
                  <a:graphicData uri="http://schemas.microsoft.com/office/word/2010/wordprocessingShape">
                    <wps:wsp>
                      <wps:cNvSpPr/>
                      <wps:spPr>
                        <a:xfrm>
                          <a:off x="0" y="0"/>
                          <a:ext cx="2400300" cy="34036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A74C6C" w:rsidRPr="00C2672F" w:rsidRDefault="00A74C6C" w:rsidP="00741A3C">
                            <w:pPr>
                              <w:spacing w:line="400" w:lineRule="exact"/>
                              <w:jc w:val="center"/>
                              <w:rPr>
                                <w:rFonts w:asciiTheme="majorEastAsia" w:eastAsiaTheme="majorEastAsia" w:hAnsiTheme="majorEastAsia"/>
                                <w:spacing w:val="-20"/>
                                <w:sz w:val="32"/>
                              </w:rPr>
                            </w:pPr>
                            <w:r w:rsidRPr="00C2672F">
                              <w:rPr>
                                <w:rFonts w:asciiTheme="majorEastAsia" w:eastAsiaTheme="majorEastAsia" w:hAnsiTheme="majorEastAsia" w:hint="eastAsia"/>
                                <w:spacing w:val="-20"/>
                                <w:sz w:val="32"/>
                              </w:rPr>
                              <w:t>ＦＡＸ</w:t>
                            </w:r>
                            <w:r w:rsidRPr="00C2672F">
                              <w:rPr>
                                <w:rFonts w:asciiTheme="majorEastAsia" w:eastAsiaTheme="majorEastAsia" w:hAnsiTheme="majorEastAsia"/>
                                <w:spacing w:val="-20"/>
                                <w:sz w:val="32"/>
                              </w:rPr>
                              <w:t xml:space="preserve">　４５</w:t>
                            </w:r>
                            <w:r w:rsidR="005C62EA">
                              <w:rPr>
                                <w:rFonts w:asciiTheme="majorEastAsia" w:eastAsiaTheme="majorEastAsia" w:hAnsiTheme="majorEastAsia" w:hint="eastAsia"/>
                                <w:spacing w:val="-20"/>
                                <w:sz w:val="32"/>
                              </w:rPr>
                              <w:t>２</w:t>
                            </w:r>
                            <w:r w:rsidRPr="00C2672F">
                              <w:rPr>
                                <w:rFonts w:asciiTheme="majorEastAsia" w:eastAsiaTheme="majorEastAsia" w:hAnsiTheme="majorEastAsia"/>
                                <w:spacing w:val="-20"/>
                                <w:sz w:val="32"/>
                              </w:rPr>
                              <w:t>－</w:t>
                            </w:r>
                            <w:r w:rsidR="005C62EA">
                              <w:rPr>
                                <w:rFonts w:asciiTheme="majorEastAsia" w:eastAsiaTheme="majorEastAsia" w:hAnsiTheme="majorEastAsia" w:hint="eastAsia"/>
                                <w:spacing w:val="-20"/>
                                <w:sz w:val="32"/>
                              </w:rPr>
                              <w:t>６６８５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C8D72" id="角丸四角形 16" o:spid="_x0000_s1035" style="position:absolute;left:0;text-align:left;margin-left:318.75pt;margin-top:15pt;width:189pt;height:26.8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7ViAIAADkFAAAOAAAAZHJzL2Uyb0RvYy54bWysVM1O3DAQvlfqO1i+l2QB0XZFFq1AVJUQ&#10;IKDi7HVsNqrjccfeTbaP0Ss3Ln0FLn2bIvUxOnZ+QBT1UPVij2e++Z/x/kFbG7ZW6CuwBZ9s5Zwp&#10;K6Gs7E3BP10dv3nHmQ/ClsKAVQXfKM8PZq9f7TduqrZhCaZUyMiI9dPGFXwZgptmmZdLVQu/BU5Z&#10;EmrAWgR64k1WomjIem2y7TzfyxrA0iFI5T1xjzohnyX7WisZzrT2KjBTcIotpBPTuYhnNtsX0xsU&#10;blnJPgzxD1HUorLkdDR1JIJgK6z+MFVXEsGDDlsS6gy0rqRKOVA2k/xZNpdL4VTKhYrj3Vgm///M&#10;ytP1ObKqpN7tcWZFTT369f3bz/v7h9tbIh5+3DGSUJka56eEvnTn2L88kTHnVmMdb8qGtam0m7G0&#10;qg1MEnN7N893cuqAJNnObr6zl2qfPWo79OGDgppFouAIK1teUP9SWcX6xAdyS/gBFz0aG08Lx5Ux&#10;nTRyshhqF1yiwsaoDn2hNOUaw0lW05SpQ4NsLWg+ys+TmCj5MJaQUUWT4VFp8pKSCYNSj41qKk3e&#10;qJi/pPjobUQnj2DDqFhXFvDvyrrDD1l3uca0Q7toU2PfD91bQLmhZiN0W+CdPK6o1ifCh3OBNPbU&#10;HlrlcEaHNtAUHHqKsyXg15f4EU/TSFLOGlqjgvsvK4GKM/PR0py+pSWNe5ceROBT7mLg2lV9CNSB&#10;CX0WTiYyYoMZSI1QX9Omz6M3EgkryWfBZcDhcRi6taa/Qqr5PMFox5wIJ/bSyWg81jeOz1V7LdD1&#10;gxZoRE9hWDUxfTZqHTZqWpivAugqzWGscFfPvvK0n2l0+r8kfgBP3wn1+OPNfgMAAP//AwBQSwME&#10;FAAGAAgAAAAhALHrem7fAAAACgEAAA8AAABkcnMvZG93bnJldi54bWxMj8FOwzAMhu9IvENkJC4T&#10;S0ZoN5WmE0KCAzcKEjumTWg7Gqc06VreHu8ER9uffn9/vl9cz052DJ1HBZu1AGax9qbDRsH729PN&#10;DliIGo3uPVoFPzbAvri8yHVm/Iyv9lTGhlEIhkwraGMcMs5D3Vqnw9oPFun26UenI41jw82oZwp3&#10;Pb8VIuVOd0gfWj3Yx9bWX+XkFCSlvEv76vvw8hHmaTo+r8xRrpS6vloe7oFFu8Q/GM76pA4FOVV+&#10;QhNYryCV24RQBVJQpzMgNgltKgU7mQIvcv6/QvELAAD//wMAUEsBAi0AFAAGAAgAAAAhALaDOJL+&#10;AAAA4QEAABMAAAAAAAAAAAAAAAAAAAAAAFtDb250ZW50X1R5cGVzXS54bWxQSwECLQAUAAYACAAA&#10;ACEAOP0h/9YAAACUAQAACwAAAAAAAAAAAAAAAAAvAQAAX3JlbHMvLnJlbHNQSwECLQAUAAYACAAA&#10;ACEAZJ/+1YgCAAA5BQAADgAAAAAAAAAAAAAAAAAuAgAAZHJzL2Uyb0RvYy54bWxQSwECLQAUAAYA&#10;CAAAACEAset6bt8AAAAKAQAADwAAAAAAAAAAAAAAAADiBAAAZHJzL2Rvd25yZXYueG1sUEsFBgAA&#10;AAAEAAQA8wAAAO4FAAAAAA==&#10;" fillcolor="white [3201]" stroked="f" strokeweight="1pt">
                <v:stroke joinstyle="miter"/>
                <v:textbox inset="2mm,0,2mm,0">
                  <w:txbxContent>
                    <w:p w:rsidR="00A74C6C" w:rsidRPr="00C2672F" w:rsidRDefault="00A74C6C" w:rsidP="00741A3C">
                      <w:pPr>
                        <w:spacing w:line="400" w:lineRule="exact"/>
                        <w:jc w:val="center"/>
                        <w:rPr>
                          <w:rFonts w:asciiTheme="majorEastAsia" w:eastAsiaTheme="majorEastAsia" w:hAnsiTheme="majorEastAsia"/>
                          <w:spacing w:val="-20"/>
                          <w:sz w:val="32"/>
                        </w:rPr>
                      </w:pPr>
                      <w:r w:rsidRPr="00C2672F">
                        <w:rPr>
                          <w:rFonts w:asciiTheme="majorEastAsia" w:eastAsiaTheme="majorEastAsia" w:hAnsiTheme="majorEastAsia" w:hint="eastAsia"/>
                          <w:spacing w:val="-20"/>
                          <w:sz w:val="32"/>
                        </w:rPr>
                        <w:t>ＦＡＸ</w:t>
                      </w:r>
                      <w:r w:rsidRPr="00C2672F">
                        <w:rPr>
                          <w:rFonts w:asciiTheme="majorEastAsia" w:eastAsiaTheme="majorEastAsia" w:hAnsiTheme="majorEastAsia"/>
                          <w:spacing w:val="-20"/>
                          <w:sz w:val="32"/>
                        </w:rPr>
                        <w:t xml:space="preserve">　４５</w:t>
                      </w:r>
                      <w:r w:rsidR="005C62EA">
                        <w:rPr>
                          <w:rFonts w:asciiTheme="majorEastAsia" w:eastAsiaTheme="majorEastAsia" w:hAnsiTheme="majorEastAsia" w:hint="eastAsia"/>
                          <w:spacing w:val="-20"/>
                          <w:sz w:val="32"/>
                        </w:rPr>
                        <w:t>２</w:t>
                      </w:r>
                      <w:r w:rsidRPr="00C2672F">
                        <w:rPr>
                          <w:rFonts w:asciiTheme="majorEastAsia" w:eastAsiaTheme="majorEastAsia" w:hAnsiTheme="majorEastAsia"/>
                          <w:spacing w:val="-20"/>
                          <w:sz w:val="32"/>
                        </w:rPr>
                        <w:t>－</w:t>
                      </w:r>
                      <w:r w:rsidR="005C62EA">
                        <w:rPr>
                          <w:rFonts w:asciiTheme="majorEastAsia" w:eastAsiaTheme="majorEastAsia" w:hAnsiTheme="majorEastAsia" w:hint="eastAsia"/>
                          <w:spacing w:val="-20"/>
                          <w:sz w:val="32"/>
                        </w:rPr>
                        <w:t>６６８５</w:t>
                      </w:r>
                    </w:p>
                  </w:txbxContent>
                </v:textbox>
                <w10:wrap type="square"/>
              </v:roundrect>
            </w:pict>
          </mc:Fallback>
        </mc:AlternateContent>
      </w:r>
      <w:r w:rsidR="00EC1358" w:rsidRPr="00C2672F">
        <w:rPr>
          <w:rFonts w:ascii="ＭＳ ゴシック" w:eastAsia="ＭＳ ゴシック" w:hAnsi="ＭＳ ゴシック"/>
          <w:noProof/>
          <w:sz w:val="24"/>
        </w:rPr>
        <mc:AlternateContent>
          <mc:Choice Requires="wps">
            <w:drawing>
              <wp:anchor distT="45720" distB="45720" distL="114300" distR="114300" simplePos="0" relativeHeight="251205632" behindDoc="0" locked="0" layoutInCell="1" allowOverlap="1" wp14:anchorId="7C8A3700" wp14:editId="5D6D06BD">
                <wp:simplePos x="0" y="0"/>
                <wp:positionH relativeFrom="column">
                  <wp:posOffset>4135755</wp:posOffset>
                </wp:positionH>
                <wp:positionV relativeFrom="paragraph">
                  <wp:posOffset>482441</wp:posOffset>
                </wp:positionV>
                <wp:extent cx="2190750" cy="295275"/>
                <wp:effectExtent l="0" t="0" r="0" b="952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95275"/>
                        </a:xfrm>
                        <a:prstGeom prst="rect">
                          <a:avLst/>
                        </a:prstGeom>
                        <a:solidFill>
                          <a:srgbClr val="FFFFFF"/>
                        </a:solidFill>
                        <a:ln w="9525">
                          <a:noFill/>
                          <a:miter lim="800000"/>
                          <a:headEnd/>
                          <a:tailEnd/>
                        </a:ln>
                      </wps:spPr>
                      <wps:txbx>
                        <w:txbxContent>
                          <w:p w:rsidR="00A74C6C" w:rsidRPr="00C2672F" w:rsidRDefault="00A74C6C"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A3700" id="_x0000_s1036" type="#_x0000_t202" style="position:absolute;left:0;text-align:left;margin-left:325.65pt;margin-top:38pt;width:172.5pt;height:23.25pt;z-index:251205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ZdPwIAADUEAAAOAAAAZHJzL2Uyb0RvYy54bWysU8GO0zAQvSPxD5bvNGnY7m6jpqulSxHS&#10;LiAtfIDjOI2F4wm226QcWwnxEfwC4sz35EcYO91ugRsiB2sm43nz5s14dtXVimyEsRJ0RsejmBKh&#10;ORRSrzL64f3y2SUl1jFdMAVaZHQrLL2aP30ya5tUJFCBKoQhCKJt2jYZrZxr0iiyvBI1syNohMZg&#10;CaZmDl2zigrDWkSvVZTE8XnUgikaA1xYi39vhiCdB/yyFNy9LUsrHFEZRW4unCacuT+j+YylK8Oa&#10;SvIDDfYPLGomNRY9Qt0wx8jayL+gaskNWCjdiEMdQVlKLkIP2M04/qOb+4o1IvSC4tjmKJP9f7D8&#10;zeadIbLA2V1QolmNM+r3X/rd9373s99/Jf3+W7/f97sf6JPE69U2NsW0+wYTXfcCOswNvdvmFvhH&#10;SzQsKqZX4toYaCvBCuQ79pnRSeqAYz1I3t5BgXXZ2kEA6kpTezFRHoLoOLftcVaic4Tjz2Q8jS8m&#10;GOIYS6aT5GISSrD0Ibsx1r0SUBNvZNTgLgR0trm1zrNh6cMVX8yCksVSKhUcs8oXypANw71Zhu+A&#10;/ts1pUmbUSw+CcgafH5YqVo63Gsl64xexv7z6Sz1arzURbAdk2qwkYnSB3m8IoM2rsu7YTIh2WuX&#10;Q7FFwQwMe4zvDo0KzGdKWtzhjNpPa2YEJeq1RtGn47Mzv/TBeX7uWRBzGslPI0xzhMqoo2QwFy48&#10;FM9bwzUOp5RBt0cmB864m0HOwzvyy3/qh1uPr33+CwAA//8DAFBLAwQUAAYACAAAACEAbYz2wt8A&#10;AAAKAQAADwAAAGRycy9kb3ducmV2LnhtbEyPTU+EMBCG7yb+h2ZMvBi3gAEFKRslGvcqa4zHLh0p&#10;sR9Iu7vor3c86XFmnrzzvPV6sYYdcA6jdwLSVQIMXe/V6AYBL9vHyxtgIUqnpPEOBXxhgHVzelLL&#10;Svmje8ZDFwdGIS5UUoCOcao4D71GK8PKT+jo9u5nKyON88DVLI8Ubg3PkqTgVo6OPmg5Yaux/+j2&#10;VoDKn1p98bktO/PWTvev35uUP3ghzs+Wu1tgEZf4B8OvPqlDQ047v3cqMCOgyNMrQgVcF9SJgLIs&#10;aLEjMsty4E3N/1dofgAAAP//AwBQSwECLQAUAAYACAAAACEAtoM4kv4AAADhAQAAEwAAAAAAAAAA&#10;AAAAAAAAAAAAW0NvbnRlbnRfVHlwZXNdLnhtbFBLAQItABQABgAIAAAAIQA4/SH/1gAAAJQBAAAL&#10;AAAAAAAAAAAAAAAAAC8BAABfcmVscy8ucmVsc1BLAQItABQABgAIAAAAIQCZSHZdPwIAADUEAAAO&#10;AAAAAAAAAAAAAAAAAC4CAABkcnMvZTJvRG9jLnhtbFBLAQItABQABgAIAAAAIQBtjPbC3wAAAAoB&#10;AAAPAAAAAAAAAAAAAAAAAJkEAABkcnMvZG93bnJldi54bWxQSwUGAAAAAAQABADzAAAApQUAAAAA&#10;" stroked="f">
                <v:textbox inset=",1mm,,1mm">
                  <w:txbxContent>
                    <w:p w:rsidR="00A74C6C" w:rsidRPr="00C2672F" w:rsidRDefault="00A74C6C"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v:textbox>
                <w10:wrap type="square"/>
              </v:shape>
            </w:pict>
          </mc:Fallback>
        </mc:AlternateContent>
      </w:r>
      <w:r w:rsidR="00EC1358">
        <w:rPr>
          <w:rFonts w:ascii="ＭＳ ゴシック" w:eastAsia="ＭＳ ゴシック" w:hAnsi="ＭＳ ゴシック" w:hint="eastAsia"/>
          <w:noProof/>
          <w:sz w:val="24"/>
        </w:rPr>
        <mc:AlternateContent>
          <mc:Choice Requires="wpg">
            <w:drawing>
              <wp:anchor distT="0" distB="0" distL="114300" distR="114300" simplePos="0" relativeHeight="251153408" behindDoc="0" locked="0" layoutInCell="1" allowOverlap="1" wp14:anchorId="7590E99A" wp14:editId="535EA524">
                <wp:simplePos x="0" y="0"/>
                <wp:positionH relativeFrom="column">
                  <wp:posOffset>-158115</wp:posOffset>
                </wp:positionH>
                <wp:positionV relativeFrom="paragraph">
                  <wp:posOffset>291465</wp:posOffset>
                </wp:positionV>
                <wp:extent cx="3581400" cy="419100"/>
                <wp:effectExtent l="0" t="19050" r="38100" b="19050"/>
                <wp:wrapNone/>
                <wp:docPr id="3" name="グループ化 3"/>
                <wp:cNvGraphicFramePr/>
                <a:graphic xmlns:a="http://schemas.openxmlformats.org/drawingml/2006/main">
                  <a:graphicData uri="http://schemas.microsoft.com/office/word/2010/wordprocessingGroup">
                    <wpg:wgp>
                      <wpg:cNvGrpSpPr/>
                      <wpg:grpSpPr>
                        <a:xfrm>
                          <a:off x="0" y="0"/>
                          <a:ext cx="3581400" cy="419100"/>
                          <a:chOff x="0" y="-76200"/>
                          <a:chExt cx="3581400" cy="419100"/>
                        </a:xfrm>
                      </wpg:grpSpPr>
                      <wps:wsp>
                        <wps:cNvPr id="10" name="直角三角形 10"/>
                        <wps:cNvSpPr/>
                        <wps:spPr>
                          <a:xfrm>
                            <a:off x="3219450" y="-76200"/>
                            <a:ext cx="361950" cy="419100"/>
                          </a:xfrm>
                          <a:prstGeom prst="r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2"/>
                        <wps:cNvSpPr txBox="1">
                          <a:spLocks noChangeArrowheads="1"/>
                        </wps:cNvSpPr>
                        <wps:spPr bwMode="auto">
                          <a:xfrm>
                            <a:off x="0" y="-76200"/>
                            <a:ext cx="1724025" cy="419100"/>
                          </a:xfrm>
                          <a:prstGeom prst="rect">
                            <a:avLst/>
                          </a:prstGeom>
                          <a:solidFill>
                            <a:schemeClr val="tx1"/>
                          </a:solidFill>
                          <a:ln w="9525">
                            <a:solidFill>
                              <a:srgbClr val="000000"/>
                            </a:solidFill>
                            <a:miter lim="800000"/>
                            <a:headEnd/>
                            <a:tailEnd/>
                          </a:ln>
                        </wps:spPr>
                        <wps:txbx>
                          <w:txbxContent>
                            <w:p w:rsidR="00A74C6C" w:rsidRPr="008F08D8" w:rsidRDefault="00A74C6C" w:rsidP="00A74C6C">
                              <w:pPr>
                                <w:ind w:firstLineChars="50" w:firstLine="200"/>
                                <w:rPr>
                                  <w:sz w:val="32"/>
                                </w:rPr>
                              </w:pPr>
                              <w:r w:rsidRPr="008F08D8">
                                <w:rPr>
                                  <w:rFonts w:ascii="ＭＳ ゴシック" w:eastAsia="ＭＳ ゴシック" w:hAnsi="ＭＳ ゴシック" w:hint="eastAsia"/>
                                  <w:sz w:val="40"/>
                                </w:rPr>
                                <w:t>参加申込書</w:t>
                              </w:r>
                            </w:p>
                          </w:txbxContent>
                        </wps:txbx>
                        <wps:bodyPr rot="0" vert="horz" wrap="square" lIns="91440" tIns="0" rIns="91440" bIns="45720" anchor="t" anchorCtr="0">
                          <a:noAutofit/>
                        </wps:bodyPr>
                      </wps:wsp>
                      <wps:wsp>
                        <wps:cNvPr id="12" name="テキスト ボックス 2"/>
                        <wps:cNvSpPr txBox="1">
                          <a:spLocks noChangeArrowheads="1"/>
                        </wps:cNvSpPr>
                        <wps:spPr bwMode="auto">
                          <a:xfrm>
                            <a:off x="1724025" y="-76200"/>
                            <a:ext cx="1495425" cy="419100"/>
                          </a:xfrm>
                          <a:prstGeom prst="rect">
                            <a:avLst/>
                          </a:prstGeom>
                          <a:solidFill>
                            <a:schemeClr val="tx1"/>
                          </a:solidFill>
                          <a:ln w="9525">
                            <a:solidFill>
                              <a:srgbClr val="000000"/>
                            </a:solidFill>
                            <a:miter lim="800000"/>
                            <a:headEnd/>
                            <a:tailEnd/>
                          </a:ln>
                        </wps:spPr>
                        <wps:txbx>
                          <w:txbxContent>
                            <w:p w:rsidR="00A74C6C" w:rsidRPr="008F08D8" w:rsidRDefault="00A74C6C"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A74C6C" w:rsidRPr="008F08D8" w:rsidRDefault="005C62EA" w:rsidP="00BB2284">
                              <w:pPr>
                                <w:spacing w:line="240" w:lineRule="exact"/>
                                <w:ind w:firstLineChars="300" w:firstLine="630"/>
                                <w:rPr>
                                  <w:rFonts w:asciiTheme="majorEastAsia" w:eastAsiaTheme="majorEastAsia" w:hAnsiTheme="majorEastAsia"/>
                                </w:rPr>
                              </w:pPr>
                              <w:r>
                                <w:rPr>
                                  <w:rFonts w:asciiTheme="majorEastAsia" w:eastAsiaTheme="majorEastAsia" w:hAnsiTheme="majorEastAsia" w:hint="eastAsia"/>
                                </w:rPr>
                                <w:t>10</w:t>
                              </w:r>
                              <w:r w:rsidR="00A74C6C" w:rsidRPr="008F08D8">
                                <w:rPr>
                                  <w:rFonts w:asciiTheme="majorEastAsia" w:eastAsiaTheme="majorEastAsia" w:hAnsiTheme="majorEastAsia" w:hint="eastAsia"/>
                                </w:rPr>
                                <w:t>月</w:t>
                              </w:r>
                              <w:r w:rsidR="00BB2284">
                                <w:rPr>
                                  <w:rFonts w:asciiTheme="majorEastAsia" w:eastAsiaTheme="majorEastAsia" w:hAnsiTheme="majorEastAsia" w:hint="eastAsia"/>
                                </w:rPr>
                                <w:t>29</w:t>
                              </w:r>
                              <w:r w:rsidR="00A74C6C" w:rsidRPr="008F08D8">
                                <w:rPr>
                                  <w:rFonts w:asciiTheme="majorEastAsia" w:eastAsiaTheme="majorEastAsia" w:hAnsiTheme="majorEastAsia"/>
                                </w:rPr>
                                <w:t>日（</w:t>
                              </w:r>
                              <w:r w:rsidR="00BB2284">
                                <w:rPr>
                                  <w:rFonts w:asciiTheme="majorEastAsia" w:eastAsiaTheme="majorEastAsia" w:hAnsiTheme="majorEastAsia" w:hint="eastAsia"/>
                                </w:rPr>
                                <w:t>月</w:t>
                              </w:r>
                              <w:r w:rsidR="00A74C6C" w:rsidRPr="008F08D8">
                                <w:rPr>
                                  <w:rFonts w:asciiTheme="majorEastAsia" w:eastAsiaTheme="majorEastAsia" w:hAnsiTheme="majorEastAsia"/>
                                </w:rPr>
                                <w:t>）</w:t>
                              </w:r>
                            </w:p>
                            <w:p w:rsidR="00A74C6C" w:rsidRDefault="00A74C6C" w:rsidP="00A74C6C"/>
                          </w:txbxContent>
                        </wps:txbx>
                        <wps:bodyPr rot="0" vert="horz" wrap="square" lIns="91440" tIns="7200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590E99A" id="グループ化 3" o:spid="_x0000_s1037" style="position:absolute;left:0;text-align:left;margin-left:-12.45pt;margin-top:22.95pt;width:282pt;height:33pt;z-index:251153408;mso-width-relative:margin;mso-height-relative:margin" coordorigin=",-762" coordsize="35814,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9FQQAAGcMAAAOAAAAZHJzL2Uyb0RvYy54bWzsV01vIzUYviPxH6y5b5NJk7YZdboK3W2F&#10;VHYrWrRnx+NJRszYxnY76R4bCYHEiQMc4MSFA0Jw4AAS/JphBT+Dx56PhGyo1F2E9kAPU3ve78fv&#10;+3hy+HBR5OSaa5NJEQfhTj8gXDCZZGIWBx9cnjw4CIixVCQ0l4LHwQ03wcOjt986LFXEB3Iu84Rr&#10;AifCRKWKg7m1Kur1DJvzgpodqbiAMJW6oBZbPeslmpbwXuS9Qb+/1yulTpSWjBuDt49qYXDk/acp&#10;Z/ZpmhpuSR4HyM36p/bPqXv2jg5pNNNUzTPWpEFfIYuCZgJBO1ePqKXkSmcvuSoypqWRqd1hsujJ&#10;NM0Y9zWgmrC/Uc2pllfK1zKLypnqYAK0Gzi9slv25PpckyyJg92ACFrgiKrbH6vld9Xy12r55YvP&#10;viC7DqRSzSLonmp1oc5182JW71zdi1QX7j8qIgsP700HL19YwvByd3QQDvs4BQbZMByHWHv82RyH&#10;tDJ7sL+Ho21Fj++27rWxey7FLqNSoZ/MCjLzepBdzKni/iSMg6GBLEQtNWZ/fPXTn99+/vvPn+L5&#10;4rdvCCQeI6/dIWYiA/C2wLU7CMfDEbwBmPXqO+T2wrET/x24rnQaKW3sKZcFcYs40PZSZ1TMcpcz&#10;jej1mbHIBwatonttZJ4lJ1me+42bOH6ca3JNMSt2EboKYLGmBYjbEvzK3uTc2ebifZ6iiXDGAx/Q&#10;j+/KGWWMCxvWojlNeB1j1MdfG6UN72N6h85ziuw6342DVrN20vquk230nSn3098Z9+9KrDbuLHxk&#10;KWxnXGRC6m0OclTVRK71kf4aNG45lckN+kXLmnuMYicZDumMGntONcgG5woCtU/xSHNZxoFsVgGZ&#10;S/1823unj4aGNCAlyCsOzEdXVPOA5O8KtPo4HA7h1vrNcLQ/wEavS6brEnFVHEuceQiqVswvnb7N&#10;22WqZfEMPDtxUSGigiF2HDCr282xrUkVTM34ZOLVwHCK2jNxoZhz7lB17Xe5eEa1ajrVosWfyHa8&#10;XmrVWtdZCjm5sjLNfB+vcG3wxqg7jvovZh4oNTy5/Li6/b66/aVafkKq5dfVclnd/oA9GWwMP7GL&#10;dySGo2lgdSbZh4YIeTzHjPKJ1rKcc5rg4OpucoWAZRxv1FU52iDT8j2ZgJ8pcPBgbuXcbfQR7g+G&#10;/cHoHvyBe9OH+LeYw3EEQWuPR0jDHecaq2CjZ9OOeRwprGhhnaKKzOJbIc+KODjolGjkoHssEowh&#10;jSzN8noN5spFO40dkHYxXfjbLvRIr/qom897jdadY9VOid2YkTeqmwdvajd3PfsPV2I4HI+G//c0&#10;mGLV0x3vbNw59+ppXBYYvzuui9fsa/+dhq9Zf9E3X97uc3l97+d29fvg6C8AAAD//wMAUEsDBBQA&#10;BgAIAAAAIQArBole4QAAAAoBAAAPAAAAZHJzL2Rvd25yZXYueG1sTI/BSsNAEIbvgu+wjOCt3Wzb&#10;iInZlFLUUxHaCuJtm0yT0OxsyG6T9O0dT3oahvn45/uz9WRbMWDvG0ca1DwCgVS4sqFKw+fxbfYM&#10;wgdDpWkdoYYbeljn93eZSUs30h6HQ6gEh5BPjYY6hC6V0hc1WuPnrkPi29n11gRe+0qWvRk53LZy&#10;EUVP0pqG+ENtOtzWWFwOV6vhfTTjZqleh93lvL19H+OPr51CrR8fps0LiIBT+IPhV5/VIWenk7tS&#10;6UWrYbZYJYxqWMU8GYiXiQJxYlKpBGSeyf8V8h8AAAD//wMAUEsBAi0AFAAGAAgAAAAhALaDOJL+&#10;AAAA4QEAABMAAAAAAAAAAAAAAAAAAAAAAFtDb250ZW50X1R5cGVzXS54bWxQSwECLQAUAAYACAAA&#10;ACEAOP0h/9YAAACUAQAACwAAAAAAAAAAAAAAAAAvAQAAX3JlbHMvLnJlbHNQSwECLQAUAAYACAAA&#10;ACEATvE//RUEAABnDAAADgAAAAAAAAAAAAAAAAAuAgAAZHJzL2Uyb0RvYy54bWxQSwECLQAUAAYA&#10;CAAAACEAKwaJXuEAAAAKAQAADwAAAAAAAAAAAAAAAABvBgAAZHJzL2Rvd25yZXYueG1sUEsFBgAA&#10;AAAEAAQA8wAAAH0HAAAAAA==&#10;">
                <v:shapetype id="_x0000_t6" coordsize="21600,21600" o:spt="6" path="m,l,21600r21600,xe">
                  <v:stroke joinstyle="miter"/>
                  <v:path gradientshapeok="t" o:connecttype="custom" o:connectlocs="0,0;0,10800;0,21600;10800,21600;21600,21600;10800,10800" textboxrect="1800,12600,12600,19800"/>
                </v:shapetype>
                <v:shape id="直角三角形 10" o:spid="_x0000_s1038" type="#_x0000_t6" style="position:absolute;left:32194;top:-762;width:3620;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yQocMA&#10;AADbAAAADwAAAGRycy9kb3ducmV2LnhtbESPQW/CMAyF75P2HyIj7TKNlB2qqWtAE2PSDhxYQZyt&#10;xjRljVM1oZR/jw+TdrP1nt/7XK4m36mRhtgGNrCYZ6CI62Bbbgwc9l8vb6BiQrbYBSYDN4qwWj4+&#10;lFjYcOUfGqvUKAnhWKABl1JfaB1rRx7jPPTEop3C4DHJOjTaDniVcN/p1yzLtceWpcFhT2tH9W91&#10;8QbO1fM21/bY7jL6ZJdvRlr02pin2fTxDirRlP7Nf9ffVvCFXn6RAf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yQocMAAADbAAAADwAAAAAAAAAAAAAAAACYAgAAZHJzL2Rv&#10;d25yZXYueG1sUEsFBgAAAAAEAAQA9QAAAIgDAAAAAA==&#10;" fillcolor="black [3213]" strokecolor="#1f4d78 [1604]" strokeweight="1pt"/>
                <v:shape id="_x0000_s1039" type="#_x0000_t202" style="position:absolute;top:-762;width:172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3dMEA&#10;AADbAAAADwAAAGRycy9kb3ducmV2LnhtbERPS4vCMBC+L/gfwgje1lTdFalG0YIgHoT6QI9DM7bF&#10;ZlKaqPXfb4QFb/PxPWe2aE0lHtS40rKCQT8CQZxZXXKu4HhYf09AOI+ssbJMCl7kYDHvfM0w1vbJ&#10;KT32PhchhF2MCgrv61hKlxVk0PVtTRy4q20M+gCbXOoGnyHcVHIYRWNpsOTQUGBNSUHZbX83Ck6/&#10;l01S/5SHXTK6jmi9Tc/pKlWq122XUxCeWv8R/7s3OswfwPuXcI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z93TBAAAA2wAAAA8AAAAAAAAAAAAAAAAAmAIAAGRycy9kb3du&#10;cmV2LnhtbFBLBQYAAAAABAAEAPUAAACGAwAAAAA=&#10;" fillcolor="black [3213]">
                  <v:textbox inset=",0">
                    <w:txbxContent>
                      <w:p w:rsidR="00A74C6C" w:rsidRPr="008F08D8" w:rsidRDefault="00A74C6C" w:rsidP="00A74C6C">
                        <w:pPr>
                          <w:ind w:firstLineChars="50" w:firstLine="200"/>
                          <w:rPr>
                            <w:sz w:val="32"/>
                          </w:rPr>
                        </w:pPr>
                        <w:r w:rsidRPr="008F08D8">
                          <w:rPr>
                            <w:rFonts w:ascii="ＭＳ ゴシック" w:eastAsia="ＭＳ ゴシック" w:hAnsi="ＭＳ ゴシック" w:hint="eastAsia"/>
                            <w:sz w:val="40"/>
                          </w:rPr>
                          <w:t>参加申込書</w:t>
                        </w:r>
                      </w:p>
                    </w:txbxContent>
                  </v:textbox>
                </v:shape>
                <v:shape id="_x0000_s1040" type="#_x0000_t202" style="position:absolute;left:17240;top:-762;width:14954;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LlaMIA&#10;AADbAAAADwAAAGRycy9kb3ducmV2LnhtbERPTWsCMRC9F/ofwhR606yWil2NoqJgL6VVodcxmW6W&#10;bibLJq6rv74RhN7m8T5nOu9cJVpqQulZwaCfgSDW3pRcKDjsN70xiBCRDVaeScGFAsxnjw9TzI0/&#10;8xe1u1iIFMIhRwU2xjqXMmhLDkPf18SJ+/GNw5hgU0jT4DmFu0oOs2wkHZacGizWtLKkf3cnp+DF&#10;Xj7f9PLbfRy763rQbl+vB/2u1PNTt5iAiNTFf/HdvTVp/hBuv6Q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uVowgAAANsAAAAPAAAAAAAAAAAAAAAAAJgCAABkcnMvZG93&#10;bnJldi54bWxQSwUGAAAAAAQABAD1AAAAhwMAAAAA&#10;" fillcolor="black [3213]">
                  <v:textbox inset=",2mm">
                    <w:txbxContent>
                      <w:p w:rsidR="00A74C6C" w:rsidRPr="008F08D8" w:rsidRDefault="00A74C6C"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A74C6C" w:rsidRPr="008F08D8" w:rsidRDefault="005C62EA" w:rsidP="00BB2284">
                        <w:pPr>
                          <w:spacing w:line="240" w:lineRule="exact"/>
                          <w:ind w:firstLineChars="300" w:firstLine="630"/>
                          <w:rPr>
                            <w:rFonts w:asciiTheme="majorEastAsia" w:eastAsiaTheme="majorEastAsia" w:hAnsiTheme="majorEastAsia"/>
                          </w:rPr>
                        </w:pPr>
                        <w:r>
                          <w:rPr>
                            <w:rFonts w:asciiTheme="majorEastAsia" w:eastAsiaTheme="majorEastAsia" w:hAnsiTheme="majorEastAsia" w:hint="eastAsia"/>
                          </w:rPr>
                          <w:t>10</w:t>
                        </w:r>
                        <w:r w:rsidR="00A74C6C" w:rsidRPr="008F08D8">
                          <w:rPr>
                            <w:rFonts w:asciiTheme="majorEastAsia" w:eastAsiaTheme="majorEastAsia" w:hAnsiTheme="majorEastAsia" w:hint="eastAsia"/>
                          </w:rPr>
                          <w:t>月</w:t>
                        </w:r>
                        <w:r w:rsidR="00BB2284">
                          <w:rPr>
                            <w:rFonts w:asciiTheme="majorEastAsia" w:eastAsiaTheme="majorEastAsia" w:hAnsiTheme="majorEastAsia" w:hint="eastAsia"/>
                          </w:rPr>
                          <w:t>29</w:t>
                        </w:r>
                        <w:r w:rsidR="00A74C6C" w:rsidRPr="008F08D8">
                          <w:rPr>
                            <w:rFonts w:asciiTheme="majorEastAsia" w:eastAsiaTheme="majorEastAsia" w:hAnsiTheme="majorEastAsia"/>
                          </w:rPr>
                          <w:t>日（</w:t>
                        </w:r>
                        <w:r w:rsidR="00BB2284">
                          <w:rPr>
                            <w:rFonts w:asciiTheme="majorEastAsia" w:eastAsiaTheme="majorEastAsia" w:hAnsiTheme="majorEastAsia" w:hint="eastAsia"/>
                          </w:rPr>
                          <w:t>月</w:t>
                        </w:r>
                        <w:r w:rsidR="00A74C6C" w:rsidRPr="008F08D8">
                          <w:rPr>
                            <w:rFonts w:asciiTheme="majorEastAsia" w:eastAsiaTheme="majorEastAsia" w:hAnsiTheme="majorEastAsia"/>
                          </w:rPr>
                          <w:t>）</w:t>
                        </w:r>
                      </w:p>
                      <w:p w:rsidR="00A74C6C" w:rsidRDefault="00A74C6C" w:rsidP="00A74C6C"/>
                    </w:txbxContent>
                  </v:textbox>
                </v:shape>
              </v:group>
            </w:pict>
          </mc:Fallback>
        </mc:AlternateContent>
      </w:r>
    </w:p>
    <w:p w:rsidR="00A74C6C" w:rsidRPr="003C4A2E" w:rsidRDefault="00943188" w:rsidP="003C4A2E">
      <w:pPr>
        <w:rPr>
          <w:rFonts w:asciiTheme="majorEastAsia" w:eastAsiaTheme="majorEastAsia" w:hAnsiTheme="majorEastAsia"/>
          <w:b/>
          <w:sz w:val="24"/>
        </w:rPr>
      </w:pPr>
      <w:r>
        <w:rPr>
          <w:rFonts w:ascii="ＭＳ ゴシック" w:eastAsia="ＭＳ ゴシック" w:hAnsi="ＭＳ ゴシック" w:hint="eastAsia"/>
          <w:noProof/>
          <w:sz w:val="24"/>
        </w:rPr>
        <mc:AlternateContent>
          <mc:Choice Requires="wpg">
            <w:drawing>
              <wp:anchor distT="0" distB="0" distL="114300" distR="114300" simplePos="0" relativeHeight="251281408" behindDoc="0" locked="0" layoutInCell="1" allowOverlap="1" wp14:anchorId="73BE50F1" wp14:editId="6734341F">
                <wp:simplePos x="0" y="0"/>
                <wp:positionH relativeFrom="column">
                  <wp:posOffset>3486785</wp:posOffset>
                </wp:positionH>
                <wp:positionV relativeFrom="paragraph">
                  <wp:posOffset>45720</wp:posOffset>
                </wp:positionV>
                <wp:extent cx="440055" cy="197485"/>
                <wp:effectExtent l="0" t="19050" r="36195" b="31115"/>
                <wp:wrapNone/>
                <wp:docPr id="2" name="グループ化 2"/>
                <wp:cNvGraphicFramePr/>
                <a:graphic xmlns:a="http://schemas.openxmlformats.org/drawingml/2006/main">
                  <a:graphicData uri="http://schemas.microsoft.com/office/word/2010/wordprocessingGroup">
                    <wpg:wgp>
                      <wpg:cNvGrpSpPr/>
                      <wpg:grpSpPr>
                        <a:xfrm>
                          <a:off x="0" y="0"/>
                          <a:ext cx="440055" cy="197485"/>
                          <a:chOff x="0" y="0"/>
                          <a:chExt cx="440213" cy="197805"/>
                        </a:xfrm>
                      </wpg:grpSpPr>
                      <wps:wsp>
                        <wps:cNvPr id="6" name="二等辺三角形 6"/>
                        <wps:cNvSpPr/>
                        <wps:spPr>
                          <a:xfrm rot="5400000">
                            <a:off x="-21591" y="21591"/>
                            <a:ext cx="197805" cy="154623"/>
                          </a:xfrm>
                          <a:prstGeom prst="triangle">
                            <a:avLst/>
                          </a:prstGeom>
                          <a:solidFill>
                            <a:schemeClr val="tx1">
                              <a:lumMod val="75000"/>
                              <a:lumOff val="2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二等辺三角形 7"/>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二等辺三角形 8"/>
                        <wps:cNvSpPr/>
                        <wps:spPr>
                          <a:xfrm rot="5400000">
                            <a:off x="273684" y="31116"/>
                            <a:ext cx="190184" cy="142875"/>
                          </a:xfrm>
                          <a:prstGeom prst="triangle">
                            <a:avLst/>
                          </a:prstGeom>
                          <a:solidFill>
                            <a:schemeClr val="bg1">
                              <a:lumMod val="85000"/>
                            </a:scheme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A812FF" id="グループ化 2" o:spid="_x0000_s1026" style="position:absolute;left:0;text-align:left;margin-left:274.55pt;margin-top:3.6pt;width:34.65pt;height:15.55pt;z-index:251281408;mso-width-relative:margin;mso-height-relative:margin" coordsize="440213,19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45KAQAAG0OAAAOAAAAZHJzL2Uyb0RvYy54bWzsV01v2zYYvg/YfyB4byzJX7IRpTCSJRiQ&#10;tcHSoWeaoj4AitRIOnZ2bE4Fetphu++ywzBgx6FY+2fSov0ZfUlKshs7RdEMOwxJAJkf7+fD930o&#10;7T9cVRxdMKVLKRIc7gUYMUFlWoo8wT88OX4QY6QNESnhUrAEXzKNHx58/dX+sp6ySBaSp0whMCL0&#10;dFknuDCmnvZ6mhasInpP1kzAZiZVRQxMVd5LFVmC9Yr3oiAY9ZZSpbWSlGkNq0d+Ex84+1nGqHmc&#10;ZZoZxBMMsRn3VO45t8/ewT6Z5orURUmbMMgXRFGRUoDTztQRMQQtVLllqiqpklpmZo/KqiezrKTM&#10;5QDZhMGNbE6UXNQul3y6zOsOJoD2Bk5fbJY+ujhTqEwTHGEkSAVHdP3sr+urP66v/rm++vXti19Q&#10;ZEFa1vkUZE9UfV6fqWYh9zOb9ypTlf2FjNDKwXvZwctWBlFYHAyCYDjEiMJWOBkP4qGHnxZwRlta&#10;tPhmrReF/U4vDpxer3Xas7F1oSxrKCS9xkrfDavzgtTMHYG2+TdYjVqs3rx88e7P5+9fv3zz9/P3&#10;v//89tVvaOThcuIdVnqqAbYWKKQkFOIQ4IA/VzYNbA+icDgJMQKA/MiVZ4sfYGZz9/gNB6Oob111&#10;OJBprbQ5YbJCdpBgo0oicm7DJ1NycaqNF2/F7LKWvEyPS87dxHYdO+QKXRDoF7MKnSpfVN/J1K+N&#10;hzZkFxYs23NzolG7DNG43rVWXGwbDuCgWhzcyFxyZt1y8T3LoAahRCLnsLPgjRNKmTB9v1WQlPll&#10;69KFsuXTGbSWM0iss+2TucW2R6aRt6rMkUen7I/pk8qdhvMshemUq1JItSszbsLmCDMvD5BtQGOH&#10;c5leQtW5igEC0zU9LuF0T4k2Z0QBV8Ei8K95DI+My2WCZTPCqJDqp13rVh7aAnYxWgL3JVj/uCCK&#10;YcS/FdAwkxBaFcjSTQbDcQQTtbkz39wRi+pQQrlA3UJ0bmjlDW+HmZLVU6DpmfUKW0RQ8J1galQ7&#10;OTSek4HoKZvNnBgQZE3MqTivqTVuUbWV+2T1lKi6LXHojUeybdKtKveyVlPI2cLIrHQtsMa1wRsI&#10;w1Lcf8Ac408wx/gOzBH2gziYOOboh2HoSAiKuGHQMJ5EfUDeMe9gEA4+ZtB/gTlUPu94Yza0/01h&#10;b/S/7XQEBRpGY2hcRG3hZZwYGFZ1CkUocqgHnsOLhC0Ne2wfaesdTpzQLZzgxW+ykE/2iOjC04hz&#10;4RmtKg28jPCySnBsyaVlFy6sG9/fDYu6LnWUvi6m+yb9nzQpvLP6V6Ed13t8hyaNxv1RPLi1SSdB&#10;aHd9k0bxuG2h9t2qvbdb7rvj9T7Pt6/3+HPu8fs+3nWp3l+27mL+zMvWvbTDN41j5+b7y340bc7d&#10;5bz+Sjz4AAAA//8DAFBLAwQUAAYACAAAACEAzYoiwOAAAAAIAQAADwAAAGRycy9kb3ducmV2Lnht&#10;bEyPQUvDQBSE74L/YXmCN7vZpq0x5qWUop6KYCuIt9fkNQnN7obsNkn/vetJj8MMM99k60m3YuDe&#10;NdYgqFkEgk1hy8ZUCJ+H14cEhPNkSmqtYYQrO1jntzcZpaUdzQcPe1+JUGJcSgi1910qpStq1uRm&#10;tmMTvJPtNfkg+0qWPY2hXLdyHkUrqakxYaGmjrc1F+f9RSO8jTRuYvUy7M6n7fX7sHz/2ilGvL+b&#10;Ns8gPE/+Lwy/+AEd8sB0tBdTOtEiLBdPKkQRHucggr9SyQLEESFOYpB5Jv8fyH8AAAD//wMAUEsB&#10;Ai0AFAAGAAgAAAAhALaDOJL+AAAA4QEAABMAAAAAAAAAAAAAAAAAAAAAAFtDb250ZW50X1R5cGVz&#10;XS54bWxQSwECLQAUAAYACAAAACEAOP0h/9YAAACUAQAACwAAAAAAAAAAAAAAAAAvAQAAX3JlbHMv&#10;LnJlbHNQSwECLQAUAAYACAAAACEAHH8eOSgEAABtDgAADgAAAAAAAAAAAAAAAAAuAgAAZHJzL2Uy&#10;b0RvYy54bWxQSwECLQAUAAYACAAAACEAzYoiwOAAAAAIAQAADwAAAAAAAAAAAAAAAACCBgAAZHJz&#10;L2Rvd25yZXYueG1sUEsFBgAAAAAEAAQA8wAAAI8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7" type="#_x0000_t5" style="position:absolute;left:-21591;top:21591;width:197805;height:154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M+38MA&#10;AADaAAAADwAAAGRycy9kb3ducmV2LnhtbESPQWvCQBSE7wX/w/KE3urGQEKNriKFQqEgmJaeH9ln&#10;Npp9G7PbJPbXd4VCj8PMfMNsdpNtxUC9bxwrWC4SEMSV0w3XCj4/Xp+eQfiArLF1TApu5GG3nT1s&#10;sNBu5CMNZahFhLAvUIEJoSuk9JUhi37hOuLonVxvMUTZ11L3OEa4bWWaJLm02HBcMNjRi6HqUn5b&#10;BSvD7+mFUz2esvNhylKsv36uSj3Op/0aRKAp/If/2m9aQQ73K/EG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M+38MAAADaAAAADwAAAAAAAAAAAAAAAACYAgAAZHJzL2Rv&#10;d25yZXYueG1sUEsFBgAAAAAEAAQA9QAAAIgDAAAAAA==&#10;" fillcolor="#404040 [2429]" strokecolor="#525252 [1606]" strokeweight="1pt"/>
                <v:shape id="二等辺三角形 7" o:spid="_x0000_s1028" type="#_x0000_t5" style="position:absolute;left:130809;top:31116;width:189230;height:1441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88QA&#10;AADaAAAADwAAAGRycy9kb3ducmV2LnhtbESPQWvCQBSE74L/YXmCN91UjJboKiJN6cVD1YLHR/Y1&#10;SZt9m+5uY/rv3YLgcZiZb5j1tjeN6Mj52rKCp2kCgriwuuZSwfmUT55B+ICssbFMCv7Iw3YzHKwx&#10;0/bK79QdQykihH2GCqoQ2kxKX1Rk0E9tSxy9T+sMhihdKbXDa4SbRs6SZCEN1hwXKmxpX1Hxffw1&#10;Cg771zz5+lh0J5m6NF++4GWe/ig1HvW7FYhAfXiE7+03rWAJ/1fiD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33fPEAAAA2gAAAA8AAAAAAAAAAAAAAAAAmAIAAGRycy9k&#10;b3ducmV2LnhtbFBLBQYAAAAABAAEAPUAAACJAwAAAAA=&#10;" fillcolor="#a5a5a5" strokecolor="#787878" strokeweight="1pt"/>
                <v:shape id="二等辺三角形 8" o:spid="_x0000_s1029" type="#_x0000_t5" style="position:absolute;left:273684;top:31116;width:190184;height:1428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UccAA&#10;AADaAAAADwAAAGRycy9kb3ducmV2LnhtbERPy4rCMBTdC/5DuII7TXUhUo2lFEQZmBmm9bG9NNe2&#10;2NyUJmr9+8liYJaH894mg2nFk3rXWFawmEcgiEurG64UnIr9bA3CeWSNrWVS8CYHyW482mKs7Yt/&#10;6Jn7SoQQdjEqqL3vYildWZNBN7cdceButjfoA+wrqXt8hXDTymUUraTBhkNDjR1lNZX3/GEU5MUl&#10;S/nrsV4sP/37cP64pdf8W6npZEg3IDwN/l/85z5qBWFruBJu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pUccAAAADaAAAADwAAAAAAAAAAAAAAAACYAgAAZHJzL2Rvd25y&#10;ZXYueG1sUEsFBgAAAAAEAAQA9QAAAIUDAAAAAA==&#10;" fillcolor="#d8d8d8 [2732]" strokecolor="#787878" strokeweight="1pt"/>
              </v:group>
            </w:pict>
          </mc:Fallback>
        </mc:AlternateConten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2296"/>
        <w:gridCol w:w="1418"/>
        <w:gridCol w:w="1701"/>
        <w:gridCol w:w="1276"/>
        <w:gridCol w:w="2381"/>
      </w:tblGrid>
      <w:tr w:rsidR="00A74C6C" w:rsidRPr="00715130" w:rsidTr="002D44ED">
        <w:trPr>
          <w:trHeight w:val="510"/>
        </w:trPr>
        <w:tc>
          <w:tcPr>
            <w:tcW w:w="1419" w:type="dxa"/>
            <w:shd w:val="clear" w:color="auto" w:fill="C0C0C0"/>
            <w:vAlign w:val="center"/>
          </w:tcPr>
          <w:p w:rsidR="00A74C6C" w:rsidRPr="00715130" w:rsidRDefault="00A74C6C" w:rsidP="00943188">
            <w:pPr>
              <w:tabs>
                <w:tab w:val="right" w:pos="10255"/>
              </w:tabs>
              <w:jc w:val="center"/>
              <w:rPr>
                <w:rFonts w:ascii="ＭＳ 明朝" w:hAnsi="ＭＳ 明朝"/>
                <w:sz w:val="22"/>
              </w:rPr>
            </w:pPr>
            <w:r w:rsidRPr="00715130">
              <w:rPr>
                <w:rFonts w:ascii="ＭＳ 明朝" w:hAnsi="ＭＳ 明朝" w:hint="eastAsia"/>
                <w:sz w:val="22"/>
              </w:rPr>
              <w:t>事業所名</w:t>
            </w:r>
          </w:p>
        </w:tc>
        <w:tc>
          <w:tcPr>
            <w:tcW w:w="5415" w:type="dxa"/>
            <w:gridSpan w:val="3"/>
            <w:shd w:val="clear" w:color="auto" w:fill="auto"/>
            <w:vAlign w:val="center"/>
          </w:tcPr>
          <w:p w:rsidR="00A74C6C" w:rsidRDefault="00A74C6C" w:rsidP="00E85923">
            <w:pPr>
              <w:tabs>
                <w:tab w:val="right" w:pos="10255"/>
              </w:tabs>
              <w:jc w:val="center"/>
              <w:rPr>
                <w:rFonts w:ascii="ＭＳ 明朝" w:hAnsi="ＭＳ 明朝"/>
                <w:sz w:val="22"/>
              </w:rPr>
            </w:pPr>
          </w:p>
          <w:p w:rsidR="00192B9C" w:rsidRPr="00715130" w:rsidRDefault="00192B9C" w:rsidP="00192B9C">
            <w:pPr>
              <w:tabs>
                <w:tab w:val="right" w:pos="10255"/>
              </w:tabs>
              <w:rPr>
                <w:rFonts w:ascii="ＭＳ 明朝" w:hAnsi="ＭＳ 明朝"/>
                <w:sz w:val="22"/>
              </w:rPr>
            </w:pPr>
          </w:p>
        </w:tc>
        <w:tc>
          <w:tcPr>
            <w:tcW w:w="1276" w:type="dxa"/>
            <w:shd w:val="clear" w:color="auto" w:fill="C0C0C0"/>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電話番号</w:t>
            </w:r>
          </w:p>
        </w:tc>
        <w:tc>
          <w:tcPr>
            <w:tcW w:w="2381" w:type="dxa"/>
            <w:shd w:val="clear" w:color="auto" w:fill="auto"/>
            <w:vAlign w:val="center"/>
          </w:tcPr>
          <w:p w:rsidR="00A74C6C" w:rsidRPr="00715130" w:rsidRDefault="00A74C6C" w:rsidP="00E85923">
            <w:pPr>
              <w:tabs>
                <w:tab w:val="right" w:pos="10255"/>
              </w:tabs>
              <w:jc w:val="center"/>
              <w:rPr>
                <w:rFonts w:ascii="ＭＳ 明朝" w:hAnsi="ＭＳ 明朝"/>
                <w:sz w:val="22"/>
              </w:rPr>
            </w:pPr>
          </w:p>
        </w:tc>
      </w:tr>
      <w:tr w:rsidR="00A74C6C" w:rsidRPr="00715130" w:rsidTr="002D44ED">
        <w:trPr>
          <w:trHeight w:val="495"/>
        </w:trPr>
        <w:tc>
          <w:tcPr>
            <w:tcW w:w="1419" w:type="dxa"/>
            <w:shd w:val="clear" w:color="auto" w:fill="C0C0C0"/>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所 在 地</w:t>
            </w:r>
          </w:p>
        </w:tc>
        <w:tc>
          <w:tcPr>
            <w:tcW w:w="5415" w:type="dxa"/>
            <w:gridSpan w:val="3"/>
            <w:shd w:val="clear" w:color="auto" w:fill="auto"/>
            <w:vAlign w:val="center"/>
          </w:tcPr>
          <w:p w:rsidR="00A74C6C" w:rsidRPr="00715130" w:rsidRDefault="00A74C6C" w:rsidP="00E85923">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ＦＡＸ</w:t>
            </w:r>
          </w:p>
        </w:tc>
        <w:tc>
          <w:tcPr>
            <w:tcW w:w="2381" w:type="dxa"/>
            <w:shd w:val="clear" w:color="auto" w:fill="auto"/>
            <w:vAlign w:val="center"/>
          </w:tcPr>
          <w:p w:rsidR="00A74C6C" w:rsidRPr="00715130" w:rsidRDefault="00A74C6C" w:rsidP="00E85923">
            <w:pPr>
              <w:tabs>
                <w:tab w:val="right" w:pos="10255"/>
              </w:tabs>
              <w:jc w:val="center"/>
              <w:rPr>
                <w:rFonts w:ascii="ＭＳ 明朝" w:hAnsi="ＭＳ 明朝"/>
                <w:sz w:val="22"/>
              </w:rPr>
            </w:pPr>
          </w:p>
        </w:tc>
      </w:tr>
      <w:tr w:rsidR="00A74C6C" w:rsidRPr="00715130" w:rsidTr="002D44ED">
        <w:trPr>
          <w:trHeight w:val="510"/>
        </w:trPr>
        <w:tc>
          <w:tcPr>
            <w:tcW w:w="1419" w:type="dxa"/>
            <w:shd w:val="clear" w:color="auto" w:fill="C0C0C0"/>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296" w:type="dxa"/>
            <w:shd w:val="clear" w:color="auto" w:fill="auto"/>
            <w:vAlign w:val="center"/>
          </w:tcPr>
          <w:p w:rsidR="00A74C6C" w:rsidRPr="00715130" w:rsidRDefault="00A74C6C" w:rsidP="00E85923">
            <w:pPr>
              <w:tabs>
                <w:tab w:val="right" w:pos="10255"/>
              </w:tabs>
              <w:jc w:val="center"/>
              <w:rPr>
                <w:rFonts w:ascii="ＭＳ 明朝" w:hAnsi="ＭＳ 明朝"/>
                <w:sz w:val="22"/>
              </w:rPr>
            </w:pPr>
          </w:p>
        </w:tc>
        <w:tc>
          <w:tcPr>
            <w:tcW w:w="1418" w:type="dxa"/>
            <w:shd w:val="clear" w:color="auto" w:fill="C0C0C0"/>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所属・役職</w:t>
            </w:r>
          </w:p>
        </w:tc>
        <w:tc>
          <w:tcPr>
            <w:tcW w:w="1701" w:type="dxa"/>
            <w:tcBorders>
              <w:top w:val="nil"/>
              <w:bottom w:val="single" w:sz="4" w:space="0" w:color="auto"/>
            </w:tcBorders>
            <w:shd w:val="clear" w:color="auto" w:fill="auto"/>
            <w:vAlign w:val="center"/>
          </w:tcPr>
          <w:p w:rsidR="00A74C6C" w:rsidRPr="00715130" w:rsidRDefault="00A74C6C" w:rsidP="00E85923">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1637AA" w:rsidP="00E85923">
            <w:pPr>
              <w:tabs>
                <w:tab w:val="right" w:pos="10255"/>
              </w:tabs>
              <w:jc w:val="center"/>
              <w:rPr>
                <w:rFonts w:ascii="ＭＳ 明朝" w:hAnsi="ＭＳ 明朝"/>
                <w:sz w:val="22"/>
              </w:rPr>
            </w:pPr>
            <w:r>
              <w:rPr>
                <w:rFonts w:ascii="ＭＳ 明朝" w:hAnsi="ＭＳ 明朝" w:hint="eastAsia"/>
                <w:sz w:val="22"/>
              </w:rPr>
              <w:t>E-mail</w:t>
            </w:r>
          </w:p>
        </w:tc>
        <w:tc>
          <w:tcPr>
            <w:tcW w:w="2381" w:type="dxa"/>
            <w:shd w:val="clear" w:color="auto" w:fill="auto"/>
            <w:vAlign w:val="center"/>
          </w:tcPr>
          <w:p w:rsidR="00A74C6C" w:rsidRPr="00715130" w:rsidRDefault="00A74C6C" w:rsidP="00E85923">
            <w:pPr>
              <w:tabs>
                <w:tab w:val="right" w:pos="10255"/>
              </w:tabs>
              <w:jc w:val="center"/>
              <w:rPr>
                <w:rFonts w:ascii="ＭＳ 明朝" w:hAnsi="ＭＳ 明朝"/>
                <w:sz w:val="22"/>
              </w:rPr>
            </w:pPr>
          </w:p>
        </w:tc>
      </w:tr>
      <w:tr w:rsidR="00EC1358" w:rsidRPr="00715130" w:rsidTr="00CB0683">
        <w:trPr>
          <w:trHeight w:val="510"/>
        </w:trPr>
        <w:tc>
          <w:tcPr>
            <w:tcW w:w="1419" w:type="dxa"/>
            <w:shd w:val="clear" w:color="auto" w:fill="C0C0C0"/>
            <w:vAlign w:val="center"/>
          </w:tcPr>
          <w:p w:rsidR="00EC1358" w:rsidRPr="00715130" w:rsidRDefault="00EC1358" w:rsidP="00EC1358">
            <w:pPr>
              <w:tabs>
                <w:tab w:val="right" w:pos="10255"/>
              </w:tabs>
              <w:jc w:val="center"/>
              <w:rPr>
                <w:rFonts w:ascii="ＭＳ 明朝" w:hAnsi="ＭＳ 明朝"/>
                <w:sz w:val="22"/>
              </w:rPr>
            </w:pPr>
            <w:r>
              <w:rPr>
                <w:rFonts w:ascii="ＭＳ 明朝" w:hAnsi="ＭＳ 明朝" w:hint="eastAsia"/>
                <w:sz w:val="22"/>
              </w:rPr>
              <w:t>個別相談会</w:t>
            </w:r>
          </w:p>
        </w:tc>
        <w:tc>
          <w:tcPr>
            <w:tcW w:w="9072" w:type="dxa"/>
            <w:gridSpan w:val="5"/>
            <w:shd w:val="clear" w:color="auto" w:fill="auto"/>
            <w:vAlign w:val="center"/>
          </w:tcPr>
          <w:p w:rsidR="00EC1358" w:rsidRPr="00715130" w:rsidRDefault="00EC1358" w:rsidP="00E85923">
            <w:pPr>
              <w:tabs>
                <w:tab w:val="right" w:pos="10255"/>
              </w:tabs>
              <w:jc w:val="center"/>
              <w:rPr>
                <w:rFonts w:ascii="ＭＳ 明朝" w:hAnsi="ＭＳ 明朝"/>
                <w:sz w:val="22"/>
              </w:rPr>
            </w:pPr>
            <w:r>
              <w:rPr>
                <w:rFonts w:ascii="ＭＳ 明朝" w:hAnsi="ＭＳ 明朝" w:hint="eastAsia"/>
                <w:sz w:val="22"/>
              </w:rPr>
              <w:t>□希望する　　　・　　□希望しない</w:t>
            </w:r>
          </w:p>
        </w:tc>
      </w:tr>
    </w:tbl>
    <w:p w:rsidR="00A74C6C" w:rsidRDefault="00A74C6C" w:rsidP="00EC1358">
      <w:pPr>
        <w:snapToGrid w:val="0"/>
        <w:spacing w:line="300" w:lineRule="exact"/>
        <w:ind w:rightChars="-203" w:right="-426"/>
        <w:rPr>
          <w:rFonts w:ascii="ＭＳ 明朝" w:hAnsi="ＭＳ 明朝"/>
          <w:sz w:val="18"/>
          <w:szCs w:val="16"/>
        </w:rPr>
      </w:pPr>
      <w:r>
        <w:rPr>
          <w:rFonts w:ascii="ＭＳ 明朝" w:hAnsi="ＭＳ 明朝" w:hint="eastAsia"/>
          <w:sz w:val="18"/>
          <w:szCs w:val="16"/>
        </w:rPr>
        <w:t>※</w:t>
      </w:r>
      <w:r w:rsidRPr="003C35AF">
        <w:rPr>
          <w:rFonts w:ascii="ＭＳ 明朝" w:hAnsi="ＭＳ 明朝" w:hint="eastAsia"/>
          <w:sz w:val="18"/>
          <w:szCs w:val="16"/>
        </w:rPr>
        <w:t>ご記入いただいた内容は、当事業の参加者把握のために利用する他、事務連絡や関連事業の情報提供のために利用することがありますが、第三者に公開するものではありません。</w:t>
      </w:r>
    </w:p>
    <w:sectPr w:rsidR="00A74C6C" w:rsidSect="000F2E16">
      <w:pgSz w:w="11906" w:h="16838" w:code="9"/>
      <w:pgMar w:top="567" w:right="1134" w:bottom="295" w:left="1134" w:header="454" w:footer="992" w:gutter="0"/>
      <w:cols w:space="425"/>
      <w:docGrid w:type="lines" w:linePitch="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7D6" w:rsidRDefault="005167D6" w:rsidP="00C64D63">
      <w:r>
        <w:separator/>
      </w:r>
    </w:p>
  </w:endnote>
  <w:endnote w:type="continuationSeparator" w:id="0">
    <w:p w:rsidR="005167D6" w:rsidRDefault="005167D6" w:rsidP="00C6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7D6" w:rsidRDefault="005167D6" w:rsidP="00C64D63">
      <w:r>
        <w:separator/>
      </w:r>
    </w:p>
  </w:footnote>
  <w:footnote w:type="continuationSeparator" w:id="0">
    <w:p w:rsidR="005167D6" w:rsidRDefault="005167D6" w:rsidP="00C64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AA5B35"/>
    <w:multiLevelType w:val="hybridMultilevel"/>
    <w:tmpl w:val="8820DCB6"/>
    <w:lvl w:ilvl="0" w:tplc="92C63C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597847"/>
    <w:multiLevelType w:val="hybridMultilevel"/>
    <w:tmpl w:val="04AEC0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D3026E"/>
    <w:multiLevelType w:val="hybridMultilevel"/>
    <w:tmpl w:val="4D0663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8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59"/>
    <w:rsid w:val="00063A58"/>
    <w:rsid w:val="000B15F7"/>
    <w:rsid w:val="000F2E16"/>
    <w:rsid w:val="00136BDC"/>
    <w:rsid w:val="00136FAD"/>
    <w:rsid w:val="00151EE8"/>
    <w:rsid w:val="001637AA"/>
    <w:rsid w:val="001863F4"/>
    <w:rsid w:val="00192B9C"/>
    <w:rsid w:val="00194EC9"/>
    <w:rsid w:val="002000ED"/>
    <w:rsid w:val="00214DA6"/>
    <w:rsid w:val="00242302"/>
    <w:rsid w:val="002869BA"/>
    <w:rsid w:val="002B4571"/>
    <w:rsid w:val="002C0398"/>
    <w:rsid w:val="002D44ED"/>
    <w:rsid w:val="002F5EA2"/>
    <w:rsid w:val="00352A73"/>
    <w:rsid w:val="0036463B"/>
    <w:rsid w:val="003974BA"/>
    <w:rsid w:val="003C4A2E"/>
    <w:rsid w:val="003D3CB6"/>
    <w:rsid w:val="003E79F4"/>
    <w:rsid w:val="00405FB7"/>
    <w:rsid w:val="0041216D"/>
    <w:rsid w:val="00450AD4"/>
    <w:rsid w:val="005167D6"/>
    <w:rsid w:val="00543011"/>
    <w:rsid w:val="005C62EA"/>
    <w:rsid w:val="005D7568"/>
    <w:rsid w:val="006560B4"/>
    <w:rsid w:val="00696F18"/>
    <w:rsid w:val="006A3A8E"/>
    <w:rsid w:val="006B503B"/>
    <w:rsid w:val="006D0E68"/>
    <w:rsid w:val="006D3BC3"/>
    <w:rsid w:val="007377E2"/>
    <w:rsid w:val="00741A3C"/>
    <w:rsid w:val="00754DF7"/>
    <w:rsid w:val="00761CA6"/>
    <w:rsid w:val="00780866"/>
    <w:rsid w:val="00794BD8"/>
    <w:rsid w:val="00827043"/>
    <w:rsid w:val="00857D40"/>
    <w:rsid w:val="00867667"/>
    <w:rsid w:val="00886543"/>
    <w:rsid w:val="00890AB6"/>
    <w:rsid w:val="00895BBB"/>
    <w:rsid w:val="008D160E"/>
    <w:rsid w:val="00905030"/>
    <w:rsid w:val="00943188"/>
    <w:rsid w:val="009527CA"/>
    <w:rsid w:val="009773AA"/>
    <w:rsid w:val="009B0670"/>
    <w:rsid w:val="009F4409"/>
    <w:rsid w:val="00A20C63"/>
    <w:rsid w:val="00A30280"/>
    <w:rsid w:val="00A74C6C"/>
    <w:rsid w:val="00AA3D1E"/>
    <w:rsid w:val="00AA3E14"/>
    <w:rsid w:val="00AB3128"/>
    <w:rsid w:val="00AD42D3"/>
    <w:rsid w:val="00B16850"/>
    <w:rsid w:val="00B17939"/>
    <w:rsid w:val="00B22557"/>
    <w:rsid w:val="00B33EEC"/>
    <w:rsid w:val="00B35955"/>
    <w:rsid w:val="00B81DEC"/>
    <w:rsid w:val="00B842E6"/>
    <w:rsid w:val="00B84C24"/>
    <w:rsid w:val="00BB2284"/>
    <w:rsid w:val="00C0098C"/>
    <w:rsid w:val="00C24641"/>
    <w:rsid w:val="00C31D1C"/>
    <w:rsid w:val="00C64D63"/>
    <w:rsid w:val="00CA0B76"/>
    <w:rsid w:val="00CA361D"/>
    <w:rsid w:val="00CC2ABF"/>
    <w:rsid w:val="00D003E5"/>
    <w:rsid w:val="00D5271D"/>
    <w:rsid w:val="00D5772B"/>
    <w:rsid w:val="00DA36A0"/>
    <w:rsid w:val="00DC65B4"/>
    <w:rsid w:val="00E17B35"/>
    <w:rsid w:val="00E22F2F"/>
    <w:rsid w:val="00E81D77"/>
    <w:rsid w:val="00E83820"/>
    <w:rsid w:val="00E85923"/>
    <w:rsid w:val="00EC1358"/>
    <w:rsid w:val="00ED0459"/>
    <w:rsid w:val="00ED49FB"/>
    <w:rsid w:val="00ED6497"/>
    <w:rsid w:val="00EF1985"/>
    <w:rsid w:val="00F16E51"/>
    <w:rsid w:val="00F37B13"/>
    <w:rsid w:val="00F61634"/>
    <w:rsid w:val="00F94CD3"/>
    <w:rsid w:val="00FB6CB7"/>
    <w:rsid w:val="00FD14A7"/>
    <w:rsid w:val="00FD5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B363B7AC-3AF9-4939-A817-8AD80DA1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128"/>
    <w:pPr>
      <w:ind w:leftChars="400" w:left="840"/>
    </w:pPr>
  </w:style>
  <w:style w:type="paragraph" w:styleId="a4">
    <w:name w:val="Title"/>
    <w:basedOn w:val="a"/>
    <w:next w:val="a"/>
    <w:link w:val="a5"/>
    <w:uiPriority w:val="10"/>
    <w:qFormat/>
    <w:rsid w:val="00AB3128"/>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AB3128"/>
    <w:rPr>
      <w:rFonts w:asciiTheme="majorHAnsi" w:eastAsia="ＭＳ ゴシック" w:hAnsiTheme="majorHAnsi" w:cstheme="majorBidi"/>
      <w:sz w:val="32"/>
      <w:szCs w:val="32"/>
    </w:rPr>
  </w:style>
  <w:style w:type="table" w:styleId="a6">
    <w:name w:val="Table Grid"/>
    <w:basedOn w:val="a1"/>
    <w:rsid w:val="009050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4D63"/>
    <w:pPr>
      <w:tabs>
        <w:tab w:val="center" w:pos="4252"/>
        <w:tab w:val="right" w:pos="8504"/>
      </w:tabs>
      <w:snapToGrid w:val="0"/>
    </w:pPr>
  </w:style>
  <w:style w:type="character" w:customStyle="1" w:styleId="a8">
    <w:name w:val="ヘッダー (文字)"/>
    <w:basedOn w:val="a0"/>
    <w:link w:val="a7"/>
    <w:uiPriority w:val="99"/>
    <w:rsid w:val="00C64D63"/>
  </w:style>
  <w:style w:type="paragraph" w:styleId="a9">
    <w:name w:val="footer"/>
    <w:basedOn w:val="a"/>
    <w:link w:val="aa"/>
    <w:uiPriority w:val="99"/>
    <w:unhideWhenUsed/>
    <w:rsid w:val="00C64D63"/>
    <w:pPr>
      <w:tabs>
        <w:tab w:val="center" w:pos="4252"/>
        <w:tab w:val="right" w:pos="8504"/>
      </w:tabs>
      <w:snapToGrid w:val="0"/>
    </w:pPr>
  </w:style>
  <w:style w:type="character" w:customStyle="1" w:styleId="aa">
    <w:name w:val="フッター (文字)"/>
    <w:basedOn w:val="a0"/>
    <w:link w:val="a9"/>
    <w:uiPriority w:val="99"/>
    <w:rsid w:val="00C64D63"/>
  </w:style>
  <w:style w:type="paragraph" w:styleId="ab">
    <w:name w:val="Balloon Text"/>
    <w:basedOn w:val="a"/>
    <w:link w:val="ac"/>
    <w:uiPriority w:val="99"/>
    <w:semiHidden/>
    <w:unhideWhenUsed/>
    <w:rsid w:val="00C64D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4D63"/>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9B0670"/>
  </w:style>
  <w:style w:type="character" w:customStyle="1" w:styleId="ae">
    <w:name w:val="日付 (文字)"/>
    <w:basedOn w:val="a0"/>
    <w:link w:val="ad"/>
    <w:uiPriority w:val="99"/>
    <w:semiHidden/>
    <w:rsid w:val="009B0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09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242D0-F360-400A-9DD8-4130589A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1</Pages>
  <Words>26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伊達 克彦</dc:creator>
  <cp:lastModifiedBy>伊達 克彦</cp:lastModifiedBy>
  <cp:revision>13</cp:revision>
  <cp:lastPrinted>2018-07-26T08:28:00Z</cp:lastPrinted>
  <dcterms:created xsi:type="dcterms:W3CDTF">2018-07-24T06:49:00Z</dcterms:created>
  <dcterms:modified xsi:type="dcterms:W3CDTF">2018-08-23T06:40:00Z</dcterms:modified>
</cp:coreProperties>
</file>