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786" w:rsidRPr="00120786" w:rsidRDefault="00120786" w:rsidP="00120786">
      <w:pPr>
        <w:spacing w:line="240" w:lineRule="exact"/>
        <w:rPr>
          <w:sz w:val="18"/>
          <w:szCs w:val="18"/>
        </w:rPr>
      </w:pPr>
      <w:r w:rsidRPr="00120786">
        <w:rPr>
          <w:rFonts w:hint="eastAsia"/>
          <w:sz w:val="18"/>
          <w:szCs w:val="18"/>
        </w:rPr>
        <w:t>浜松医科大学</w:t>
      </w:r>
      <w:r w:rsidRPr="00120786">
        <w:rPr>
          <w:rFonts w:hint="eastAsia"/>
          <w:sz w:val="18"/>
          <w:szCs w:val="18"/>
        </w:rPr>
        <w:t xml:space="preserve"> [</w:t>
      </w:r>
      <w:r w:rsidR="004F6A83">
        <w:rPr>
          <w:rFonts w:hint="eastAsia"/>
          <w:sz w:val="18"/>
          <w:szCs w:val="18"/>
        </w:rPr>
        <w:t>平成</w:t>
      </w:r>
      <w:r w:rsidR="00C80622">
        <w:rPr>
          <w:rFonts w:hint="eastAsia"/>
          <w:sz w:val="18"/>
          <w:szCs w:val="18"/>
        </w:rPr>
        <w:t>29</w:t>
      </w:r>
      <w:r w:rsidR="004F6A83">
        <w:rPr>
          <w:rFonts w:hint="eastAsia"/>
          <w:sz w:val="18"/>
          <w:szCs w:val="18"/>
        </w:rPr>
        <w:t>年度</w:t>
      </w:r>
      <w:r w:rsidRPr="00120786">
        <w:rPr>
          <w:rFonts w:hint="eastAsia"/>
          <w:sz w:val="18"/>
          <w:szCs w:val="18"/>
        </w:rPr>
        <w:t>AMED</w:t>
      </w:r>
      <w:r w:rsidRPr="00120786">
        <w:rPr>
          <w:rFonts w:hint="eastAsia"/>
          <w:sz w:val="18"/>
          <w:szCs w:val="18"/>
        </w:rPr>
        <w:t>国産医療機器創出促進基盤整備等事業</w:t>
      </w:r>
      <w:r w:rsidRPr="00120786">
        <w:rPr>
          <w:rFonts w:hint="eastAsia"/>
          <w:sz w:val="18"/>
          <w:szCs w:val="18"/>
        </w:rPr>
        <w:t>]</w:t>
      </w:r>
    </w:p>
    <w:p w:rsidR="00120786" w:rsidRDefault="00120786" w:rsidP="00120786">
      <w:pPr>
        <w:spacing w:line="240" w:lineRule="exact"/>
        <w:rPr>
          <w:sz w:val="18"/>
          <w:szCs w:val="18"/>
        </w:rPr>
      </w:pPr>
      <w:r w:rsidRPr="00120786">
        <w:rPr>
          <w:rFonts w:hint="eastAsia"/>
          <w:sz w:val="18"/>
          <w:szCs w:val="18"/>
        </w:rPr>
        <w:t>はままつ次世代光・健康医療産業創出拠点</w:t>
      </w:r>
      <w:r w:rsidRPr="00120786">
        <w:rPr>
          <w:rFonts w:hint="eastAsia"/>
          <w:sz w:val="18"/>
          <w:szCs w:val="18"/>
        </w:rPr>
        <w:t xml:space="preserve"> [JST</w:t>
      </w:r>
      <w:r w:rsidRPr="00120786">
        <w:rPr>
          <w:rFonts w:hint="eastAsia"/>
          <w:sz w:val="18"/>
          <w:szCs w:val="18"/>
        </w:rPr>
        <w:t>地域産学官共同研究拠点整備事業</w:t>
      </w:r>
      <w:r w:rsidRPr="00120786">
        <w:rPr>
          <w:rFonts w:hint="eastAsia"/>
          <w:sz w:val="18"/>
          <w:szCs w:val="18"/>
        </w:rPr>
        <w:t>]</w:t>
      </w:r>
    </w:p>
    <w:p w:rsidR="00120786" w:rsidRDefault="00A37D5F" w:rsidP="00120786">
      <w:pPr>
        <w:spacing w:line="240" w:lineRule="exact"/>
        <w:rPr>
          <w:sz w:val="18"/>
          <w:szCs w:val="18"/>
        </w:rPr>
      </w:pPr>
      <w:r w:rsidRPr="00120786">
        <w:rPr>
          <w:noProof/>
          <w:sz w:val="18"/>
          <w:szCs w:val="18"/>
        </w:rPr>
        <mc:AlternateContent>
          <mc:Choice Requires="wps">
            <w:drawing>
              <wp:anchor distT="45720" distB="45720" distL="114300" distR="114300" simplePos="0" relativeHeight="251665920" behindDoc="0" locked="0" layoutInCell="1" allowOverlap="1" wp14:anchorId="68B8A5B6" wp14:editId="0EBA21E5">
                <wp:simplePos x="0" y="0"/>
                <wp:positionH relativeFrom="column">
                  <wp:posOffset>-22225</wp:posOffset>
                </wp:positionH>
                <wp:positionV relativeFrom="paragraph">
                  <wp:posOffset>243205</wp:posOffset>
                </wp:positionV>
                <wp:extent cx="6715125" cy="1671320"/>
                <wp:effectExtent l="0" t="0" r="28575" b="2413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671320"/>
                        </a:xfrm>
                        <a:prstGeom prst="rect">
                          <a:avLst/>
                        </a:prstGeom>
                        <a:solidFill>
                          <a:srgbClr val="000000"/>
                        </a:solidFill>
                        <a:ln w="9525">
                          <a:solidFill>
                            <a:srgbClr val="000000"/>
                          </a:solidFill>
                          <a:miter lim="800000"/>
                          <a:headEnd/>
                          <a:tailEnd/>
                        </a:ln>
                      </wps:spPr>
                      <wps:txbx>
                        <w:txbxContent>
                          <w:p w:rsidR="00194CC4" w:rsidRDefault="00194CC4" w:rsidP="00D032B8">
                            <w:pPr>
                              <w:spacing w:line="1040" w:lineRule="exact"/>
                              <w:ind w:firstLineChars="400" w:firstLine="3680"/>
                              <w:jc w:val="left"/>
                              <w:rPr>
                                <w:rFonts w:ascii="ＭＳ ゴシック" w:eastAsia="ＭＳ ゴシック" w:hAnsi="ＭＳ ゴシック"/>
                                <w:sz w:val="92"/>
                                <w:szCs w:val="92"/>
                              </w:rPr>
                            </w:pPr>
                            <w:r>
                              <w:rPr>
                                <w:rFonts w:ascii="ＭＳ ゴシック" w:eastAsia="ＭＳ ゴシック" w:hAnsi="ＭＳ ゴシック" w:hint="eastAsia"/>
                                <w:sz w:val="92"/>
                                <w:szCs w:val="92"/>
                              </w:rPr>
                              <w:t>医療現場との</w:t>
                            </w:r>
                          </w:p>
                          <w:p w:rsidR="00194CC4" w:rsidRPr="000D20C4" w:rsidRDefault="00194CC4" w:rsidP="00D032B8">
                            <w:pPr>
                              <w:spacing w:line="1040" w:lineRule="exact"/>
                              <w:ind w:firstLineChars="400" w:firstLine="3680"/>
                              <w:jc w:val="left"/>
                              <w:rPr>
                                <w:rFonts w:ascii="ＭＳ ゴシック" w:eastAsia="ＭＳ ゴシック" w:hAnsi="ＭＳ ゴシック"/>
                                <w:sz w:val="92"/>
                                <w:szCs w:val="92"/>
                              </w:rPr>
                            </w:pPr>
                            <w:r>
                              <w:rPr>
                                <w:rFonts w:ascii="ＭＳ ゴシック" w:eastAsia="ＭＳ ゴシック" w:hAnsi="ＭＳ ゴシック" w:hint="eastAsia"/>
                                <w:sz w:val="92"/>
                                <w:szCs w:val="92"/>
                              </w:rPr>
                              <w:t>情報交換会</w:t>
                            </w:r>
                          </w:p>
                          <w:p w:rsidR="00194CC4" w:rsidRPr="0076724D" w:rsidRDefault="00194CC4" w:rsidP="00794989"/>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B8A5B6" id="_x0000_t202" coordsize="21600,21600" o:spt="202" path="m,l,21600r21600,l21600,xe">
                <v:stroke joinstyle="miter"/>
                <v:path gradientshapeok="t" o:connecttype="rect"/>
              </v:shapetype>
              <v:shape id="テキスト ボックス 2" o:spid="_x0000_s1026" type="#_x0000_t202" style="position:absolute;left:0;text-align:left;margin-left:-1.75pt;margin-top:19.15pt;width:528.75pt;height:131.6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" fillcolor="black">
                <v:textbox inset="1mm,,1mm">
                  <w:txbxContent>
                    <w:p w:rsidR="00194CC4" w:rsidRDefault="00194CC4" w:rsidP="00D032B8">
                      <w:pPr>
                        <w:spacing w:line="1040" w:lineRule="exact"/>
                        <w:ind w:firstLineChars="400" w:firstLine="3680"/>
                        <w:jc w:val="left"/>
                        <w:rPr>
                          <w:rFonts w:ascii="ＭＳ ゴシック" w:eastAsia="ＭＳ ゴシック" w:hAnsi="ＭＳ ゴシック"/>
                          <w:sz w:val="92"/>
                          <w:szCs w:val="92"/>
                        </w:rPr>
                      </w:pPr>
                      <w:r>
                        <w:rPr>
                          <w:rFonts w:ascii="ＭＳ ゴシック" w:eastAsia="ＭＳ ゴシック" w:hAnsi="ＭＳ ゴシック" w:hint="eastAsia"/>
                          <w:sz w:val="92"/>
                          <w:szCs w:val="92"/>
                        </w:rPr>
                        <w:t>医療現場との</w:t>
                      </w:r>
                    </w:p>
                    <w:p w:rsidR="00194CC4" w:rsidRPr="000D20C4" w:rsidRDefault="00194CC4" w:rsidP="00D032B8">
                      <w:pPr>
                        <w:spacing w:line="1040" w:lineRule="exact"/>
                        <w:ind w:firstLineChars="400" w:firstLine="3680"/>
                        <w:jc w:val="left"/>
                        <w:rPr>
                          <w:rFonts w:ascii="ＭＳ ゴシック" w:eastAsia="ＭＳ ゴシック" w:hAnsi="ＭＳ ゴシック"/>
                          <w:sz w:val="92"/>
                          <w:szCs w:val="92"/>
                        </w:rPr>
                      </w:pPr>
                      <w:r>
                        <w:rPr>
                          <w:rFonts w:ascii="ＭＳ ゴシック" w:eastAsia="ＭＳ ゴシック" w:hAnsi="ＭＳ ゴシック" w:hint="eastAsia"/>
                          <w:sz w:val="92"/>
                          <w:szCs w:val="92"/>
                        </w:rPr>
                        <w:t>情報交換会</w:t>
                      </w:r>
                    </w:p>
                    <w:p w:rsidR="00194CC4" w:rsidRPr="0076724D" w:rsidRDefault="00194CC4" w:rsidP="00794989"/>
                  </w:txbxContent>
                </v:textbox>
                <w10:wrap type="square"/>
              </v:shape>
            </w:pict>
          </mc:Fallback>
        </mc:AlternateContent>
      </w:r>
      <w:r w:rsidR="00181B92">
        <w:rPr>
          <w:noProof/>
        </w:rPr>
        <mc:AlternateContent>
          <mc:Choice Requires="wps">
            <w:drawing>
              <wp:anchor distT="0" distB="0" distL="114300" distR="114300" simplePos="0" relativeHeight="251670016" behindDoc="0" locked="0" layoutInCell="1" allowOverlap="1" wp14:anchorId="15B2FB73" wp14:editId="0E653988">
                <wp:simplePos x="0" y="0"/>
                <wp:positionH relativeFrom="column">
                  <wp:posOffset>225425</wp:posOffset>
                </wp:positionH>
                <wp:positionV relativeFrom="paragraph">
                  <wp:posOffset>400050</wp:posOffset>
                </wp:positionV>
                <wp:extent cx="1866900" cy="1395730"/>
                <wp:effectExtent l="0" t="0" r="19050" b="13970"/>
                <wp:wrapSquare wrapText="bothSides"/>
                <wp:docPr id="3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1395730"/>
                        </a:xfrm>
                        <a:prstGeom prst="rect">
                          <a:avLst/>
                        </a:prstGeom>
                        <a:solidFill>
                          <a:sysClr val="windowText" lastClr="000000"/>
                        </a:solidFill>
                        <a:ln w="6350">
                          <a:solidFill>
                            <a:prstClr val="black"/>
                          </a:solidFill>
                        </a:ln>
                        <a:effectLst/>
                      </wps:spPr>
                      <wps:txbx>
                        <w:txbxContent>
                          <w:p w:rsidR="00194CC4" w:rsidRDefault="00194CC4" w:rsidP="00794989">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２０１８年</w:t>
                            </w:r>
                          </w:p>
                          <w:p w:rsidR="00194CC4" w:rsidRPr="000D20C4" w:rsidRDefault="00194CC4" w:rsidP="00D032B8">
                            <w:pPr>
                              <w:spacing w:line="500" w:lineRule="exact"/>
                              <w:rPr>
                                <w:rFonts w:ascii="HGPｺﾞｼｯｸE" w:eastAsia="HGPｺﾞｼｯｸE" w:hAnsi="HGPｺﾞｼｯｸE"/>
                                <w:b/>
                                <w:sz w:val="48"/>
                              </w:rPr>
                            </w:pPr>
                            <w:r>
                              <w:rPr>
                                <w:rFonts w:ascii="HGPｺﾞｼｯｸE" w:eastAsia="HGPｺﾞｼｯｸE" w:hAnsi="HGPｺﾞｼｯｸE" w:hint="eastAsia"/>
                                <w:b/>
                                <w:sz w:val="48"/>
                              </w:rPr>
                              <w:t>２</w:t>
                            </w:r>
                            <w:r w:rsidRPr="000D20C4">
                              <w:rPr>
                                <w:rFonts w:ascii="HGPｺﾞｼｯｸE" w:eastAsia="HGPｺﾞｼｯｸE" w:hAnsi="HGPｺﾞｼｯｸE" w:hint="eastAsia"/>
                                <w:b/>
                                <w:sz w:val="48"/>
                              </w:rPr>
                              <w:t>／</w:t>
                            </w:r>
                          </w:p>
                          <w:p w:rsidR="00194CC4" w:rsidRDefault="00194CC4" w:rsidP="00D032B8">
                            <w:pPr>
                              <w:spacing w:line="52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194CC4" w:rsidRPr="008D791E" w:rsidRDefault="00194CC4" w:rsidP="00794989">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6：30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20：</w:t>
                            </w:r>
                            <w:r w:rsidRPr="000D20C4">
                              <w:rPr>
                                <w:rFonts w:ascii="HGPｺﾞｼｯｸE" w:eastAsia="HGPｺﾞｼｯｸE" w:hAnsi="HGPｺﾞｼｯｸE"/>
                                <w:b/>
                                <w:sz w:val="40"/>
                              </w:rPr>
                              <w:t>30</w:t>
                            </w: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2FB73" id="テキスト ボックス 8" o:spid="_x0000_s1027" type="#_x0000_t202" style="position:absolute;left:0;text-align:left;margin-left:17.75pt;margin-top:31.5pt;width:147pt;height:109.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" fillcolor="windowText" strokeweight=".5pt">
                <v:path arrowok="t"/>
                <v:textbox inset="2mm,,0,0">
                  <w:txbxContent>
                    <w:p w:rsidR="00194CC4" w:rsidRDefault="00194CC4" w:rsidP="00794989">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２０１８年</w:t>
                      </w:r>
                    </w:p>
                    <w:p w:rsidR="00194CC4" w:rsidRPr="000D20C4" w:rsidRDefault="00194CC4" w:rsidP="00D032B8">
                      <w:pPr>
                        <w:spacing w:line="500" w:lineRule="exact"/>
                        <w:rPr>
                          <w:rFonts w:ascii="HGPｺﾞｼｯｸE" w:eastAsia="HGPｺﾞｼｯｸE" w:hAnsi="HGPｺﾞｼｯｸE"/>
                          <w:b/>
                          <w:sz w:val="48"/>
                        </w:rPr>
                      </w:pPr>
                      <w:r>
                        <w:rPr>
                          <w:rFonts w:ascii="HGPｺﾞｼｯｸE" w:eastAsia="HGPｺﾞｼｯｸE" w:hAnsi="HGPｺﾞｼｯｸE" w:hint="eastAsia"/>
                          <w:b/>
                          <w:sz w:val="48"/>
                        </w:rPr>
                        <w:t>２</w:t>
                      </w:r>
                      <w:r w:rsidRPr="000D20C4">
                        <w:rPr>
                          <w:rFonts w:ascii="HGPｺﾞｼｯｸE" w:eastAsia="HGPｺﾞｼｯｸE" w:hAnsi="HGPｺﾞｼｯｸE" w:hint="eastAsia"/>
                          <w:b/>
                          <w:sz w:val="48"/>
                        </w:rPr>
                        <w:t>／</w:t>
                      </w:r>
                    </w:p>
                    <w:p w:rsidR="00194CC4" w:rsidRDefault="00194CC4" w:rsidP="00D032B8">
                      <w:pPr>
                        <w:spacing w:line="52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194CC4" w:rsidRPr="008D791E" w:rsidRDefault="00194CC4" w:rsidP="00794989">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6：30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20：</w:t>
                      </w:r>
                      <w:r w:rsidRPr="000D20C4">
                        <w:rPr>
                          <w:rFonts w:ascii="HGPｺﾞｼｯｸE" w:eastAsia="HGPｺﾞｼｯｸE" w:hAnsi="HGPｺﾞｼｯｸE"/>
                          <w:b/>
                          <w:sz w:val="40"/>
                        </w:rPr>
                        <w:t>30</w:t>
                      </w:r>
                    </w:p>
                  </w:txbxContent>
                </v:textbox>
                <w10:wrap type="square"/>
              </v:shape>
            </w:pict>
          </mc:Fallback>
        </mc:AlternateContent>
      </w:r>
      <w:r w:rsidR="00181B92">
        <w:rPr>
          <w:noProof/>
        </w:rPr>
        <mc:AlternateContent>
          <mc:Choice Requires="wps">
            <w:drawing>
              <wp:anchor distT="45720" distB="45720" distL="114300" distR="114300" simplePos="0" relativeHeight="251672064" behindDoc="0" locked="0" layoutInCell="1" allowOverlap="1" wp14:anchorId="5C5CC636" wp14:editId="6E2CDB1C">
                <wp:simplePos x="0" y="0"/>
                <wp:positionH relativeFrom="column">
                  <wp:posOffset>758825</wp:posOffset>
                </wp:positionH>
                <wp:positionV relativeFrom="paragraph">
                  <wp:posOffset>843280</wp:posOffset>
                </wp:positionV>
                <wp:extent cx="1333500" cy="561975"/>
                <wp:effectExtent l="0" t="0" r="19050" b="28575"/>
                <wp:wrapSquare wrapText="bothSides"/>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61975"/>
                        </a:xfrm>
                        <a:prstGeom prst="rect">
                          <a:avLst/>
                        </a:prstGeom>
                        <a:solidFill>
                          <a:sysClr val="windowText" lastClr="000000"/>
                        </a:solidFill>
                        <a:ln w="9525">
                          <a:solidFill>
                            <a:srgbClr val="000000"/>
                          </a:solidFill>
                          <a:miter lim="800000"/>
                          <a:headEnd/>
                          <a:tailEnd/>
                        </a:ln>
                      </wps:spPr>
                      <wps:txbx>
                        <w:txbxContent>
                          <w:p w:rsidR="00194CC4" w:rsidRPr="000D20C4" w:rsidRDefault="00194CC4" w:rsidP="00794989">
                            <w:pPr>
                              <w:rPr>
                                <w:rFonts w:ascii="HGPｺﾞｼｯｸE" w:eastAsia="HGPｺﾞｼｯｸE" w:hAnsi="HGPｺﾞｼｯｸE"/>
                                <w:b/>
                                <w:sz w:val="64"/>
                                <w:szCs w:val="64"/>
                              </w:rPr>
                            </w:pPr>
                            <w:r>
                              <w:rPr>
                                <w:rFonts w:ascii="HGPｺﾞｼｯｸE" w:eastAsia="HGPｺﾞｼｯｸE" w:hAnsi="HGPｺﾞｼｯｸE" w:hint="eastAsia"/>
                                <w:b/>
                                <w:sz w:val="64"/>
                                <w:szCs w:val="64"/>
                              </w:rPr>
                              <w:t>２３</w:t>
                            </w:r>
                            <w:r w:rsidRPr="000D20C4">
                              <w:rPr>
                                <w:rFonts w:ascii="HGPｺﾞｼｯｸE" w:eastAsia="HGPｺﾞｼｯｸE" w:hAnsi="HGPｺﾞｼｯｸE" w:hint="eastAsia"/>
                                <w:b/>
                                <w:sz w:val="64"/>
                                <w:szCs w:val="64"/>
                              </w:rPr>
                              <w:t>(</w:t>
                            </w:r>
                            <w:r>
                              <w:rPr>
                                <w:rFonts w:ascii="HGPｺﾞｼｯｸE" w:eastAsia="HGPｺﾞｼｯｸE" w:hAnsi="HGPｺﾞｼｯｸE" w:hint="eastAsia"/>
                                <w:b/>
                                <w:sz w:val="64"/>
                                <w:szCs w:val="64"/>
                              </w:rPr>
                              <w:t>金</w:t>
                            </w:r>
                            <w:r w:rsidRPr="000D20C4">
                              <w:rPr>
                                <w:rFonts w:ascii="HGPｺﾞｼｯｸE" w:eastAsia="HGPｺﾞｼｯｸE" w:hAnsi="HGPｺﾞｼｯｸE" w:hint="eastAsia"/>
                                <w:b/>
                                <w:sz w:val="64"/>
                                <w:szCs w:val="64"/>
                              </w:rPr>
                              <w:t>)</w:t>
                            </w:r>
                          </w:p>
                          <w:p w:rsidR="00194CC4" w:rsidRDefault="00194CC4" w:rsidP="00794989"/>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5CC636" id="_x0000_s1028" type="#_x0000_t202" style="position:absolute;left:0;text-align:left;margin-left:59.75pt;margin-top:66.4pt;width:105pt;height:44.2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" fillcolor="windowText">
                <v:textbox inset="0,0,0,0">
                  <w:txbxContent>
                    <w:p w:rsidR="00194CC4" w:rsidRPr="000D20C4" w:rsidRDefault="00194CC4" w:rsidP="00794989">
                      <w:pPr>
                        <w:rPr>
                          <w:rFonts w:ascii="HGPｺﾞｼｯｸE" w:eastAsia="HGPｺﾞｼｯｸE" w:hAnsi="HGPｺﾞｼｯｸE"/>
                          <w:b/>
                          <w:sz w:val="64"/>
                          <w:szCs w:val="64"/>
                        </w:rPr>
                      </w:pPr>
                      <w:r>
                        <w:rPr>
                          <w:rFonts w:ascii="HGPｺﾞｼｯｸE" w:eastAsia="HGPｺﾞｼｯｸE" w:hAnsi="HGPｺﾞｼｯｸE" w:hint="eastAsia"/>
                          <w:b/>
                          <w:sz w:val="64"/>
                          <w:szCs w:val="64"/>
                        </w:rPr>
                        <w:t>２３</w:t>
                      </w:r>
                      <w:r w:rsidRPr="000D20C4">
                        <w:rPr>
                          <w:rFonts w:ascii="HGPｺﾞｼｯｸE" w:eastAsia="HGPｺﾞｼｯｸE" w:hAnsi="HGPｺﾞｼｯｸE" w:hint="eastAsia"/>
                          <w:b/>
                          <w:sz w:val="64"/>
                          <w:szCs w:val="64"/>
                        </w:rPr>
                        <w:t>(</w:t>
                      </w:r>
                      <w:r>
                        <w:rPr>
                          <w:rFonts w:ascii="HGPｺﾞｼｯｸE" w:eastAsia="HGPｺﾞｼｯｸE" w:hAnsi="HGPｺﾞｼｯｸE" w:hint="eastAsia"/>
                          <w:b/>
                          <w:sz w:val="64"/>
                          <w:szCs w:val="64"/>
                        </w:rPr>
                        <w:t>金</w:t>
                      </w:r>
                      <w:r w:rsidRPr="000D20C4">
                        <w:rPr>
                          <w:rFonts w:ascii="HGPｺﾞｼｯｸE" w:eastAsia="HGPｺﾞｼｯｸE" w:hAnsi="HGPｺﾞｼｯｸE" w:hint="eastAsia"/>
                          <w:b/>
                          <w:sz w:val="64"/>
                          <w:szCs w:val="64"/>
                        </w:rPr>
                        <w:t>)</w:t>
                      </w:r>
                    </w:p>
                    <w:p w:rsidR="00194CC4" w:rsidRDefault="00194CC4" w:rsidP="00794989"/>
                  </w:txbxContent>
                </v:textbox>
                <w10:wrap type="square"/>
              </v:shape>
            </w:pict>
          </mc:Fallback>
        </mc:AlternateContent>
      </w:r>
      <w:r w:rsidR="00D032B8">
        <w:rPr>
          <w:noProof/>
        </w:rPr>
        <mc:AlternateContent>
          <mc:Choice Requires="wps">
            <w:drawing>
              <wp:anchor distT="45720" distB="45720" distL="114300" distR="114300" simplePos="0" relativeHeight="251667968" behindDoc="0" locked="0" layoutInCell="1" allowOverlap="1" wp14:anchorId="49DEA4AD" wp14:editId="7D606313">
                <wp:simplePos x="0" y="0"/>
                <wp:positionH relativeFrom="column">
                  <wp:posOffset>2197100</wp:posOffset>
                </wp:positionH>
                <wp:positionV relativeFrom="paragraph">
                  <wp:posOffset>1640205</wp:posOffset>
                </wp:positionV>
                <wp:extent cx="4229735" cy="271145"/>
                <wp:effectExtent l="9525" t="6350" r="8890" b="8255"/>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271145"/>
                        </a:xfrm>
                        <a:prstGeom prst="rect">
                          <a:avLst/>
                        </a:prstGeom>
                        <a:solidFill>
                          <a:srgbClr val="000000"/>
                        </a:solidFill>
                        <a:ln w="9525">
                          <a:solidFill>
                            <a:srgbClr val="000000"/>
                          </a:solidFill>
                          <a:miter lim="800000"/>
                          <a:headEnd/>
                          <a:tailEnd/>
                        </a:ln>
                      </wps:spPr>
                      <wps:txbx>
                        <w:txbxContent>
                          <w:p w:rsidR="00194CC4" w:rsidRPr="0076724D" w:rsidRDefault="00194CC4" w:rsidP="00120786">
                            <w:pPr>
                              <w:spacing w:line="280" w:lineRule="exact"/>
                              <w:rPr>
                                <w:rFonts w:ascii="ＭＳ ゴシック" w:eastAsia="ＭＳ ゴシック" w:hAnsi="ＭＳ ゴシック"/>
                                <w:sz w:val="20"/>
                              </w:rPr>
                            </w:pPr>
                            <w:r w:rsidRPr="005D18C9">
                              <w:rPr>
                                <w:rFonts w:ascii="ＭＳ ゴシック" w:eastAsia="ＭＳ ゴシック" w:hAnsi="ＭＳ ゴシック" w:hint="eastAsia"/>
                                <w:sz w:val="24"/>
                              </w:rPr>
                              <w:t>～浜松医科大学の医師</w:t>
                            </w:r>
                            <w:r>
                              <w:rPr>
                                <w:rFonts w:ascii="ＭＳ ゴシック" w:eastAsia="ＭＳ ゴシック" w:hAnsi="ＭＳ ゴシック" w:hint="eastAsia"/>
                                <w:sz w:val="24"/>
                              </w:rPr>
                              <w:t>から製品開発のヒントを得る</w:t>
                            </w:r>
                            <w:r w:rsidRPr="005D18C9">
                              <w:rPr>
                                <w:rFonts w:ascii="ＭＳ ゴシック" w:eastAsia="ＭＳ ゴシック" w:hAnsi="ＭＳ ゴシック" w:hint="eastAsia"/>
                                <w:sz w:val="24"/>
                              </w:rPr>
                              <w:t>～</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EA4AD" id="_x0000_s1029" type="#_x0000_t202" style="position:absolute;left:0;text-align:left;margin-left:173pt;margin-top:129.15pt;width:333.05pt;height:21.3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" fillcolor="black">
                <v:textbox inset=",0,,0">
                  <w:txbxContent>
                    <w:p w:rsidR="00194CC4" w:rsidRPr="0076724D" w:rsidRDefault="00194CC4" w:rsidP="00120786">
                      <w:pPr>
                        <w:spacing w:line="280" w:lineRule="exact"/>
                        <w:rPr>
                          <w:rFonts w:ascii="ＭＳ ゴシック" w:eastAsia="ＭＳ ゴシック" w:hAnsi="ＭＳ ゴシック"/>
                          <w:sz w:val="20"/>
                        </w:rPr>
                      </w:pPr>
                      <w:r w:rsidRPr="005D18C9">
                        <w:rPr>
                          <w:rFonts w:ascii="ＭＳ ゴシック" w:eastAsia="ＭＳ ゴシック" w:hAnsi="ＭＳ ゴシック" w:hint="eastAsia"/>
                          <w:sz w:val="24"/>
                        </w:rPr>
                        <w:t>～浜松医科大学の医師</w:t>
                      </w:r>
                      <w:r>
                        <w:rPr>
                          <w:rFonts w:ascii="ＭＳ ゴシック" w:eastAsia="ＭＳ ゴシック" w:hAnsi="ＭＳ ゴシック" w:hint="eastAsia"/>
                          <w:sz w:val="24"/>
                        </w:rPr>
                        <w:t>から製品開発のヒントを得る</w:t>
                      </w:r>
                      <w:r w:rsidRPr="005D18C9">
                        <w:rPr>
                          <w:rFonts w:ascii="ＭＳ ゴシック" w:eastAsia="ＭＳ ゴシック" w:hAnsi="ＭＳ ゴシック" w:hint="eastAsia"/>
                          <w:sz w:val="24"/>
                        </w:rPr>
                        <w:t>～</w:t>
                      </w:r>
                    </w:p>
                  </w:txbxContent>
                </v:textbox>
                <w10:wrap type="square"/>
              </v:shape>
            </w:pict>
          </mc:Fallback>
        </mc:AlternateContent>
      </w:r>
      <w:r w:rsidR="00120786">
        <w:rPr>
          <w:rFonts w:hint="eastAsia"/>
          <w:sz w:val="18"/>
          <w:szCs w:val="18"/>
        </w:rPr>
        <w:t>浜松商工会議所浜松医工連携研究会事業、</w:t>
      </w:r>
      <w:r w:rsidR="00E86A99" w:rsidRPr="00E86A99">
        <w:rPr>
          <w:rFonts w:hint="eastAsia"/>
          <w:sz w:val="18"/>
          <w:szCs w:val="18"/>
        </w:rPr>
        <w:t>地域イノベーション・エコシステム形成プログラム</w:t>
      </w:r>
    </w:p>
    <w:p w:rsidR="003A3464" w:rsidRPr="0085753A" w:rsidRDefault="002E656A" w:rsidP="0085753A">
      <w:pPr>
        <w:rPr>
          <w:rFonts w:ascii="ＭＳ ゴシック" w:eastAsia="ＭＳ ゴシック" w:hAnsi="ＭＳ ゴシック"/>
          <w:sz w:val="28"/>
          <w:szCs w:val="28"/>
        </w:rPr>
      </w:pPr>
      <w:r w:rsidRPr="006D5AEF">
        <w:rPr>
          <w:b/>
          <w:noProof/>
        </w:rPr>
        <mc:AlternateContent>
          <mc:Choice Requires="wps">
            <w:drawing>
              <wp:anchor distT="0" distB="0" distL="114300" distR="114300" simplePos="0" relativeHeight="251652608" behindDoc="0" locked="0" layoutInCell="1" allowOverlap="1" wp14:anchorId="6E34CCCD" wp14:editId="7AA1D845">
                <wp:simplePos x="0" y="0"/>
                <wp:positionH relativeFrom="column">
                  <wp:posOffset>-15875</wp:posOffset>
                </wp:positionH>
                <wp:positionV relativeFrom="paragraph">
                  <wp:posOffset>1814830</wp:posOffset>
                </wp:positionV>
                <wp:extent cx="6706235" cy="979805"/>
                <wp:effectExtent l="0" t="0" r="19050" b="11430"/>
                <wp:wrapSquare wrapText="bothSides"/>
                <wp:docPr id="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235" cy="979805"/>
                        </a:xfrm>
                        <a:prstGeom prst="rect">
                          <a:avLst/>
                        </a:prstGeom>
                        <a:solidFill>
                          <a:srgbClr val="FFFFFF"/>
                        </a:solidFill>
                        <a:ln w="9525">
                          <a:solidFill>
                            <a:srgbClr val="000000"/>
                          </a:solidFill>
                          <a:miter lim="800000"/>
                          <a:headEnd/>
                          <a:tailEnd/>
                        </a:ln>
                      </wps:spPr>
                      <wps:txbx>
                        <w:txbxContent>
                          <w:p w:rsidR="00194CC4" w:rsidRDefault="00194CC4" w:rsidP="00352B8B">
                            <w:pPr>
                              <w:spacing w:line="300" w:lineRule="exact"/>
                            </w:pPr>
                            <w:r>
                              <w:rPr>
                                <w:rFonts w:hint="eastAsia"/>
                              </w:rPr>
                              <w:t xml:space="preserve">　医療現場にある機器や設備には、使用者である医師や技師・看護師等にしか分からない「使いにくさ」改善点が沢山あります。この現場従事者の「ニーズ」が新しい商品開発の大きなヒントとなります。</w:t>
                            </w:r>
                          </w:p>
                          <w:p w:rsidR="00194CC4" w:rsidRDefault="00194CC4" w:rsidP="00352B8B">
                            <w:pPr>
                              <w:spacing w:line="300" w:lineRule="exact"/>
                            </w:pPr>
                            <w:r>
                              <w:rPr>
                                <w:rFonts w:hint="eastAsia"/>
                              </w:rPr>
                              <w:t xml:space="preserve">　浜松医工連携研究会では、医療現場の方々との交流を通じて、これらの「ニーズ」の製品化を目指しています。今回の講演会で浜松医科大学の</w:t>
                            </w:r>
                            <w:r>
                              <w:t>先生から</w:t>
                            </w:r>
                            <w:r>
                              <w:rPr>
                                <w:rFonts w:hint="eastAsia"/>
                              </w:rPr>
                              <w:t>現場</w:t>
                            </w:r>
                            <w:r>
                              <w:t>・業務内容に</w:t>
                            </w:r>
                            <w:r>
                              <w:rPr>
                                <w:rFonts w:hint="eastAsia"/>
                              </w:rPr>
                              <w:t>ついて発表後、日を改めて現場見学会を実施いたします。　医療機器や現場の情報を得られる貴重な機会です。ぜひご参加ください。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34CCCD" id="Text Box 7" o:spid="_x0000_s1030" type="#_x0000_t202" style="position:absolute;left:0;text-align:left;margin-left:-1.25pt;margin-top:142.9pt;width:528.05pt;height:77.1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">
                <v:textbox style="mso-fit-shape-to-text:t" inset="5.85pt,.7pt,5.85pt,.7pt">
                  <w:txbxContent>
                    <w:p w:rsidR="00194CC4" w:rsidRDefault="00194CC4" w:rsidP="00352B8B">
                      <w:pPr>
                        <w:spacing w:line="300" w:lineRule="exact"/>
                      </w:pPr>
                      <w:r>
                        <w:rPr>
                          <w:rFonts w:hint="eastAsia"/>
                        </w:rPr>
                        <w:t xml:space="preserve">　医療現場にある機器や設備には、使用者である医師や技師・看護師等にしか分からない「使いにくさ」改善点が沢山あります。この現場従事者の「ニーズ」が新しい商品開発の大きなヒントとなります。</w:t>
                      </w:r>
                    </w:p>
                    <w:p w:rsidR="00194CC4" w:rsidRDefault="00194CC4" w:rsidP="00352B8B">
                      <w:pPr>
                        <w:spacing w:line="300" w:lineRule="exact"/>
                      </w:pPr>
                      <w:r>
                        <w:rPr>
                          <w:rFonts w:hint="eastAsia"/>
                        </w:rPr>
                        <w:t xml:space="preserve">　浜松医工連携研究会では、医療現場の方々との交流を通じて、これらの「ニーズ」の製品化を目指しています。今回の講演会で浜松医科大学の</w:t>
                      </w:r>
                      <w:r>
                        <w:t>先生から</w:t>
                      </w:r>
                      <w:r>
                        <w:rPr>
                          <w:rFonts w:hint="eastAsia"/>
                        </w:rPr>
                        <w:t>現場</w:t>
                      </w:r>
                      <w:r>
                        <w:t>・業務内容に</w:t>
                      </w:r>
                      <w:r>
                        <w:rPr>
                          <w:rFonts w:hint="eastAsia"/>
                        </w:rPr>
                        <w:t>ついて発表後、日を改めて現場見学会を実施いたします。　医療機器や現場の情報を得られる貴重な機会です。ぜひご参加ください。</w:t>
                      </w:r>
                    </w:p>
                  </w:txbxContent>
                </v:textbox>
                <w10:wrap type="square"/>
              </v:shape>
            </w:pict>
          </mc:Fallback>
        </mc:AlternateContent>
      </w:r>
      <w:r w:rsidR="00485677" w:rsidRPr="006D5AEF">
        <w:rPr>
          <w:rFonts w:ascii="ＭＳ 明朝" w:hAnsi="ＭＳ 明朝"/>
          <w:b/>
          <w:noProof/>
          <w:szCs w:val="21"/>
        </w:rPr>
        <mc:AlternateContent>
          <mc:Choice Requires="wps">
            <w:drawing>
              <wp:anchor distT="0" distB="0" distL="114300" distR="114300" simplePos="0" relativeHeight="251651584" behindDoc="0" locked="0" layoutInCell="1" allowOverlap="1" wp14:anchorId="4FAA24B9" wp14:editId="4D4FB176">
                <wp:simplePos x="0" y="0"/>
                <wp:positionH relativeFrom="column">
                  <wp:posOffset>4975860</wp:posOffset>
                </wp:positionH>
                <wp:positionV relativeFrom="paragraph">
                  <wp:posOffset>271780</wp:posOffset>
                </wp:positionV>
                <wp:extent cx="1600200" cy="739140"/>
                <wp:effectExtent l="0" t="0" r="19050" b="22860"/>
                <wp:wrapNone/>
                <wp:docPr id="3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39140"/>
                        </a:xfrm>
                        <a:prstGeom prst="ellipse">
                          <a:avLst/>
                        </a:prstGeom>
                        <a:solidFill>
                          <a:srgbClr val="000000"/>
                        </a:solidFill>
                        <a:ln w="9525">
                          <a:solidFill>
                            <a:srgbClr val="000000"/>
                          </a:solidFill>
                          <a:round/>
                          <a:headEnd/>
                          <a:tailEnd/>
                        </a:ln>
                      </wps:spPr>
                      <wps:txbx>
                        <w:txbxContent>
                          <w:p w:rsidR="00194CC4" w:rsidRPr="006D5AEF" w:rsidRDefault="00194CC4">
                            <w:pPr>
                              <w:rPr>
                                <w:rFonts w:ascii="ＭＳ ゴシック" w:eastAsia="ＭＳ ゴシック" w:hAnsi="ＭＳ ゴシック"/>
                                <w:b/>
                                <w:color w:val="FFFFFF"/>
                                <w:sz w:val="36"/>
                                <w:szCs w:val="36"/>
                              </w:rPr>
                            </w:pPr>
                            <w:r w:rsidRPr="006D5AEF">
                              <w:rPr>
                                <w:rFonts w:ascii="ＭＳ ゴシック" w:eastAsia="ＭＳ ゴシック" w:hAnsi="ＭＳ ゴシック" w:hint="eastAsia"/>
                                <w:b/>
                                <w:color w:val="FFFFFF"/>
                                <w:sz w:val="36"/>
                                <w:szCs w:val="36"/>
                              </w:rPr>
                              <w:t>聴講無料</w:t>
                            </w:r>
                          </w:p>
                        </w:txbxContent>
                      </wps:txbx>
                      <wps:bodyPr rot="0" vert="horz" wrap="square" lIns="74295" tIns="9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FAA24B9" id="Oval 6" o:spid="_x0000_s1031" style="position:absolute;left:0;text-align:left;margin-left:391.8pt;margin-top:21.4pt;width:126pt;height:58.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" fillcolor="black">
                <v:textbox inset="5.85pt,.25mm,5.85pt,.7pt">
                  <w:txbxContent>
                    <w:p w:rsidR="00194CC4" w:rsidRPr="006D5AEF" w:rsidRDefault="00194CC4">
                      <w:pPr>
                        <w:rPr>
                          <w:rFonts w:ascii="ＭＳ ゴシック" w:eastAsia="ＭＳ ゴシック" w:hAnsi="ＭＳ ゴシック"/>
                          <w:b/>
                          <w:color w:val="FFFFFF"/>
                          <w:sz w:val="36"/>
                          <w:szCs w:val="36"/>
                        </w:rPr>
                      </w:pPr>
                      <w:r w:rsidRPr="006D5AEF">
                        <w:rPr>
                          <w:rFonts w:ascii="ＭＳ ゴシック" w:eastAsia="ＭＳ ゴシック" w:hAnsi="ＭＳ ゴシック" w:hint="eastAsia"/>
                          <w:b/>
                          <w:color w:val="FFFFFF"/>
                          <w:sz w:val="36"/>
                          <w:szCs w:val="36"/>
                        </w:rPr>
                        <w:t>聴講無料</w:t>
                      </w:r>
                    </w:p>
                  </w:txbxContent>
                </v:textbox>
              </v:oval>
            </w:pict>
          </mc:Fallback>
        </mc:AlternateContent>
      </w:r>
      <w:r w:rsidR="003A3464" w:rsidRPr="006D5AEF">
        <w:rPr>
          <w:rFonts w:ascii="ＭＳ ゴシック" w:eastAsia="ＭＳ ゴシック" w:hAnsi="ＭＳ ゴシック" w:hint="eastAsia"/>
          <w:b/>
          <w:sz w:val="28"/>
          <w:szCs w:val="28"/>
        </w:rPr>
        <w:t>開催日：平成</w:t>
      </w:r>
      <w:r w:rsidR="00F755BC">
        <w:rPr>
          <w:rFonts w:ascii="ＭＳ ゴシック" w:eastAsia="ＭＳ ゴシック" w:hAnsi="ＭＳ ゴシック" w:hint="eastAsia"/>
          <w:b/>
          <w:sz w:val="28"/>
          <w:szCs w:val="28"/>
        </w:rPr>
        <w:t>３０</w:t>
      </w:r>
      <w:r w:rsidR="003A3464" w:rsidRPr="006D5AEF">
        <w:rPr>
          <w:rFonts w:ascii="ＭＳ ゴシック" w:eastAsia="ＭＳ ゴシック" w:hAnsi="ＭＳ ゴシック" w:hint="eastAsia"/>
          <w:b/>
          <w:sz w:val="28"/>
          <w:szCs w:val="28"/>
        </w:rPr>
        <w:t>年</w:t>
      </w:r>
      <w:r w:rsidR="00F755BC">
        <w:rPr>
          <w:rFonts w:ascii="ＭＳ ゴシック" w:eastAsia="ＭＳ ゴシック" w:hAnsi="ＭＳ ゴシック" w:hint="eastAsia"/>
          <w:b/>
          <w:sz w:val="28"/>
          <w:szCs w:val="28"/>
        </w:rPr>
        <w:t>２</w:t>
      </w:r>
      <w:r w:rsidR="003A3464" w:rsidRPr="006D5AEF">
        <w:rPr>
          <w:rFonts w:ascii="ＭＳ ゴシック" w:eastAsia="ＭＳ ゴシック" w:hAnsi="ＭＳ ゴシック" w:hint="eastAsia"/>
          <w:b/>
          <w:sz w:val="28"/>
          <w:szCs w:val="28"/>
        </w:rPr>
        <w:t>月</w:t>
      </w:r>
      <w:r w:rsidR="00F755BC">
        <w:rPr>
          <w:rFonts w:ascii="ＭＳ ゴシック" w:eastAsia="ＭＳ ゴシック" w:hAnsi="ＭＳ ゴシック" w:hint="eastAsia"/>
          <w:b/>
          <w:sz w:val="28"/>
          <w:szCs w:val="28"/>
        </w:rPr>
        <w:t>２３</w:t>
      </w:r>
      <w:r w:rsidR="003A3464" w:rsidRPr="006D5AEF">
        <w:rPr>
          <w:rFonts w:ascii="ＭＳ ゴシック" w:eastAsia="ＭＳ ゴシック" w:hAnsi="ＭＳ ゴシック" w:hint="eastAsia"/>
          <w:b/>
          <w:sz w:val="28"/>
          <w:szCs w:val="28"/>
        </w:rPr>
        <w:t>日（</w:t>
      </w:r>
      <w:r w:rsidR="006D470E">
        <w:rPr>
          <w:rFonts w:ascii="ＭＳ ゴシック" w:eastAsia="ＭＳ ゴシック" w:hAnsi="ＭＳ ゴシック" w:hint="eastAsia"/>
          <w:b/>
          <w:sz w:val="28"/>
          <w:szCs w:val="28"/>
        </w:rPr>
        <w:t>金</w:t>
      </w:r>
      <w:r w:rsidR="003A3464" w:rsidRPr="006D5AEF">
        <w:rPr>
          <w:rFonts w:ascii="ＭＳ ゴシック" w:eastAsia="ＭＳ ゴシック" w:hAnsi="ＭＳ ゴシック" w:hint="eastAsia"/>
          <w:b/>
          <w:sz w:val="28"/>
          <w:szCs w:val="28"/>
        </w:rPr>
        <w:t>）１</w:t>
      </w:r>
      <w:r w:rsidR="00794989">
        <w:rPr>
          <w:rFonts w:ascii="ＭＳ ゴシック" w:eastAsia="ＭＳ ゴシック" w:hAnsi="ＭＳ ゴシック" w:hint="eastAsia"/>
          <w:b/>
          <w:sz w:val="28"/>
          <w:szCs w:val="28"/>
        </w:rPr>
        <w:t>６</w:t>
      </w:r>
      <w:r w:rsidR="003A3464" w:rsidRPr="006D5AEF">
        <w:rPr>
          <w:rFonts w:ascii="ＭＳ ゴシック" w:eastAsia="ＭＳ ゴシック" w:hAnsi="ＭＳ ゴシック" w:hint="eastAsia"/>
          <w:b/>
          <w:sz w:val="28"/>
          <w:szCs w:val="28"/>
        </w:rPr>
        <w:t>：</w:t>
      </w:r>
      <w:r w:rsidR="0021509B">
        <w:rPr>
          <w:rFonts w:ascii="ＭＳ ゴシック" w:eastAsia="ＭＳ ゴシック" w:hAnsi="ＭＳ ゴシック" w:hint="eastAsia"/>
          <w:b/>
          <w:sz w:val="28"/>
          <w:szCs w:val="28"/>
        </w:rPr>
        <w:t>３</w:t>
      </w:r>
      <w:r w:rsidR="00794989">
        <w:rPr>
          <w:rFonts w:ascii="ＭＳ ゴシック" w:eastAsia="ＭＳ ゴシック" w:hAnsi="ＭＳ ゴシック" w:hint="eastAsia"/>
          <w:b/>
          <w:sz w:val="28"/>
          <w:szCs w:val="28"/>
        </w:rPr>
        <w:t>０</w:t>
      </w:r>
      <w:r w:rsidR="003A3464" w:rsidRPr="006D5AEF">
        <w:rPr>
          <w:rFonts w:ascii="ＭＳ ゴシック" w:eastAsia="ＭＳ ゴシック" w:hAnsi="ＭＳ ゴシック" w:hint="eastAsia"/>
          <w:b/>
          <w:sz w:val="28"/>
          <w:szCs w:val="28"/>
        </w:rPr>
        <w:t>～</w:t>
      </w:r>
      <w:r w:rsidR="003A4995">
        <w:rPr>
          <w:rFonts w:ascii="ＭＳ ゴシック" w:eastAsia="ＭＳ ゴシック" w:hAnsi="ＭＳ ゴシック" w:hint="eastAsia"/>
          <w:b/>
          <w:sz w:val="28"/>
          <w:szCs w:val="28"/>
        </w:rPr>
        <w:t>２０</w:t>
      </w:r>
      <w:r w:rsidR="0085753A" w:rsidRPr="006D5AEF">
        <w:rPr>
          <w:rFonts w:ascii="ＭＳ ゴシック" w:eastAsia="ＭＳ ゴシック" w:hAnsi="ＭＳ ゴシック" w:hint="eastAsia"/>
          <w:b/>
          <w:sz w:val="28"/>
          <w:szCs w:val="28"/>
        </w:rPr>
        <w:t>：３０</w:t>
      </w:r>
    </w:p>
    <w:p w:rsidR="00EA4AE5" w:rsidRPr="0085753A" w:rsidRDefault="003A3464" w:rsidP="00EA4AE5">
      <w:pPr>
        <w:rPr>
          <w:rFonts w:ascii="ＭＳ ゴシック" w:eastAsia="ＭＳ ゴシック" w:hAnsi="ＭＳ ゴシック"/>
        </w:rPr>
      </w:pPr>
      <w:r w:rsidRPr="0085753A">
        <w:rPr>
          <w:rFonts w:ascii="ＭＳ ゴシック" w:eastAsia="ＭＳ ゴシック" w:hAnsi="ＭＳ ゴシック" w:hint="eastAsia"/>
        </w:rPr>
        <w:t xml:space="preserve">会　</w:t>
      </w:r>
      <w:r w:rsidR="0085753A">
        <w:rPr>
          <w:rFonts w:ascii="ＭＳ ゴシック" w:eastAsia="ＭＳ ゴシック" w:hAnsi="ＭＳ ゴシック" w:hint="eastAsia"/>
        </w:rPr>
        <w:t xml:space="preserve">　</w:t>
      </w:r>
      <w:r w:rsidRPr="0085753A">
        <w:rPr>
          <w:rFonts w:ascii="ＭＳ ゴシック" w:eastAsia="ＭＳ ゴシック" w:hAnsi="ＭＳ ゴシック" w:hint="eastAsia"/>
        </w:rPr>
        <w:t>場：</w:t>
      </w:r>
      <w:r w:rsidR="00F9322A">
        <w:rPr>
          <w:rFonts w:ascii="ＭＳ ゴシック" w:eastAsia="ＭＳ ゴシック" w:hAnsi="ＭＳ ゴシック" w:hint="eastAsia"/>
        </w:rPr>
        <w:t>プレスタワー７階　静岡新聞ミーティングルーム</w:t>
      </w:r>
    </w:p>
    <w:p w:rsidR="003A3464" w:rsidRPr="0085753A" w:rsidRDefault="003A3464" w:rsidP="003A3464">
      <w:pPr>
        <w:pStyle w:val="2"/>
        <w:rPr>
          <w:b/>
          <w:sz w:val="24"/>
        </w:rPr>
      </w:pPr>
      <w:r w:rsidRPr="0085753A">
        <w:rPr>
          <w:rFonts w:hint="eastAsia"/>
          <w:b/>
          <w:sz w:val="24"/>
        </w:rPr>
        <w:t>講演会（</w:t>
      </w:r>
      <w:r w:rsidRPr="0085753A">
        <w:rPr>
          <w:rFonts w:hint="eastAsia"/>
          <w:b/>
          <w:sz w:val="24"/>
        </w:rPr>
        <w:t>1</w:t>
      </w:r>
      <w:r w:rsidR="000A7538">
        <w:rPr>
          <w:rFonts w:hint="eastAsia"/>
          <w:b/>
          <w:sz w:val="24"/>
        </w:rPr>
        <w:t>6</w:t>
      </w:r>
      <w:r w:rsidRPr="0085753A">
        <w:rPr>
          <w:rFonts w:hint="eastAsia"/>
          <w:b/>
          <w:sz w:val="24"/>
        </w:rPr>
        <w:t>:</w:t>
      </w:r>
      <w:r w:rsidR="0021509B">
        <w:rPr>
          <w:rFonts w:hint="eastAsia"/>
          <w:b/>
          <w:sz w:val="24"/>
        </w:rPr>
        <w:t>3</w:t>
      </w:r>
      <w:r w:rsidR="000A7538">
        <w:rPr>
          <w:rFonts w:hint="eastAsia"/>
          <w:b/>
          <w:sz w:val="24"/>
        </w:rPr>
        <w:t>0</w:t>
      </w:r>
      <w:r w:rsidRPr="0085753A">
        <w:rPr>
          <w:rFonts w:hint="eastAsia"/>
          <w:b/>
          <w:sz w:val="24"/>
        </w:rPr>
        <w:t>～</w:t>
      </w:r>
      <w:r w:rsidR="0021509B">
        <w:rPr>
          <w:rFonts w:hint="eastAsia"/>
          <w:b/>
          <w:sz w:val="24"/>
        </w:rPr>
        <w:t>19</w:t>
      </w:r>
      <w:r w:rsidRPr="0085753A">
        <w:rPr>
          <w:rFonts w:hint="eastAsia"/>
          <w:b/>
          <w:sz w:val="24"/>
        </w:rPr>
        <w:t>:</w:t>
      </w:r>
      <w:r w:rsidR="0021509B">
        <w:rPr>
          <w:rFonts w:hint="eastAsia"/>
          <w:b/>
          <w:sz w:val="24"/>
        </w:rPr>
        <w:t>0</w:t>
      </w:r>
      <w:r w:rsidR="00AB0C8D">
        <w:rPr>
          <w:rFonts w:hint="eastAsia"/>
          <w:b/>
          <w:sz w:val="24"/>
        </w:rPr>
        <w:t>0</w:t>
      </w:r>
      <w:r w:rsidRPr="0085753A">
        <w:rPr>
          <w:rFonts w:hint="eastAsia"/>
          <w:b/>
          <w:sz w:val="24"/>
        </w:rPr>
        <w:t>）</w:t>
      </w:r>
    </w:p>
    <w:p w:rsidR="00262206" w:rsidRPr="00485677" w:rsidRDefault="00262206" w:rsidP="00262206">
      <w:pPr>
        <w:spacing w:line="280" w:lineRule="exact"/>
        <w:rPr>
          <w:rFonts w:asciiTheme="minorEastAsia" w:eastAsiaTheme="minorEastAsia" w:hAnsiTheme="minorEastAsia"/>
          <w:sz w:val="24"/>
        </w:rPr>
      </w:pPr>
      <w:r w:rsidRPr="00F00E92">
        <w:rPr>
          <w:rFonts w:asciiTheme="minorEastAsia" w:eastAsiaTheme="minorEastAsia" w:hAnsiTheme="minorEastAsia" w:hint="eastAsia"/>
        </w:rPr>
        <w:t xml:space="preserve">　　</w:t>
      </w:r>
      <w:r w:rsidRPr="00485677">
        <w:rPr>
          <w:rFonts w:asciiTheme="minorEastAsia" w:eastAsiaTheme="minorEastAsia" w:hAnsiTheme="minorEastAsia" w:hint="eastAsia"/>
          <w:sz w:val="24"/>
        </w:rPr>
        <w:t>①</w:t>
      </w:r>
      <w:r w:rsidR="0079692A">
        <w:rPr>
          <w:rFonts w:asciiTheme="minorEastAsia" w:eastAsiaTheme="minorEastAsia" w:hAnsiTheme="minorEastAsia" w:hint="eastAsia"/>
          <w:sz w:val="24"/>
        </w:rPr>
        <w:t>看護部</w:t>
      </w:r>
      <w:r w:rsidRPr="00485677">
        <w:rPr>
          <w:rFonts w:asciiTheme="minorEastAsia" w:eastAsiaTheme="minorEastAsia" w:hAnsiTheme="minorEastAsia" w:hint="eastAsia"/>
          <w:sz w:val="24"/>
        </w:rPr>
        <w:t>からの現場及び業務の紹介</w:t>
      </w:r>
    </w:p>
    <w:p w:rsidR="00262206" w:rsidRPr="00485677" w:rsidRDefault="006724A3" w:rsidP="00485677">
      <w:pPr>
        <w:spacing w:after="240" w:line="280" w:lineRule="exact"/>
        <w:ind w:firstLineChars="200" w:firstLine="480"/>
        <w:rPr>
          <w:rFonts w:asciiTheme="minorEastAsia" w:eastAsiaTheme="minorEastAsia" w:hAnsiTheme="minorEastAsia"/>
          <w:sz w:val="24"/>
        </w:rPr>
      </w:pPr>
      <w:r w:rsidRPr="00485677">
        <w:rPr>
          <w:rFonts w:asciiTheme="minorEastAsia" w:eastAsiaTheme="minorEastAsia" w:hAnsiTheme="minorEastAsia" w:hint="eastAsia"/>
          <w:sz w:val="24"/>
        </w:rPr>
        <w:t xml:space="preserve">　　</w:t>
      </w:r>
      <w:r w:rsidR="00165199" w:rsidRPr="00485677">
        <w:rPr>
          <w:rFonts w:asciiTheme="minorEastAsia" w:eastAsiaTheme="minorEastAsia" w:hAnsiTheme="minorEastAsia" w:hint="eastAsia"/>
          <w:sz w:val="24"/>
        </w:rPr>
        <w:t>浜松医科大学医学部附属病院　看護部</w:t>
      </w:r>
      <w:r w:rsidR="00B17E7A" w:rsidRPr="00485677">
        <w:rPr>
          <w:rFonts w:asciiTheme="minorEastAsia" w:eastAsiaTheme="minorEastAsia" w:hAnsiTheme="minorEastAsia" w:hint="eastAsia"/>
          <w:sz w:val="24"/>
        </w:rPr>
        <w:t xml:space="preserve"> 副看護部長　須永 訓子</w:t>
      </w:r>
      <w:r w:rsidR="00262206" w:rsidRPr="00485677">
        <w:rPr>
          <w:rFonts w:asciiTheme="minorEastAsia" w:eastAsiaTheme="minorEastAsia" w:hAnsiTheme="minorEastAsia" w:hint="eastAsia"/>
          <w:sz w:val="24"/>
        </w:rPr>
        <w:t>先生</w:t>
      </w:r>
    </w:p>
    <w:p w:rsidR="00352B8B" w:rsidRPr="00485677" w:rsidRDefault="00262206" w:rsidP="00485677">
      <w:pPr>
        <w:spacing w:line="280" w:lineRule="exact"/>
        <w:ind w:firstLineChars="200" w:firstLine="480"/>
        <w:rPr>
          <w:rFonts w:asciiTheme="minorEastAsia" w:eastAsiaTheme="minorEastAsia" w:hAnsiTheme="minorEastAsia"/>
          <w:sz w:val="24"/>
        </w:rPr>
      </w:pPr>
      <w:r w:rsidRPr="00485677">
        <w:rPr>
          <w:rFonts w:asciiTheme="minorEastAsia" w:eastAsiaTheme="minorEastAsia" w:hAnsiTheme="minorEastAsia" w:hint="eastAsia"/>
          <w:sz w:val="24"/>
        </w:rPr>
        <w:t>②</w:t>
      </w:r>
      <w:r w:rsidR="0079692A">
        <w:rPr>
          <w:rFonts w:asciiTheme="minorEastAsia" w:eastAsiaTheme="minorEastAsia" w:hAnsiTheme="minorEastAsia" w:hint="eastAsia"/>
          <w:sz w:val="24"/>
        </w:rPr>
        <w:t>リハビリテーション部</w:t>
      </w:r>
      <w:r w:rsidR="003A6E7D" w:rsidRPr="00485677">
        <w:rPr>
          <w:rFonts w:asciiTheme="minorEastAsia" w:eastAsiaTheme="minorEastAsia" w:hAnsiTheme="minorEastAsia" w:hint="eastAsia"/>
          <w:sz w:val="24"/>
        </w:rPr>
        <w:t>か</w:t>
      </w:r>
      <w:r w:rsidR="005811C3" w:rsidRPr="00485677">
        <w:rPr>
          <w:rFonts w:asciiTheme="minorEastAsia" w:eastAsiaTheme="minorEastAsia" w:hAnsiTheme="minorEastAsia" w:hint="eastAsia"/>
          <w:sz w:val="24"/>
        </w:rPr>
        <w:t>ら</w:t>
      </w:r>
      <w:r w:rsidR="00D636F6" w:rsidRPr="00485677">
        <w:rPr>
          <w:rFonts w:asciiTheme="minorEastAsia" w:eastAsiaTheme="minorEastAsia" w:hAnsiTheme="minorEastAsia" w:cs="Arial"/>
          <w:color w:val="222222"/>
          <w:sz w:val="24"/>
          <w:szCs w:val="21"/>
          <w:shd w:val="clear" w:color="auto" w:fill="FFFFFF"/>
        </w:rPr>
        <w:t>の現場及び業務の紹介</w:t>
      </w:r>
      <w:r w:rsidR="00D032B8" w:rsidRPr="00485677">
        <w:rPr>
          <w:noProof/>
          <w:sz w:val="24"/>
        </w:rPr>
        <mc:AlternateContent>
          <mc:Choice Requires="wps">
            <w:drawing>
              <wp:anchor distT="0" distB="0" distL="114300" distR="114300" simplePos="0" relativeHeight="251687424" behindDoc="0" locked="0" layoutInCell="1" allowOverlap="1" wp14:anchorId="1B49E25B" wp14:editId="7C7D86C9">
                <wp:simplePos x="0" y="0"/>
                <wp:positionH relativeFrom="column">
                  <wp:posOffset>4819650</wp:posOffset>
                </wp:positionH>
                <wp:positionV relativeFrom="paragraph">
                  <wp:posOffset>7798435</wp:posOffset>
                </wp:positionV>
                <wp:extent cx="2400300" cy="340360"/>
                <wp:effectExtent l="0" t="0" r="0" b="2540"/>
                <wp:wrapNone/>
                <wp:docPr id="3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40360"/>
                        </a:xfrm>
                        <a:prstGeom prst="roundRect">
                          <a:avLst/>
                        </a:prstGeom>
                        <a:solidFill>
                          <a:sysClr val="window" lastClr="FFFFFF"/>
                        </a:solidFill>
                        <a:ln w="12700" cap="flat" cmpd="sng" algn="ctr">
                          <a:noFill/>
                          <a:prstDash val="solid"/>
                          <a:miter lim="800000"/>
                        </a:ln>
                        <a:effectLst/>
                      </wps:spPr>
                      <wps:txbx>
                        <w:txbxContent>
                          <w:p w:rsidR="00194CC4" w:rsidRPr="000A7538" w:rsidRDefault="00194CC4"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9E25B" id="角丸四角形 16" o:spid="_x0000_s1032" style="position:absolute;left:0;text-align:left;margin-left:379.5pt;margin-top:614.05pt;width:189pt;height:26.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" fillcolor="window" stroked="f" strokeweight="1pt">
                <v:stroke joinstyle="miter"/>
                <v:path arrowok="t"/>
                <v:textbox inset="2mm,0,2mm,0">
                  <w:txbxContent>
                    <w:p w:rsidR="00194CC4" w:rsidRPr="000A7538" w:rsidRDefault="00194CC4"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v:textbox>
              </v:roundrect>
            </w:pict>
          </mc:Fallback>
        </mc:AlternateContent>
      </w:r>
    </w:p>
    <w:p w:rsidR="00352B8B" w:rsidRPr="00485677" w:rsidRDefault="00352B8B" w:rsidP="00485677">
      <w:pPr>
        <w:spacing w:after="240" w:line="280" w:lineRule="exact"/>
        <w:rPr>
          <w:rFonts w:asciiTheme="minorEastAsia" w:eastAsiaTheme="minorEastAsia" w:hAnsiTheme="minorEastAsia"/>
          <w:sz w:val="24"/>
        </w:rPr>
      </w:pPr>
      <w:r w:rsidRPr="00485677">
        <w:rPr>
          <w:rFonts w:asciiTheme="minorEastAsia" w:eastAsiaTheme="minorEastAsia" w:hAnsiTheme="minorEastAsia" w:hint="eastAsia"/>
          <w:sz w:val="24"/>
        </w:rPr>
        <w:t xml:space="preserve">　　　　</w:t>
      </w:r>
      <w:r w:rsidR="00B17E7A" w:rsidRPr="00485677">
        <w:rPr>
          <w:rFonts w:asciiTheme="minorEastAsia" w:eastAsiaTheme="minorEastAsia" w:hAnsiTheme="minorEastAsia" w:hint="eastAsia"/>
          <w:sz w:val="24"/>
        </w:rPr>
        <w:t>浜松医科大学医学部附属病院　リハビリテーション部</w:t>
      </w:r>
      <w:r w:rsidR="00B63E8C" w:rsidRPr="00485677">
        <w:rPr>
          <w:rFonts w:asciiTheme="minorEastAsia" w:eastAsiaTheme="minorEastAsia" w:hAnsiTheme="minorEastAsia" w:hint="eastAsia"/>
          <w:sz w:val="24"/>
        </w:rPr>
        <w:t xml:space="preserve">　</w:t>
      </w:r>
      <w:r w:rsidR="00485677" w:rsidRPr="00485677">
        <w:rPr>
          <w:rFonts w:asciiTheme="minorEastAsia" w:eastAsiaTheme="minorEastAsia" w:hAnsiTheme="minorEastAsia" w:hint="eastAsia"/>
          <w:sz w:val="24"/>
        </w:rPr>
        <w:t>助教</w:t>
      </w:r>
      <w:r w:rsidR="00B63E8C" w:rsidRPr="00485677">
        <w:rPr>
          <w:rFonts w:asciiTheme="minorEastAsia" w:eastAsiaTheme="minorEastAsia" w:hAnsiTheme="minorEastAsia" w:hint="eastAsia"/>
          <w:sz w:val="24"/>
        </w:rPr>
        <w:t xml:space="preserve">　</w:t>
      </w:r>
      <w:r w:rsidR="00485677" w:rsidRPr="00485677">
        <w:rPr>
          <w:rFonts w:asciiTheme="minorEastAsia" w:eastAsiaTheme="minorEastAsia" w:hAnsiTheme="minorEastAsia" w:hint="eastAsia"/>
          <w:sz w:val="24"/>
        </w:rPr>
        <w:t>永房 鉄之</w:t>
      </w:r>
      <w:r w:rsidRPr="00485677">
        <w:rPr>
          <w:rFonts w:asciiTheme="minorEastAsia" w:eastAsiaTheme="minorEastAsia" w:hAnsiTheme="minorEastAsia" w:hint="eastAsia"/>
          <w:sz w:val="24"/>
        </w:rPr>
        <w:t>先生</w:t>
      </w:r>
    </w:p>
    <w:p w:rsidR="000A7538" w:rsidRDefault="00352B8B" w:rsidP="0054741C">
      <w:pPr>
        <w:spacing w:line="280" w:lineRule="exact"/>
        <w:rPr>
          <w:rFonts w:asciiTheme="minorEastAsia" w:eastAsiaTheme="minorEastAsia" w:hAnsiTheme="minorEastAsia" w:cs="Arial"/>
          <w:color w:val="222222"/>
          <w:sz w:val="24"/>
          <w:szCs w:val="21"/>
          <w:shd w:val="clear" w:color="auto" w:fill="FFFFFF"/>
        </w:rPr>
      </w:pPr>
      <w:r w:rsidRPr="00485677">
        <w:rPr>
          <w:rFonts w:asciiTheme="minorEastAsia" w:eastAsiaTheme="minorEastAsia" w:hAnsiTheme="minorEastAsia" w:hint="eastAsia"/>
          <w:sz w:val="24"/>
        </w:rPr>
        <w:t xml:space="preserve">　</w:t>
      </w:r>
      <w:r w:rsidR="00D636F6" w:rsidRPr="00485677">
        <w:rPr>
          <w:rFonts w:asciiTheme="minorEastAsia" w:eastAsiaTheme="minorEastAsia" w:hAnsiTheme="minorEastAsia" w:hint="eastAsia"/>
          <w:sz w:val="24"/>
        </w:rPr>
        <w:t xml:space="preserve">　</w:t>
      </w:r>
      <w:r w:rsidR="0054741C" w:rsidRPr="00485677">
        <w:rPr>
          <w:rFonts w:asciiTheme="minorEastAsia" w:eastAsiaTheme="minorEastAsia" w:hAnsiTheme="minorEastAsia" w:hint="eastAsia"/>
          <w:sz w:val="24"/>
        </w:rPr>
        <w:t>③</w:t>
      </w:r>
      <w:r w:rsidR="002E656A" w:rsidRPr="002E656A">
        <w:rPr>
          <w:rFonts w:asciiTheme="minorEastAsia" w:eastAsiaTheme="minorEastAsia" w:hAnsiTheme="minorEastAsia" w:hint="eastAsia"/>
          <w:sz w:val="24"/>
        </w:rPr>
        <w:t>血液浄化療法部</w:t>
      </w:r>
      <w:r w:rsidR="002E656A">
        <w:rPr>
          <w:rFonts w:asciiTheme="minorEastAsia" w:eastAsiaTheme="minorEastAsia" w:hAnsiTheme="minorEastAsia" w:hint="eastAsia"/>
          <w:sz w:val="24"/>
        </w:rPr>
        <w:t>からの現場及び</w:t>
      </w:r>
      <w:r w:rsidR="002E656A" w:rsidRPr="00485677">
        <w:rPr>
          <w:rFonts w:asciiTheme="minorEastAsia" w:eastAsiaTheme="minorEastAsia" w:hAnsiTheme="minorEastAsia" w:cs="Arial"/>
          <w:color w:val="222222"/>
          <w:sz w:val="24"/>
          <w:szCs w:val="21"/>
          <w:shd w:val="clear" w:color="auto" w:fill="FFFFFF"/>
        </w:rPr>
        <w:t>業務の紹介</w:t>
      </w:r>
    </w:p>
    <w:p w:rsidR="002E656A" w:rsidRPr="00485677" w:rsidRDefault="002E656A" w:rsidP="002E656A">
      <w:pPr>
        <w:spacing w:after="240" w:line="280" w:lineRule="exact"/>
        <w:rPr>
          <w:rFonts w:asciiTheme="minorEastAsia" w:eastAsiaTheme="minorEastAsia" w:hAnsiTheme="minorEastAsia"/>
          <w:sz w:val="24"/>
        </w:rPr>
      </w:pPr>
      <w:r w:rsidRPr="00485677">
        <w:rPr>
          <w:rFonts w:asciiTheme="minorEastAsia" w:eastAsiaTheme="minorEastAsia" w:hAnsiTheme="minorEastAsia" w:hint="eastAsia"/>
          <w:sz w:val="24"/>
        </w:rPr>
        <w:t xml:space="preserve">　　　　浜松医科大学医学部附属病院　</w:t>
      </w:r>
      <w:r w:rsidRPr="002E656A">
        <w:rPr>
          <w:rFonts w:asciiTheme="minorEastAsia" w:eastAsiaTheme="minorEastAsia" w:hAnsiTheme="minorEastAsia" w:hint="eastAsia"/>
          <w:sz w:val="24"/>
        </w:rPr>
        <w:t>血液浄化療法部</w:t>
      </w:r>
      <w:r>
        <w:rPr>
          <w:rFonts w:asciiTheme="minorEastAsia" w:eastAsiaTheme="minorEastAsia" w:hAnsiTheme="minorEastAsia" w:hint="eastAsia"/>
          <w:sz w:val="24"/>
        </w:rPr>
        <w:t xml:space="preserve">　</w:t>
      </w:r>
      <w:r w:rsidR="00194CC4" w:rsidRPr="00194CC4">
        <w:rPr>
          <w:rFonts w:asciiTheme="minorEastAsia" w:eastAsiaTheme="minorEastAsia" w:hAnsiTheme="minorEastAsia" w:hint="eastAsia"/>
          <w:sz w:val="24"/>
        </w:rPr>
        <w:t>臨床工学技士</w:t>
      </w:r>
      <w:r w:rsidR="009A3B38">
        <w:rPr>
          <w:rFonts w:asciiTheme="minorEastAsia" w:eastAsiaTheme="minorEastAsia" w:hAnsiTheme="minorEastAsia" w:hint="eastAsia"/>
          <w:sz w:val="24"/>
        </w:rPr>
        <w:t xml:space="preserve">　</w:t>
      </w:r>
      <w:r w:rsidR="00194CC4">
        <w:rPr>
          <w:rFonts w:asciiTheme="minorEastAsia" w:eastAsiaTheme="minorEastAsia" w:hAnsiTheme="minorEastAsia" w:hint="eastAsia"/>
          <w:sz w:val="24"/>
        </w:rPr>
        <w:t xml:space="preserve">江間 </w:t>
      </w:r>
      <w:r w:rsidR="00194CC4" w:rsidRPr="00194CC4">
        <w:rPr>
          <w:rFonts w:asciiTheme="minorEastAsia" w:eastAsiaTheme="minorEastAsia" w:hAnsiTheme="minorEastAsia" w:hint="eastAsia"/>
          <w:sz w:val="24"/>
        </w:rPr>
        <w:t>信吾</w:t>
      </w:r>
      <w:r w:rsidR="00194CC4">
        <w:rPr>
          <w:rFonts w:asciiTheme="minorEastAsia" w:eastAsiaTheme="minorEastAsia" w:hAnsiTheme="minorEastAsia" w:hint="eastAsia"/>
          <w:sz w:val="24"/>
        </w:rPr>
        <w:t>先生</w:t>
      </w:r>
    </w:p>
    <w:p w:rsidR="00F9322A" w:rsidRPr="00B707B5" w:rsidRDefault="00F3276B" w:rsidP="00F9322A">
      <w:pPr>
        <w:spacing w:line="280" w:lineRule="exact"/>
        <w:rPr>
          <w:rFonts w:asciiTheme="minorEastAsia" w:eastAsiaTheme="minorEastAsia" w:hAnsiTheme="minorEastAsia"/>
        </w:rPr>
      </w:pPr>
      <w:r>
        <w:rPr>
          <w:rFonts w:asciiTheme="minorEastAsia" w:eastAsiaTheme="minorEastAsia" w:hAnsiTheme="minorEastAsia" w:hint="eastAsia"/>
        </w:rPr>
        <w:t xml:space="preserve">　　※</w:t>
      </w:r>
      <w:r w:rsidR="00E07C89">
        <w:rPr>
          <w:rFonts w:asciiTheme="minorEastAsia" w:eastAsiaTheme="minorEastAsia" w:hAnsiTheme="minorEastAsia" w:hint="eastAsia"/>
        </w:rPr>
        <w:t>講師・</w:t>
      </w:r>
      <w:r w:rsidR="0060444D">
        <w:rPr>
          <w:rFonts w:asciiTheme="minorEastAsia" w:eastAsiaTheme="minorEastAsia" w:hAnsiTheme="minorEastAsia" w:hint="eastAsia"/>
        </w:rPr>
        <w:t>講演の順番は</w:t>
      </w:r>
      <w:r w:rsidR="00C765AA">
        <w:rPr>
          <w:rFonts w:asciiTheme="minorEastAsia" w:eastAsiaTheme="minorEastAsia" w:hAnsiTheme="minorEastAsia" w:hint="eastAsia"/>
        </w:rPr>
        <w:t>変更</w:t>
      </w:r>
      <w:r w:rsidR="009A3B38">
        <w:rPr>
          <w:rFonts w:asciiTheme="minorEastAsia" w:eastAsiaTheme="minorEastAsia" w:hAnsiTheme="minorEastAsia" w:hint="eastAsia"/>
        </w:rPr>
        <w:t>になる</w:t>
      </w:r>
      <w:r w:rsidR="0060444D">
        <w:rPr>
          <w:rFonts w:asciiTheme="minorEastAsia" w:eastAsiaTheme="minorEastAsia" w:hAnsiTheme="minorEastAsia" w:hint="eastAsia"/>
        </w:rPr>
        <w:t>場合があります。予めご承知おきください。</w:t>
      </w:r>
    </w:p>
    <w:p w:rsidR="003A3464" w:rsidRPr="0085753A" w:rsidRDefault="003A3464" w:rsidP="00D032B8">
      <w:pPr>
        <w:pStyle w:val="2"/>
        <w:spacing w:line="400" w:lineRule="exact"/>
        <w:rPr>
          <w:b/>
          <w:sz w:val="24"/>
        </w:rPr>
      </w:pPr>
      <w:r w:rsidRPr="0085753A">
        <w:rPr>
          <w:rFonts w:hint="eastAsia"/>
          <w:b/>
          <w:sz w:val="24"/>
        </w:rPr>
        <w:t>講師など現場医師</w:t>
      </w:r>
      <w:r w:rsidR="00157B8C">
        <w:rPr>
          <w:rFonts w:hint="eastAsia"/>
          <w:b/>
          <w:sz w:val="24"/>
        </w:rPr>
        <w:t>と</w:t>
      </w:r>
      <w:r w:rsidRPr="0085753A">
        <w:rPr>
          <w:rFonts w:hint="eastAsia"/>
          <w:b/>
          <w:sz w:val="24"/>
        </w:rPr>
        <w:t>の交流会（</w:t>
      </w:r>
      <w:r w:rsidRPr="0085753A">
        <w:rPr>
          <w:rFonts w:hint="eastAsia"/>
          <w:b/>
          <w:sz w:val="24"/>
        </w:rPr>
        <w:t>19:</w:t>
      </w:r>
      <w:r w:rsidR="0021509B">
        <w:rPr>
          <w:rFonts w:hint="eastAsia"/>
          <w:b/>
          <w:sz w:val="24"/>
        </w:rPr>
        <w:t>1</w:t>
      </w:r>
      <w:r w:rsidR="000A7538">
        <w:rPr>
          <w:rFonts w:hint="eastAsia"/>
          <w:b/>
          <w:sz w:val="24"/>
        </w:rPr>
        <w:t>0</w:t>
      </w:r>
      <w:r w:rsidRPr="0085753A">
        <w:rPr>
          <w:rFonts w:hint="eastAsia"/>
          <w:b/>
          <w:sz w:val="24"/>
        </w:rPr>
        <w:t>～</w:t>
      </w:r>
      <w:r w:rsidRPr="0085753A">
        <w:rPr>
          <w:rFonts w:hint="eastAsia"/>
          <w:b/>
          <w:sz w:val="24"/>
        </w:rPr>
        <w:t>20:30</w:t>
      </w:r>
      <w:r w:rsidRPr="0085753A">
        <w:rPr>
          <w:rFonts w:hint="eastAsia"/>
          <w:b/>
          <w:sz w:val="24"/>
        </w:rPr>
        <w:t>）</w:t>
      </w:r>
    </w:p>
    <w:p w:rsidR="003A3464" w:rsidRDefault="003A3464" w:rsidP="00D032B8">
      <w:pPr>
        <w:spacing w:line="280" w:lineRule="exact"/>
        <w:ind w:left="840" w:hangingChars="400" w:hanging="840"/>
      </w:pPr>
      <w:r>
        <w:rPr>
          <w:rFonts w:hint="eastAsia"/>
        </w:rPr>
        <w:t xml:space="preserve">講演参加費：無料　</w:t>
      </w:r>
      <w:r w:rsidRPr="00B707B5">
        <w:rPr>
          <w:rFonts w:asciiTheme="majorEastAsia" w:eastAsiaTheme="majorEastAsia" w:hAnsiTheme="majorEastAsia" w:hint="eastAsia"/>
          <w:b/>
        </w:rPr>
        <w:t>※交流会のみ有料（浜松医工連携研究会</w:t>
      </w:r>
      <w:r w:rsidR="006D5AEF" w:rsidRPr="00B707B5">
        <w:rPr>
          <w:rFonts w:asciiTheme="majorEastAsia" w:eastAsiaTheme="majorEastAsia" w:hAnsiTheme="majorEastAsia" w:hint="eastAsia"/>
          <w:b/>
        </w:rPr>
        <w:t xml:space="preserve">　会員</w:t>
      </w:r>
      <w:r w:rsidR="004F6A83">
        <w:rPr>
          <w:rFonts w:asciiTheme="majorEastAsia" w:eastAsiaTheme="majorEastAsia" w:hAnsiTheme="majorEastAsia" w:hint="eastAsia"/>
          <w:b/>
        </w:rPr>
        <w:t>５</w:t>
      </w:r>
      <w:r w:rsidR="00B34090">
        <w:rPr>
          <w:rFonts w:asciiTheme="majorEastAsia" w:eastAsiaTheme="majorEastAsia" w:hAnsiTheme="majorEastAsia" w:hint="eastAsia"/>
          <w:b/>
        </w:rPr>
        <w:t>，０００</w:t>
      </w:r>
      <w:r w:rsidRPr="00B707B5">
        <w:rPr>
          <w:rFonts w:asciiTheme="majorEastAsia" w:eastAsiaTheme="majorEastAsia" w:hAnsiTheme="majorEastAsia" w:hint="eastAsia"/>
          <w:b/>
        </w:rPr>
        <w:t>円、</w:t>
      </w:r>
      <w:r w:rsidR="006D5AEF" w:rsidRPr="00B707B5">
        <w:rPr>
          <w:rFonts w:asciiTheme="majorEastAsia" w:eastAsiaTheme="majorEastAsia" w:hAnsiTheme="majorEastAsia" w:hint="eastAsia"/>
          <w:b/>
        </w:rPr>
        <w:t>一般</w:t>
      </w:r>
      <w:r w:rsidR="000A7538" w:rsidRPr="00B707B5">
        <w:rPr>
          <w:rFonts w:asciiTheme="majorEastAsia" w:eastAsiaTheme="majorEastAsia" w:hAnsiTheme="majorEastAsia" w:hint="eastAsia"/>
          <w:b/>
        </w:rPr>
        <w:t xml:space="preserve">　</w:t>
      </w:r>
      <w:r w:rsidR="004F6A83">
        <w:rPr>
          <w:rFonts w:asciiTheme="majorEastAsia" w:eastAsiaTheme="majorEastAsia" w:hAnsiTheme="majorEastAsia" w:hint="eastAsia"/>
          <w:b/>
        </w:rPr>
        <w:t>６</w:t>
      </w:r>
      <w:r w:rsidR="00B34090">
        <w:rPr>
          <w:rFonts w:asciiTheme="majorEastAsia" w:eastAsiaTheme="majorEastAsia" w:hAnsiTheme="majorEastAsia" w:hint="eastAsia"/>
          <w:b/>
        </w:rPr>
        <w:t>，０００</w:t>
      </w:r>
      <w:r w:rsidRPr="00B707B5">
        <w:rPr>
          <w:rFonts w:asciiTheme="majorEastAsia" w:eastAsiaTheme="majorEastAsia" w:hAnsiTheme="majorEastAsia" w:hint="eastAsia"/>
          <w:b/>
        </w:rPr>
        <w:t>円）</w:t>
      </w:r>
    </w:p>
    <w:p w:rsidR="00B34090" w:rsidRDefault="003A3464" w:rsidP="00B34090">
      <w:pPr>
        <w:spacing w:line="280" w:lineRule="exact"/>
      </w:pPr>
      <w:r>
        <w:rPr>
          <w:rFonts w:hint="eastAsia"/>
        </w:rPr>
        <w:t xml:space="preserve">　　　　</w:t>
      </w:r>
      <w:r w:rsidR="006D5AEF">
        <w:rPr>
          <w:rFonts w:hint="eastAsia"/>
        </w:rPr>
        <w:t xml:space="preserve">　　</w:t>
      </w:r>
      <w:r>
        <w:rPr>
          <w:rFonts w:hint="eastAsia"/>
        </w:rPr>
        <w:t>・</w:t>
      </w:r>
      <w:r w:rsidR="00B34090">
        <w:rPr>
          <w:rFonts w:hint="eastAsia"/>
        </w:rPr>
        <w:t>会費は、</w:t>
      </w:r>
      <w:r w:rsidR="004F6A83">
        <w:rPr>
          <w:rFonts w:hint="eastAsia"/>
        </w:rPr>
        <w:t>飲食</w:t>
      </w:r>
      <w:r w:rsidR="00B34090">
        <w:rPr>
          <w:rFonts w:hint="eastAsia"/>
        </w:rPr>
        <w:t>代となります。</w:t>
      </w:r>
      <w:r>
        <w:rPr>
          <w:rFonts w:hint="eastAsia"/>
        </w:rPr>
        <w:t>当日ご持参ください。</w:t>
      </w:r>
    </w:p>
    <w:p w:rsidR="003A3464" w:rsidRDefault="003A3464" w:rsidP="00B34090">
      <w:pPr>
        <w:spacing w:line="280" w:lineRule="exact"/>
        <w:ind w:firstLineChars="700" w:firstLine="1470"/>
      </w:pPr>
      <w:r w:rsidRPr="006D5AEF">
        <w:rPr>
          <w:rFonts w:ascii="ＭＳ ゴシック" w:eastAsia="ＭＳ ゴシック" w:hAnsi="ＭＳ ゴシック" w:hint="eastAsia"/>
          <w:u w:val="single"/>
        </w:rPr>
        <w:t>交流会の当日キャンセルは</w:t>
      </w:r>
      <w:r w:rsidR="00F9322A">
        <w:rPr>
          <w:rFonts w:ascii="ＭＳ ゴシック" w:eastAsia="ＭＳ ゴシック" w:hAnsi="ＭＳ ゴシック" w:hint="eastAsia"/>
          <w:u w:val="single"/>
        </w:rPr>
        <w:t>ご遠慮ください。</w:t>
      </w:r>
      <w:r w:rsidRPr="006D5AEF">
        <w:rPr>
          <w:rFonts w:ascii="ＭＳ ゴシック" w:eastAsia="ＭＳ ゴシック" w:hAnsi="ＭＳ ゴシック" w:hint="eastAsia"/>
          <w:u w:val="single"/>
        </w:rPr>
        <w:t>会費</w:t>
      </w:r>
      <w:r w:rsidR="00F9322A">
        <w:rPr>
          <w:rFonts w:ascii="ＭＳ ゴシック" w:eastAsia="ＭＳ ゴシック" w:hAnsi="ＭＳ ゴシック" w:hint="eastAsia"/>
          <w:u w:val="single"/>
        </w:rPr>
        <w:t>は</w:t>
      </w:r>
      <w:r w:rsidRPr="006D5AEF">
        <w:rPr>
          <w:rFonts w:ascii="ＭＳ ゴシック" w:eastAsia="ＭＳ ゴシック" w:hAnsi="ＭＳ ゴシック" w:hint="eastAsia"/>
          <w:u w:val="single"/>
        </w:rPr>
        <w:t>ご負担いただきます。</w:t>
      </w:r>
    </w:p>
    <w:p w:rsidR="003A3464" w:rsidRDefault="00D032B8" w:rsidP="00D032B8">
      <w:pPr>
        <w:spacing w:line="280" w:lineRule="exact"/>
        <w:ind w:leftChars="400" w:left="840" w:firstLineChars="200" w:firstLine="420"/>
      </w:pPr>
      <w:r>
        <w:rPr>
          <w:noProof/>
        </w:rPr>
        <mc:AlternateContent>
          <mc:Choice Requires="wpg">
            <w:drawing>
              <wp:anchor distT="0" distB="0" distL="114300" distR="114300" simplePos="0" relativeHeight="251689472" behindDoc="0" locked="0" layoutInCell="1" allowOverlap="1">
                <wp:simplePos x="0" y="0"/>
                <wp:positionH relativeFrom="column">
                  <wp:posOffset>4260215</wp:posOffset>
                </wp:positionH>
                <wp:positionV relativeFrom="paragraph">
                  <wp:posOffset>7940675</wp:posOffset>
                </wp:positionV>
                <wp:extent cx="440055" cy="198120"/>
                <wp:effectExtent l="0" t="19050" r="36195" b="30480"/>
                <wp:wrapNone/>
                <wp:docPr id="32"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055" cy="198120"/>
                          <a:chOff x="0" y="0"/>
                          <a:chExt cx="440213" cy="197805"/>
                        </a:xfrm>
                      </wpg:grpSpPr>
                      <wps:wsp>
                        <wps:cNvPr id="33" name="二等辺三角形 13"/>
                        <wps:cNvSpPr/>
                        <wps:spPr>
                          <a:xfrm rot="5400000">
                            <a:off x="-21591" y="21591"/>
                            <a:ext cx="197805" cy="154623"/>
                          </a:xfrm>
                          <a:prstGeom prst="triangle">
                            <a:avLst/>
                          </a:prstGeom>
                          <a:solidFill>
                            <a:sysClr val="windowText" lastClr="000000">
                              <a:lumMod val="75000"/>
                              <a:lumOff val="2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二等辺三角形 14"/>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二等辺三角形 15"/>
                        <wps:cNvSpPr/>
                        <wps:spPr>
                          <a:xfrm rot="5400000">
                            <a:off x="273684" y="31116"/>
                            <a:ext cx="190184" cy="142875"/>
                          </a:xfrm>
                          <a:prstGeom prst="triangle">
                            <a:avLst/>
                          </a:prstGeom>
                          <a:solidFill>
                            <a:sysClr val="window" lastClr="FFFFFF">
                              <a:lumMod val="8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F5DD06" id="グループ化 1" o:spid="_x0000_s1026" style="position:absolute;left:0;text-align:left;margin-left:335.45pt;margin-top:625.25pt;width:34.65pt;height:15.6pt;z-index:251689472"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3"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QT8QA&#10;AADbAAAADwAAAGRycy9kb3ducmV2LnhtbESPQWvCQBSE7wX/w/IEb3VjBRuiq6hFkIKHpoLXR/aZ&#10;DWbfptltEvvr3UKhx2FmvmFWm8HWoqPWV44VzKYJCOLC6YpLBefPw3MKwgdkjbVjUnAnD5v16GmF&#10;mXY9f1CXh1JECPsMFZgQmkxKXxiy6KeuIY7e1bUWQ5RtKXWLfYTbWr4kyUJarDguGGxob6i45d9W&#10;wVsfvk5pnrqf99fdwvBlr+suV2oyHrZLEIGG8B/+ax+1gvkcfr/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kE/EAAAA2wAAAA8AAAAAAAAAAAAAAAAAmAIAAGRycy9k&#10;b3ducmV2LnhtbFBLBQYAAAAABAAEAPUAAACJAwAAAAA=&#10;" fillcolor="#404040" strokecolor="#787878" strokeweight="1pt"/>
                <v:shape id="二等辺三角形 14"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8Ya8UA&#10;AADbAAAADwAAAGRycy9kb3ducmV2LnhtbESPT2vCQBTE7wW/w/IEb3Xjn9iSuopIU3rpQa3g8ZF9&#10;TVKzb9PdbUy/vSsUPA4z8xtmue5NIzpyvrasYDJOQBAXVtdcKvg85I/PIHxA1thYJgV/5GG9Gjws&#10;MdP2wjvq9qEUEcI+QwVVCG0mpS8qMujHtiWO3pd1BkOUrpTa4SXCTSOnSbKQBmuOCxW2tK2oOO9/&#10;jYKP7VuefB8X3UGmLs2fXvE0T3+UGg37zQuIQH24h//b71rBbA63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PxhrxQAAANsAAAAPAAAAAAAAAAAAAAAAAJgCAABkcnMv&#10;ZG93bnJldi54bWxQSwUGAAAAAAQABAD1AAAAigMAAAAA&#10;" fillcolor="#a5a5a5" strokecolor="#787878" strokeweight="1pt"/>
                <v:shape id="二等辺三角形 15"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CfwMQA&#10;AADbAAAADwAAAGRycy9kb3ducmV2LnhtbESP3YrCMBSE7xd8h3AE79a0LopWo4hQEeoK/uD1oTm2&#10;xeakNFmtb28WFvZymJlvmMWqM7V4UOsqywriYQSCOLe64kLB5Zx+TkE4j6yxtkwKXuRgtex9LDDR&#10;9slHepx8IQKEXYIKSu+bREqXl2TQDW1DHLybbQ36INtC6hafAW5qOYqiiTRYcVgosaFNSfn99GMU&#10;bLMsnm2ja5rF33K9P0yq3TF9KTXod+s5CE+d/w//tXdawdcYfr+EH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An8DEAAAA2wAAAA8AAAAAAAAAAAAAAAAAmAIAAGRycy9k&#10;b3ducmV2LnhtbFBLBQYAAAAABAAEAPUAAACJAwAAAAA=&#10;" fillcolor="#d9d9d9" strokecolor="#787878" strokeweight="1pt"/>
              </v:group>
            </w:pict>
          </mc:Fallback>
        </mc:AlternateContent>
      </w:r>
      <w:r w:rsidR="006D5AEF">
        <w:rPr>
          <w:rFonts w:hint="eastAsia"/>
        </w:rPr>
        <w:t>・</w:t>
      </w:r>
      <w:r w:rsidR="004F6A83">
        <w:rPr>
          <w:rFonts w:hint="eastAsia"/>
        </w:rPr>
        <w:t>今回のイベント申込にあわせて</w:t>
      </w:r>
      <w:r w:rsidR="003A3464">
        <w:rPr>
          <w:rFonts w:hint="eastAsia"/>
        </w:rPr>
        <w:t>当研究会にご入会いただ</w:t>
      </w:r>
      <w:r w:rsidR="004F6A83">
        <w:rPr>
          <w:rFonts w:hint="eastAsia"/>
        </w:rPr>
        <w:t>くと会員料金で適用となります</w:t>
      </w:r>
      <w:r>
        <w:rPr>
          <w:noProof/>
        </w:rPr>
        <mc:AlternateContent>
          <mc:Choice Requires="wps">
            <w:drawing>
              <wp:anchor distT="0" distB="0" distL="114300" distR="114300" simplePos="0" relativeHeight="251685376" behindDoc="0" locked="0" layoutInCell="1" allowOverlap="1">
                <wp:simplePos x="0" y="0"/>
                <wp:positionH relativeFrom="column">
                  <wp:posOffset>4819650</wp:posOffset>
                </wp:positionH>
                <wp:positionV relativeFrom="paragraph">
                  <wp:posOffset>7798435</wp:posOffset>
                </wp:positionV>
                <wp:extent cx="2400300" cy="340360"/>
                <wp:effectExtent l="0" t="0" r="0" b="2540"/>
                <wp:wrapNone/>
                <wp:docPr id="31"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40360"/>
                        </a:xfrm>
                        <a:prstGeom prst="roundRect">
                          <a:avLst/>
                        </a:prstGeom>
                        <a:solidFill>
                          <a:sysClr val="window" lastClr="FFFFFF"/>
                        </a:solidFill>
                        <a:ln w="12700" cap="flat" cmpd="sng" algn="ctr">
                          <a:noFill/>
                          <a:prstDash val="solid"/>
                          <a:miter lim="800000"/>
                        </a:ln>
                        <a:effectLst/>
                      </wps:spPr>
                      <wps:txbx>
                        <w:txbxContent>
                          <w:p w:rsidR="00194CC4" w:rsidRPr="000A7538" w:rsidRDefault="00194CC4"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left:0;text-align:left;margin-left:379.5pt;margin-top:614.05pt;width:189pt;height:26.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" fillcolor="window" stroked="f" strokeweight="1pt">
                <v:stroke joinstyle="miter"/>
                <v:path arrowok="t"/>
                <v:textbox inset="2mm,0,2mm,0">
                  <w:txbxContent>
                    <w:p w:rsidR="00194CC4" w:rsidRPr="000A7538" w:rsidRDefault="00194CC4"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v:textbox>
              </v:roundrect>
            </w:pict>
          </mc:Fallback>
        </mc:AlternateContent>
      </w:r>
      <w:r w:rsidR="003A3464">
        <w:rPr>
          <w:rFonts w:hint="eastAsia"/>
        </w:rPr>
        <w:t>。</w:t>
      </w:r>
    </w:p>
    <w:p w:rsidR="000A7538" w:rsidRDefault="000A7538" w:rsidP="00D032B8">
      <w:pPr>
        <w:spacing w:line="280" w:lineRule="exact"/>
        <w:ind w:firstLineChars="800" w:firstLine="1680"/>
      </w:pPr>
      <w:r>
        <w:rPr>
          <w:rFonts w:hint="eastAsia"/>
        </w:rPr>
        <w:t>(</w:t>
      </w:r>
      <w:r>
        <w:rPr>
          <w:rFonts w:hint="eastAsia"/>
        </w:rPr>
        <w:t>年会費</w:t>
      </w:r>
      <w:r>
        <w:rPr>
          <w:rFonts w:hint="eastAsia"/>
        </w:rPr>
        <w:t>20,000</w:t>
      </w:r>
      <w:r>
        <w:rPr>
          <w:rFonts w:hint="eastAsia"/>
        </w:rPr>
        <w:t>円　新産業創出会議会員の方は</w:t>
      </w:r>
      <w:r>
        <w:rPr>
          <w:rFonts w:hint="eastAsia"/>
        </w:rPr>
        <w:t>10,000</w:t>
      </w:r>
      <w:r>
        <w:rPr>
          <w:rFonts w:hint="eastAsia"/>
        </w:rPr>
        <w:t>円</w:t>
      </w:r>
      <w:r>
        <w:rPr>
          <w:rFonts w:hint="eastAsia"/>
        </w:rPr>
        <w:t>)</w:t>
      </w:r>
      <w:r w:rsidRPr="000A7538">
        <w:rPr>
          <w:rFonts w:ascii="ＭＳ ゴシック" w:eastAsia="ＭＳ ゴシック" w:hAnsi="ＭＳ ゴシック" w:hint="eastAsia"/>
          <w:noProof/>
          <w:sz w:val="24"/>
        </w:rPr>
        <w:t xml:space="preserve"> </w:t>
      </w:r>
      <w:r w:rsidR="00D032B8">
        <w:rPr>
          <w:noProof/>
        </w:rPr>
        <mc:AlternateContent>
          <mc:Choice Requires="wps">
            <w:drawing>
              <wp:anchor distT="0" distB="0" distL="114300" distR="114300" simplePos="0" relativeHeight="251683328" behindDoc="0" locked="0" layoutInCell="1" allowOverlap="1" wp14:anchorId="3B5CB911" wp14:editId="6F348C1A">
                <wp:simplePos x="0" y="0"/>
                <wp:positionH relativeFrom="column">
                  <wp:posOffset>4819650</wp:posOffset>
                </wp:positionH>
                <wp:positionV relativeFrom="paragraph">
                  <wp:posOffset>7798435</wp:posOffset>
                </wp:positionV>
                <wp:extent cx="2400300" cy="340360"/>
                <wp:effectExtent l="0" t="0" r="0" b="2540"/>
                <wp:wrapNone/>
                <wp:docPr id="30"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40360"/>
                        </a:xfrm>
                        <a:prstGeom prst="roundRect">
                          <a:avLst/>
                        </a:prstGeom>
                        <a:solidFill>
                          <a:sysClr val="window" lastClr="FFFFFF"/>
                        </a:solidFill>
                        <a:ln w="12700" cap="flat" cmpd="sng" algn="ctr">
                          <a:noFill/>
                          <a:prstDash val="solid"/>
                          <a:miter lim="800000"/>
                        </a:ln>
                        <a:effectLst/>
                      </wps:spPr>
                      <wps:txbx>
                        <w:txbxContent>
                          <w:p w:rsidR="00194CC4" w:rsidRPr="000A7538" w:rsidRDefault="00194CC4"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CB911" id="_x0000_s1034" style="position:absolute;left:0;text-align:left;margin-left:379.5pt;margin-top:614.05pt;width:189pt;height:26.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" fillcolor="window" stroked="f" strokeweight="1pt">
                <v:stroke joinstyle="miter"/>
                <v:path arrowok="t"/>
                <v:textbox inset="2mm,0,2mm,0">
                  <w:txbxContent>
                    <w:p w:rsidR="00194CC4" w:rsidRPr="000A7538" w:rsidRDefault="00194CC4"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v:textbox>
              </v:roundrect>
            </w:pict>
          </mc:Fallback>
        </mc:AlternateContent>
      </w:r>
    </w:p>
    <w:p w:rsidR="000A7538" w:rsidRDefault="000A7538" w:rsidP="00D032B8">
      <w:pPr>
        <w:spacing w:line="280" w:lineRule="exact"/>
        <w:ind w:leftChars="95" w:left="425" w:hangingChars="113" w:hanging="226"/>
        <w:rPr>
          <w:rFonts w:ascii="ＭＳ ゴシック" w:eastAsia="ＭＳ ゴシック" w:hAnsi="ＭＳ ゴシック"/>
          <w:sz w:val="20"/>
          <w:szCs w:val="20"/>
        </w:rPr>
      </w:pPr>
      <w:r w:rsidRPr="008F08D8">
        <w:rPr>
          <w:rFonts w:ascii="ＭＳ ゴシック" w:eastAsia="ＭＳ ゴシック" w:hAnsi="ＭＳ ゴシック" w:hint="eastAsia"/>
          <w:sz w:val="20"/>
          <w:szCs w:val="22"/>
        </w:rPr>
        <w:t>※浜松商工会議所浜松医工連携研究会（</w:t>
      </w:r>
      <w:r w:rsidR="00373AC7" w:rsidRPr="00373AC7">
        <w:rPr>
          <w:rFonts w:ascii="ＭＳ ゴシック" w:eastAsia="ＭＳ ゴシック" w:hAnsi="ＭＳ ゴシック" w:hint="eastAsia"/>
          <w:sz w:val="20"/>
          <w:szCs w:val="22"/>
        </w:rPr>
        <w:t>橋本秀比呂</w:t>
      </w:r>
      <w:r w:rsidRPr="008F08D8">
        <w:rPr>
          <w:rFonts w:ascii="ＭＳ ゴシック" w:eastAsia="ＭＳ ゴシック" w:hAnsi="ＭＳ ゴシック" w:hint="eastAsia"/>
          <w:sz w:val="20"/>
          <w:szCs w:val="22"/>
        </w:rPr>
        <w:t>代表幹事）は、はままつ医工連携拠点とともに、健康医療関連産業の参入を目</w:t>
      </w:r>
      <w:r w:rsidRPr="008F08D8">
        <w:rPr>
          <w:rFonts w:ascii="ＭＳ ゴシック" w:eastAsia="ＭＳ ゴシック" w:hAnsi="ＭＳ ゴシック" w:hint="eastAsia"/>
          <w:sz w:val="20"/>
          <w:szCs w:val="20"/>
        </w:rPr>
        <w:t>指す企業を支援するため</w:t>
      </w:r>
      <w:r>
        <w:rPr>
          <w:rFonts w:ascii="ＭＳ ゴシック" w:eastAsia="ＭＳ ゴシック" w:hAnsi="ＭＳ ゴシック" w:hint="eastAsia"/>
          <w:sz w:val="20"/>
          <w:szCs w:val="20"/>
        </w:rPr>
        <w:t>の</w:t>
      </w:r>
      <w:r w:rsidRPr="008F08D8">
        <w:rPr>
          <w:rFonts w:ascii="ＭＳ ゴシック" w:eastAsia="ＭＳ ゴシック" w:hAnsi="ＭＳ ゴシック" w:hint="eastAsia"/>
          <w:sz w:val="20"/>
          <w:szCs w:val="20"/>
        </w:rPr>
        <w:t>様々な活動を行っています。ご関心のある方は下記までお問合せください。</w:t>
      </w:r>
      <w:bookmarkStart w:id="0" w:name="_GoBack"/>
      <w:bookmarkEnd w:id="0"/>
    </w:p>
    <w:p w:rsidR="00D032B8" w:rsidRDefault="00A8282F" w:rsidP="00D032B8">
      <w:pPr>
        <w:spacing w:line="280" w:lineRule="exact"/>
        <w:ind w:leftChars="95" w:left="436" w:hangingChars="113" w:hanging="237"/>
        <w:rPr>
          <w:rFonts w:ascii="ＭＳ ゴシック" w:eastAsia="ＭＳ ゴシック" w:hAnsi="ＭＳ ゴシック"/>
          <w:sz w:val="20"/>
          <w:szCs w:val="20"/>
        </w:rPr>
      </w:pPr>
      <w:r>
        <w:rPr>
          <w:noProof/>
        </w:rPr>
        <mc:AlternateContent>
          <mc:Choice Requires="wps">
            <w:drawing>
              <wp:anchor distT="0" distB="0" distL="114300" distR="114300" simplePos="0" relativeHeight="251674112" behindDoc="0" locked="0" layoutInCell="1" allowOverlap="1" wp14:anchorId="295BB44C" wp14:editId="3E2087D3">
                <wp:simplePos x="0" y="0"/>
                <wp:positionH relativeFrom="column">
                  <wp:posOffset>3204845</wp:posOffset>
                </wp:positionH>
                <wp:positionV relativeFrom="paragraph">
                  <wp:posOffset>176834</wp:posOffset>
                </wp:positionV>
                <wp:extent cx="361950" cy="419100"/>
                <wp:effectExtent l="0" t="19050" r="38100" b="19050"/>
                <wp:wrapNone/>
                <wp:docPr id="28" name="直角三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419100"/>
                        </a:xfrm>
                        <a:prstGeom prst="rtTriangle">
                          <a:avLst/>
                        </a:prstGeom>
                        <a:solidFill>
                          <a:sysClr val="windowText" lastClr="000000"/>
                        </a:solid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71652" id="_x0000_t6" coordsize="21600,21600" o:spt="6" path="m,l,21600r21600,xe">
                <v:stroke joinstyle="miter"/>
                <v:path gradientshapeok="t" o:connecttype="custom" o:connectlocs="0,0;0,10800;0,21600;10800,21600;21600,21600;10800,10800" textboxrect="1800,12600,12600,19800"/>
              </v:shapetype>
              <v:shape id="直角三角形 10" o:spid="_x0000_s1026" type="#_x0000_t6" style="position:absolute;left:0;text-align:left;margin-left:252.35pt;margin-top:13.9pt;width:28.5pt;height:3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" fillcolor="windowText" strokecolor="black [3213]">
                <v:path arrowok="t"/>
              </v:shape>
            </w:pict>
          </mc:Fallback>
        </mc:AlternateContent>
      </w:r>
      <w:r w:rsidR="002E656A">
        <w:rPr>
          <w:rFonts w:hint="eastAsia"/>
          <w:noProof/>
        </w:rPr>
        <w:drawing>
          <wp:anchor distT="0" distB="0" distL="114300" distR="114300" simplePos="0" relativeHeight="251695616" behindDoc="0" locked="0" layoutInCell="1" allowOverlap="1" wp14:anchorId="508B56E3" wp14:editId="0C912659">
            <wp:simplePos x="0" y="0"/>
            <wp:positionH relativeFrom="column">
              <wp:posOffset>4260215</wp:posOffset>
            </wp:positionH>
            <wp:positionV relativeFrom="paragraph">
              <wp:posOffset>173355</wp:posOffset>
            </wp:positionV>
            <wp:extent cx="2400935" cy="306705"/>
            <wp:effectExtent l="0" t="0" r="0" b="0"/>
            <wp:wrapSquare wrapText="bothSides"/>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b="10497"/>
                    <a:stretch>
                      <a:fillRect/>
                    </a:stretch>
                  </pic:blipFill>
                  <pic:spPr bwMode="auto">
                    <a:xfrm>
                      <a:off x="0" y="0"/>
                      <a:ext cx="240093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E656A">
        <w:rPr>
          <w:noProof/>
        </w:rPr>
        <mc:AlternateContent>
          <mc:Choice Requires="wps">
            <w:drawing>
              <wp:anchor distT="45720" distB="45720" distL="114300" distR="114300" simplePos="0" relativeHeight="251650559" behindDoc="0" locked="0" layoutInCell="1" allowOverlap="1" wp14:anchorId="3778DCAE" wp14:editId="32B6C977">
                <wp:simplePos x="0" y="0"/>
                <wp:positionH relativeFrom="column">
                  <wp:posOffset>4320540</wp:posOffset>
                </wp:positionH>
                <wp:positionV relativeFrom="paragraph">
                  <wp:posOffset>372745</wp:posOffset>
                </wp:positionV>
                <wp:extent cx="2251710" cy="292100"/>
                <wp:effectExtent l="0" t="0" r="0" b="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CC4" w:rsidRPr="000A7538" w:rsidRDefault="00194CC4" w:rsidP="000A7538">
                            <w:pPr>
                              <w:ind w:right="720"/>
                              <w:jc w:val="right"/>
                              <w:rPr>
                                <w:rFonts w:ascii="ＭＳ ゴシック" w:eastAsia="ＭＳ ゴシック" w:hAnsi="ＭＳ ゴシック"/>
                                <w:sz w:val="18"/>
                              </w:rPr>
                            </w:pPr>
                            <w:r w:rsidRPr="000A7538">
                              <w:rPr>
                                <w:rFonts w:ascii="ＭＳ ゴシック" w:eastAsia="ＭＳ ゴシック" w:hAnsi="ＭＳ ゴシック" w:hint="eastAsia"/>
                                <w:sz w:val="18"/>
                              </w:rPr>
                              <w:t>※</w:t>
                            </w:r>
                            <w:r w:rsidRPr="000A7538">
                              <w:rPr>
                                <w:rFonts w:ascii="ＭＳ ゴシック" w:eastAsia="ＭＳ ゴシック" w:hAnsi="ＭＳ ゴシック"/>
                                <w:sz w:val="18"/>
                              </w:rPr>
                              <w:t>番号をお確かめください</w:t>
                            </w: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CAE" id="_x0000_s1035" type="#_x0000_t202" style="position:absolute;left:0;text-align:left;margin-left:340.2pt;margin-top:29.35pt;width:177.3pt;height:23pt;z-index:2516505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" stroked="f">
                <v:textbox inset="0,2mm,0,0">
                  <w:txbxContent>
                    <w:p w:rsidR="00194CC4" w:rsidRPr="000A7538" w:rsidRDefault="00194CC4" w:rsidP="000A7538">
                      <w:pPr>
                        <w:ind w:right="720"/>
                        <w:jc w:val="right"/>
                        <w:rPr>
                          <w:rFonts w:ascii="ＭＳ ゴシック" w:eastAsia="ＭＳ ゴシック" w:hAnsi="ＭＳ ゴシック"/>
                          <w:sz w:val="18"/>
                        </w:rPr>
                      </w:pPr>
                      <w:r w:rsidRPr="000A7538">
                        <w:rPr>
                          <w:rFonts w:ascii="ＭＳ ゴシック" w:eastAsia="ＭＳ ゴシック" w:hAnsi="ＭＳ ゴシック" w:hint="eastAsia"/>
                          <w:sz w:val="18"/>
                        </w:rPr>
                        <w:t>※</w:t>
                      </w:r>
                      <w:r w:rsidRPr="000A7538">
                        <w:rPr>
                          <w:rFonts w:ascii="ＭＳ ゴシック" w:eastAsia="ＭＳ ゴシック" w:hAnsi="ＭＳ ゴシック"/>
                          <w:sz w:val="18"/>
                        </w:rPr>
                        <w:t>番号をお確かめください</w:t>
                      </w:r>
                    </w:p>
                  </w:txbxContent>
                </v:textbox>
                <w10:wrap type="square"/>
              </v:shape>
            </w:pict>
          </mc:Fallback>
        </mc:AlternateContent>
      </w:r>
      <w:r w:rsidR="002E656A">
        <w:rPr>
          <w:noProof/>
        </w:rPr>
        <mc:AlternateContent>
          <mc:Choice Requires="wps">
            <w:drawing>
              <wp:anchor distT="45720" distB="45720" distL="114300" distR="114300" simplePos="0" relativeHeight="251675136" behindDoc="1" locked="0" layoutInCell="1" allowOverlap="1" wp14:anchorId="010776AF" wp14:editId="1660C090">
                <wp:simplePos x="0" y="0"/>
                <wp:positionH relativeFrom="column">
                  <wp:posOffset>-15875</wp:posOffset>
                </wp:positionH>
                <wp:positionV relativeFrom="paragraph">
                  <wp:posOffset>173355</wp:posOffset>
                </wp:positionV>
                <wp:extent cx="1724025" cy="419100"/>
                <wp:effectExtent l="0" t="0" r="28575" b="19050"/>
                <wp:wrapTight wrapText="bothSides">
                  <wp:wrapPolygon edited="0">
                    <wp:start x="0" y="0"/>
                    <wp:lineTo x="0" y="21600"/>
                    <wp:lineTo x="21719" y="21600"/>
                    <wp:lineTo x="21719" y="0"/>
                    <wp:lineTo x="0" y="0"/>
                  </wp:wrapPolygon>
                </wp:wrapTight>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19100"/>
                        </a:xfrm>
                        <a:prstGeom prst="rect">
                          <a:avLst/>
                        </a:prstGeom>
                        <a:solidFill>
                          <a:srgbClr val="000000"/>
                        </a:solidFill>
                        <a:ln w="9525">
                          <a:solidFill>
                            <a:srgbClr val="000000"/>
                          </a:solidFill>
                          <a:miter lim="800000"/>
                          <a:headEnd/>
                          <a:tailEnd/>
                        </a:ln>
                      </wps:spPr>
                      <wps:txbx>
                        <w:txbxContent>
                          <w:p w:rsidR="00194CC4" w:rsidRPr="00120786" w:rsidRDefault="00194CC4" w:rsidP="00B707B5">
                            <w:pPr>
                              <w:spacing w:line="560" w:lineRule="exact"/>
                              <w:jc w:val="center"/>
                              <w:rPr>
                                <w:rFonts w:asciiTheme="majorEastAsia" w:eastAsiaTheme="majorEastAsia" w:hAnsiTheme="majorEastAsia"/>
                                <w:sz w:val="56"/>
                              </w:rPr>
                            </w:pPr>
                            <w:r w:rsidRPr="00120786">
                              <w:rPr>
                                <w:rFonts w:asciiTheme="majorEastAsia" w:eastAsiaTheme="majorEastAsia" w:hAnsiTheme="majorEastAsia" w:hint="eastAsia"/>
                                <w:sz w:val="40"/>
                              </w:rPr>
                              <w:t>参加申込書</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776AF" id="_x0000_s1036" type="#_x0000_t202" style="position:absolute;left:0;text-align:left;margin-left:-1.25pt;margin-top:13.65pt;width:135.75pt;height:33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" fillcolor="black">
                <v:textbox inset=",0,,0">
                  <w:txbxContent>
                    <w:p w:rsidR="00194CC4" w:rsidRPr="00120786" w:rsidRDefault="00194CC4" w:rsidP="00B707B5">
                      <w:pPr>
                        <w:spacing w:line="560" w:lineRule="exact"/>
                        <w:jc w:val="center"/>
                        <w:rPr>
                          <w:rFonts w:asciiTheme="majorEastAsia" w:eastAsiaTheme="majorEastAsia" w:hAnsiTheme="majorEastAsia"/>
                          <w:sz w:val="56"/>
                        </w:rPr>
                      </w:pPr>
                      <w:r w:rsidRPr="00120786">
                        <w:rPr>
                          <w:rFonts w:asciiTheme="majorEastAsia" w:eastAsiaTheme="majorEastAsia" w:hAnsiTheme="majorEastAsia" w:hint="eastAsia"/>
                          <w:sz w:val="40"/>
                        </w:rPr>
                        <w:t>参加申込書</w:t>
                      </w:r>
                    </w:p>
                  </w:txbxContent>
                </v:textbox>
                <w10:wrap type="tight"/>
              </v:shape>
            </w:pict>
          </mc:Fallback>
        </mc:AlternateContent>
      </w:r>
      <w:r w:rsidR="002E656A">
        <w:rPr>
          <w:noProof/>
        </w:rPr>
        <w:drawing>
          <wp:anchor distT="0" distB="0" distL="114300" distR="114300" simplePos="0" relativeHeight="251694592" behindDoc="0" locked="0" layoutInCell="1" allowOverlap="1" wp14:anchorId="18C81581" wp14:editId="4EEDB5E4">
            <wp:simplePos x="0" y="0"/>
            <wp:positionH relativeFrom="column">
              <wp:posOffset>3667760</wp:posOffset>
            </wp:positionH>
            <wp:positionV relativeFrom="paragraph">
              <wp:posOffset>247650</wp:posOffset>
            </wp:positionV>
            <wp:extent cx="457200" cy="219710"/>
            <wp:effectExtent l="0" t="0" r="0" b="8890"/>
            <wp:wrapSquare wrapText="bothSides"/>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219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56A">
        <w:rPr>
          <w:noProof/>
        </w:rPr>
        <mc:AlternateContent>
          <mc:Choice Requires="wps">
            <w:drawing>
              <wp:anchor distT="45720" distB="45720" distL="114300" distR="114300" simplePos="0" relativeHeight="251676160" behindDoc="0" locked="0" layoutInCell="1" allowOverlap="1" wp14:anchorId="1067BA9E" wp14:editId="766F05E7">
                <wp:simplePos x="0" y="0"/>
                <wp:positionH relativeFrom="column">
                  <wp:posOffset>1708150</wp:posOffset>
                </wp:positionH>
                <wp:positionV relativeFrom="paragraph">
                  <wp:posOffset>173355</wp:posOffset>
                </wp:positionV>
                <wp:extent cx="1495425" cy="419100"/>
                <wp:effectExtent l="0" t="0" r="28575" b="1905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19100"/>
                        </a:xfrm>
                        <a:prstGeom prst="rect">
                          <a:avLst/>
                        </a:prstGeom>
                        <a:solidFill>
                          <a:sysClr val="windowText" lastClr="000000"/>
                        </a:solidFill>
                        <a:ln w="9525">
                          <a:solidFill>
                            <a:srgbClr val="000000"/>
                          </a:solidFill>
                          <a:miter lim="800000"/>
                          <a:headEnd/>
                          <a:tailEnd/>
                        </a:ln>
                      </wps:spPr>
                      <wps:txbx>
                        <w:txbxContent>
                          <w:p w:rsidR="00194CC4" w:rsidRPr="000A7538" w:rsidRDefault="00194CC4" w:rsidP="000A7538">
                            <w:pPr>
                              <w:spacing w:line="240" w:lineRule="exact"/>
                              <w:ind w:firstLineChars="270" w:firstLine="567"/>
                              <w:rPr>
                                <w:rFonts w:ascii="ＭＳ ゴシック" w:eastAsia="ＭＳ ゴシック" w:hAnsi="ＭＳ ゴシック"/>
                              </w:rPr>
                            </w:pPr>
                            <w:r w:rsidRPr="000A7538">
                              <w:rPr>
                                <w:rFonts w:ascii="ＭＳ ゴシック" w:eastAsia="ＭＳ ゴシック" w:hAnsi="ＭＳ ゴシック" w:hint="eastAsia"/>
                              </w:rPr>
                              <w:t>申し込み締切</w:t>
                            </w:r>
                          </w:p>
                          <w:p w:rsidR="00194CC4" w:rsidRPr="000A7538" w:rsidRDefault="00194CC4" w:rsidP="000A7538">
                            <w:pPr>
                              <w:spacing w:line="240" w:lineRule="exact"/>
                              <w:ind w:firstLineChars="270" w:firstLine="567"/>
                              <w:rPr>
                                <w:rFonts w:ascii="ＭＳ ゴシック" w:eastAsia="ＭＳ ゴシック" w:hAnsi="ＭＳ ゴシック"/>
                              </w:rPr>
                            </w:pPr>
                            <w:r>
                              <w:rPr>
                                <w:rFonts w:ascii="ＭＳ ゴシック" w:eastAsia="ＭＳ ゴシック" w:hAnsi="ＭＳ ゴシック" w:hint="eastAsia"/>
                              </w:rPr>
                              <w:t>2</w:t>
                            </w:r>
                            <w:r w:rsidRPr="000A7538">
                              <w:rPr>
                                <w:rFonts w:ascii="ＭＳ ゴシック" w:eastAsia="ＭＳ ゴシック" w:hAnsi="ＭＳ ゴシック" w:hint="eastAsia"/>
                              </w:rPr>
                              <w:t>月</w:t>
                            </w:r>
                            <w:r>
                              <w:rPr>
                                <w:rFonts w:ascii="ＭＳ ゴシック" w:eastAsia="ＭＳ ゴシック" w:hAnsi="ＭＳ ゴシック" w:hint="eastAsia"/>
                              </w:rPr>
                              <w:t>21</w:t>
                            </w:r>
                            <w:r w:rsidRPr="000A7538">
                              <w:rPr>
                                <w:rFonts w:ascii="ＭＳ ゴシック" w:eastAsia="ＭＳ ゴシック" w:hAnsi="ＭＳ ゴシック"/>
                              </w:rPr>
                              <w:t>日（</w:t>
                            </w:r>
                            <w:r>
                              <w:rPr>
                                <w:rFonts w:ascii="ＭＳ ゴシック" w:eastAsia="ＭＳ ゴシック" w:hAnsi="ＭＳ ゴシック" w:hint="eastAsia"/>
                              </w:rPr>
                              <w:t>水</w:t>
                            </w:r>
                            <w:r w:rsidRPr="000A7538">
                              <w:rPr>
                                <w:rFonts w:ascii="ＭＳ ゴシック" w:eastAsia="ＭＳ ゴシック" w:hAnsi="ＭＳ ゴシック"/>
                              </w:rPr>
                              <w:t>）</w:t>
                            </w:r>
                          </w:p>
                          <w:p w:rsidR="00194CC4" w:rsidRDefault="00194CC4" w:rsidP="000A7538"/>
                        </w:txbxContent>
                      </wps:txbx>
                      <wps:bodyPr rot="0" vert="horz" wrap="square" lIns="9144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7BA9E" id="_x0000_s1037" type="#_x0000_t202" style="position:absolute;left:0;text-align:left;margin-left:134.5pt;margin-top:13.65pt;width:117.75pt;height:33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" fillcolor="windowText">
                <v:textbox inset=",2mm">
                  <w:txbxContent>
                    <w:p w:rsidR="00194CC4" w:rsidRPr="000A7538" w:rsidRDefault="00194CC4" w:rsidP="000A7538">
                      <w:pPr>
                        <w:spacing w:line="240" w:lineRule="exact"/>
                        <w:ind w:firstLineChars="270" w:firstLine="567"/>
                        <w:rPr>
                          <w:rFonts w:ascii="ＭＳ ゴシック" w:eastAsia="ＭＳ ゴシック" w:hAnsi="ＭＳ ゴシック"/>
                        </w:rPr>
                      </w:pPr>
                      <w:r w:rsidRPr="000A7538">
                        <w:rPr>
                          <w:rFonts w:ascii="ＭＳ ゴシック" w:eastAsia="ＭＳ ゴシック" w:hAnsi="ＭＳ ゴシック" w:hint="eastAsia"/>
                        </w:rPr>
                        <w:t>申し込み締切</w:t>
                      </w:r>
                    </w:p>
                    <w:p w:rsidR="00194CC4" w:rsidRPr="000A7538" w:rsidRDefault="00194CC4" w:rsidP="000A7538">
                      <w:pPr>
                        <w:spacing w:line="240" w:lineRule="exact"/>
                        <w:ind w:firstLineChars="270" w:firstLine="567"/>
                        <w:rPr>
                          <w:rFonts w:ascii="ＭＳ ゴシック" w:eastAsia="ＭＳ ゴシック" w:hAnsi="ＭＳ ゴシック"/>
                        </w:rPr>
                      </w:pPr>
                      <w:r>
                        <w:rPr>
                          <w:rFonts w:ascii="ＭＳ ゴシック" w:eastAsia="ＭＳ ゴシック" w:hAnsi="ＭＳ ゴシック" w:hint="eastAsia"/>
                        </w:rPr>
                        <w:t>2</w:t>
                      </w:r>
                      <w:r w:rsidRPr="000A7538">
                        <w:rPr>
                          <w:rFonts w:ascii="ＭＳ ゴシック" w:eastAsia="ＭＳ ゴシック" w:hAnsi="ＭＳ ゴシック" w:hint="eastAsia"/>
                        </w:rPr>
                        <w:t>月</w:t>
                      </w:r>
                      <w:r>
                        <w:rPr>
                          <w:rFonts w:ascii="ＭＳ ゴシック" w:eastAsia="ＭＳ ゴシック" w:hAnsi="ＭＳ ゴシック" w:hint="eastAsia"/>
                        </w:rPr>
                        <w:t>21</w:t>
                      </w:r>
                      <w:r w:rsidRPr="000A7538">
                        <w:rPr>
                          <w:rFonts w:ascii="ＭＳ ゴシック" w:eastAsia="ＭＳ ゴシック" w:hAnsi="ＭＳ ゴシック"/>
                        </w:rPr>
                        <w:t>日（</w:t>
                      </w:r>
                      <w:r>
                        <w:rPr>
                          <w:rFonts w:ascii="ＭＳ ゴシック" w:eastAsia="ＭＳ ゴシック" w:hAnsi="ＭＳ ゴシック" w:hint="eastAsia"/>
                        </w:rPr>
                        <w:t>水</w:t>
                      </w:r>
                      <w:r w:rsidRPr="000A7538">
                        <w:rPr>
                          <w:rFonts w:ascii="ＭＳ ゴシック" w:eastAsia="ＭＳ ゴシック" w:hAnsi="ＭＳ ゴシック"/>
                        </w:rPr>
                        <w:t>）</w:t>
                      </w:r>
                    </w:p>
                    <w:p w:rsidR="00194CC4" w:rsidRDefault="00194CC4" w:rsidP="000A7538"/>
                  </w:txbxContent>
                </v:textbox>
                <w10:wrap type="square"/>
              </v:shape>
            </w:pict>
          </mc:Fallback>
        </mc:AlternateContent>
      </w:r>
    </w:p>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2203"/>
        <w:gridCol w:w="1418"/>
        <w:gridCol w:w="1984"/>
        <w:gridCol w:w="1305"/>
        <w:gridCol w:w="2430"/>
      </w:tblGrid>
      <w:tr w:rsidR="000A7538" w:rsidRPr="00715130" w:rsidTr="005A13F8">
        <w:trPr>
          <w:trHeight w:val="495"/>
        </w:trPr>
        <w:tc>
          <w:tcPr>
            <w:tcW w:w="1307" w:type="dxa"/>
            <w:shd w:val="clear" w:color="auto" w:fill="C0C0C0"/>
            <w:vAlign w:val="center"/>
          </w:tcPr>
          <w:p w:rsidR="000A7538" w:rsidRPr="00715130" w:rsidRDefault="000A7538" w:rsidP="00B63E8C">
            <w:pPr>
              <w:tabs>
                <w:tab w:val="right" w:pos="10255"/>
              </w:tabs>
              <w:jc w:val="center"/>
              <w:rPr>
                <w:rFonts w:ascii="ＭＳ 明朝" w:hAnsi="ＭＳ 明朝"/>
                <w:sz w:val="22"/>
                <w:szCs w:val="22"/>
              </w:rPr>
            </w:pPr>
            <w:r w:rsidRPr="00715130">
              <w:rPr>
                <w:rFonts w:ascii="ＭＳ 明朝" w:hAnsi="ＭＳ 明朝" w:hint="eastAsia"/>
                <w:sz w:val="22"/>
                <w:szCs w:val="22"/>
              </w:rPr>
              <w:t>事業所名</w:t>
            </w:r>
          </w:p>
        </w:tc>
        <w:tc>
          <w:tcPr>
            <w:tcW w:w="5605" w:type="dxa"/>
            <w:gridSpan w:val="3"/>
            <w:shd w:val="clear" w:color="auto" w:fill="auto"/>
            <w:vAlign w:val="center"/>
          </w:tcPr>
          <w:p w:rsidR="000A7538" w:rsidRPr="00715130" w:rsidRDefault="000A7538" w:rsidP="00B63E8C">
            <w:pPr>
              <w:tabs>
                <w:tab w:val="right" w:pos="10255"/>
              </w:tabs>
              <w:jc w:val="center"/>
              <w:rPr>
                <w:rFonts w:ascii="ＭＳ 明朝" w:hAnsi="ＭＳ 明朝"/>
                <w:sz w:val="22"/>
                <w:szCs w:val="22"/>
              </w:rPr>
            </w:pPr>
          </w:p>
        </w:tc>
        <w:tc>
          <w:tcPr>
            <w:tcW w:w="1305" w:type="dxa"/>
            <w:shd w:val="clear" w:color="auto" w:fill="C0C0C0"/>
            <w:vAlign w:val="center"/>
          </w:tcPr>
          <w:p w:rsidR="000A7538" w:rsidRPr="00715130" w:rsidRDefault="000A7538" w:rsidP="00B63E8C">
            <w:pPr>
              <w:tabs>
                <w:tab w:val="right" w:pos="10255"/>
              </w:tabs>
              <w:jc w:val="center"/>
              <w:rPr>
                <w:rFonts w:ascii="ＭＳ 明朝" w:hAnsi="ＭＳ 明朝"/>
                <w:sz w:val="22"/>
                <w:szCs w:val="22"/>
              </w:rPr>
            </w:pPr>
            <w:r w:rsidRPr="00715130">
              <w:rPr>
                <w:rFonts w:ascii="ＭＳ 明朝" w:hAnsi="ＭＳ 明朝" w:hint="eastAsia"/>
                <w:sz w:val="22"/>
                <w:szCs w:val="22"/>
              </w:rPr>
              <w:t>電話番号</w:t>
            </w:r>
          </w:p>
        </w:tc>
        <w:tc>
          <w:tcPr>
            <w:tcW w:w="2430" w:type="dxa"/>
            <w:shd w:val="clear" w:color="auto" w:fill="auto"/>
            <w:vAlign w:val="center"/>
          </w:tcPr>
          <w:p w:rsidR="000A7538" w:rsidRPr="00715130" w:rsidRDefault="000A7538" w:rsidP="00B63E8C">
            <w:pPr>
              <w:tabs>
                <w:tab w:val="right" w:pos="10255"/>
              </w:tabs>
              <w:jc w:val="center"/>
              <w:rPr>
                <w:rFonts w:ascii="ＭＳ 明朝" w:hAnsi="ＭＳ 明朝"/>
                <w:sz w:val="22"/>
                <w:szCs w:val="22"/>
              </w:rPr>
            </w:pPr>
          </w:p>
        </w:tc>
      </w:tr>
      <w:tr w:rsidR="000A7538" w:rsidRPr="00715130" w:rsidTr="005A13F8">
        <w:trPr>
          <w:trHeight w:val="480"/>
        </w:trPr>
        <w:tc>
          <w:tcPr>
            <w:tcW w:w="1307" w:type="dxa"/>
            <w:shd w:val="clear" w:color="auto" w:fill="C0C0C0"/>
            <w:vAlign w:val="center"/>
          </w:tcPr>
          <w:p w:rsidR="000A7538" w:rsidRPr="00715130" w:rsidRDefault="000A7538" w:rsidP="00B63E8C">
            <w:pPr>
              <w:tabs>
                <w:tab w:val="right" w:pos="10255"/>
              </w:tabs>
              <w:jc w:val="center"/>
              <w:rPr>
                <w:rFonts w:ascii="ＭＳ 明朝" w:hAnsi="ＭＳ 明朝"/>
                <w:sz w:val="22"/>
                <w:szCs w:val="22"/>
              </w:rPr>
            </w:pPr>
            <w:r w:rsidRPr="00715130">
              <w:rPr>
                <w:rFonts w:ascii="ＭＳ 明朝" w:hAnsi="ＭＳ 明朝" w:hint="eastAsia"/>
                <w:sz w:val="22"/>
                <w:szCs w:val="22"/>
              </w:rPr>
              <w:t>所 在 地</w:t>
            </w:r>
          </w:p>
        </w:tc>
        <w:tc>
          <w:tcPr>
            <w:tcW w:w="5605" w:type="dxa"/>
            <w:gridSpan w:val="3"/>
            <w:shd w:val="clear" w:color="auto" w:fill="auto"/>
            <w:vAlign w:val="center"/>
          </w:tcPr>
          <w:p w:rsidR="000A7538" w:rsidRPr="00715130" w:rsidRDefault="000A7538" w:rsidP="00B63E8C">
            <w:pPr>
              <w:tabs>
                <w:tab w:val="right" w:pos="10255"/>
              </w:tabs>
              <w:jc w:val="center"/>
              <w:rPr>
                <w:rFonts w:ascii="ＭＳ 明朝" w:hAnsi="ＭＳ 明朝"/>
                <w:sz w:val="22"/>
                <w:szCs w:val="22"/>
              </w:rPr>
            </w:pPr>
          </w:p>
        </w:tc>
        <w:tc>
          <w:tcPr>
            <w:tcW w:w="1305" w:type="dxa"/>
            <w:shd w:val="clear" w:color="auto" w:fill="C0C0C0"/>
            <w:vAlign w:val="center"/>
          </w:tcPr>
          <w:p w:rsidR="000A7538" w:rsidRPr="00715130" w:rsidRDefault="000A7538" w:rsidP="00B63E8C">
            <w:pPr>
              <w:tabs>
                <w:tab w:val="right" w:pos="10255"/>
              </w:tabs>
              <w:jc w:val="center"/>
              <w:rPr>
                <w:rFonts w:ascii="ＭＳ 明朝" w:hAnsi="ＭＳ 明朝"/>
                <w:sz w:val="22"/>
                <w:szCs w:val="22"/>
              </w:rPr>
            </w:pPr>
            <w:r w:rsidRPr="00715130">
              <w:rPr>
                <w:rFonts w:ascii="ＭＳ 明朝" w:hAnsi="ＭＳ 明朝" w:hint="eastAsia"/>
                <w:sz w:val="22"/>
                <w:szCs w:val="22"/>
              </w:rPr>
              <w:t>ＦＡＸ</w:t>
            </w:r>
          </w:p>
        </w:tc>
        <w:tc>
          <w:tcPr>
            <w:tcW w:w="2430" w:type="dxa"/>
            <w:shd w:val="clear" w:color="auto" w:fill="auto"/>
            <w:vAlign w:val="center"/>
          </w:tcPr>
          <w:p w:rsidR="000A7538" w:rsidRPr="00715130" w:rsidRDefault="000A7538" w:rsidP="00B63E8C">
            <w:pPr>
              <w:tabs>
                <w:tab w:val="right" w:pos="10255"/>
              </w:tabs>
              <w:jc w:val="center"/>
              <w:rPr>
                <w:rFonts w:ascii="ＭＳ 明朝" w:hAnsi="ＭＳ 明朝"/>
                <w:sz w:val="22"/>
                <w:szCs w:val="22"/>
              </w:rPr>
            </w:pPr>
          </w:p>
        </w:tc>
      </w:tr>
      <w:tr w:rsidR="000A7538" w:rsidRPr="00715130" w:rsidTr="005A13F8">
        <w:trPr>
          <w:trHeight w:val="495"/>
        </w:trPr>
        <w:tc>
          <w:tcPr>
            <w:tcW w:w="1307" w:type="dxa"/>
            <w:shd w:val="clear" w:color="auto" w:fill="C0C0C0"/>
            <w:vAlign w:val="center"/>
          </w:tcPr>
          <w:p w:rsidR="000A7538" w:rsidRPr="00715130" w:rsidRDefault="000A7538" w:rsidP="00B63E8C">
            <w:pPr>
              <w:tabs>
                <w:tab w:val="right" w:pos="10255"/>
              </w:tabs>
              <w:jc w:val="center"/>
              <w:rPr>
                <w:rFonts w:ascii="ＭＳ 明朝" w:hAnsi="ＭＳ 明朝"/>
                <w:sz w:val="22"/>
                <w:szCs w:val="22"/>
              </w:rPr>
            </w:pPr>
            <w:r w:rsidRPr="00715130">
              <w:rPr>
                <w:rFonts w:ascii="ＭＳ 明朝" w:hAnsi="ＭＳ 明朝" w:hint="eastAsia"/>
                <w:sz w:val="22"/>
                <w:szCs w:val="22"/>
              </w:rPr>
              <w:t>参加者名</w:t>
            </w:r>
          </w:p>
        </w:tc>
        <w:tc>
          <w:tcPr>
            <w:tcW w:w="2203" w:type="dxa"/>
            <w:shd w:val="clear" w:color="auto" w:fill="auto"/>
            <w:vAlign w:val="center"/>
          </w:tcPr>
          <w:p w:rsidR="000A7538" w:rsidRPr="00715130" w:rsidRDefault="000A7538" w:rsidP="00B63E8C">
            <w:pPr>
              <w:tabs>
                <w:tab w:val="right" w:pos="10255"/>
              </w:tabs>
              <w:jc w:val="center"/>
              <w:rPr>
                <w:rFonts w:ascii="ＭＳ 明朝" w:hAnsi="ＭＳ 明朝"/>
                <w:sz w:val="22"/>
                <w:szCs w:val="22"/>
              </w:rPr>
            </w:pPr>
          </w:p>
        </w:tc>
        <w:tc>
          <w:tcPr>
            <w:tcW w:w="1418" w:type="dxa"/>
            <w:shd w:val="clear" w:color="auto" w:fill="C0C0C0"/>
            <w:vAlign w:val="center"/>
          </w:tcPr>
          <w:p w:rsidR="000A7538" w:rsidRPr="00715130" w:rsidRDefault="000A7538" w:rsidP="00B63E8C">
            <w:pPr>
              <w:tabs>
                <w:tab w:val="right" w:pos="10255"/>
              </w:tabs>
              <w:jc w:val="center"/>
              <w:rPr>
                <w:rFonts w:ascii="ＭＳ 明朝" w:hAnsi="ＭＳ 明朝"/>
                <w:sz w:val="22"/>
                <w:szCs w:val="22"/>
              </w:rPr>
            </w:pPr>
            <w:r w:rsidRPr="00715130">
              <w:rPr>
                <w:rFonts w:ascii="ＭＳ 明朝" w:hAnsi="ＭＳ 明朝" w:hint="eastAsia"/>
                <w:sz w:val="22"/>
                <w:szCs w:val="22"/>
              </w:rPr>
              <w:t>所属・役職</w:t>
            </w:r>
          </w:p>
        </w:tc>
        <w:tc>
          <w:tcPr>
            <w:tcW w:w="1984" w:type="dxa"/>
            <w:tcBorders>
              <w:top w:val="nil"/>
              <w:bottom w:val="single" w:sz="4" w:space="0" w:color="auto"/>
            </w:tcBorders>
            <w:shd w:val="clear" w:color="auto" w:fill="auto"/>
            <w:vAlign w:val="center"/>
          </w:tcPr>
          <w:p w:rsidR="000A7538" w:rsidRPr="00715130" w:rsidRDefault="000A7538" w:rsidP="00B63E8C">
            <w:pPr>
              <w:tabs>
                <w:tab w:val="right" w:pos="10255"/>
              </w:tabs>
              <w:jc w:val="center"/>
              <w:rPr>
                <w:rFonts w:ascii="ＭＳ 明朝" w:hAnsi="ＭＳ 明朝"/>
                <w:sz w:val="22"/>
                <w:szCs w:val="22"/>
              </w:rPr>
            </w:pPr>
          </w:p>
        </w:tc>
        <w:tc>
          <w:tcPr>
            <w:tcW w:w="1305" w:type="dxa"/>
            <w:shd w:val="clear" w:color="auto" w:fill="C0C0C0"/>
            <w:vAlign w:val="center"/>
          </w:tcPr>
          <w:p w:rsidR="000A7538" w:rsidRPr="00715130" w:rsidRDefault="000A7538" w:rsidP="00B63E8C">
            <w:pPr>
              <w:tabs>
                <w:tab w:val="right" w:pos="10255"/>
              </w:tabs>
              <w:jc w:val="center"/>
              <w:rPr>
                <w:rFonts w:ascii="ＭＳ 明朝" w:hAnsi="ＭＳ 明朝"/>
                <w:sz w:val="22"/>
                <w:szCs w:val="22"/>
              </w:rPr>
            </w:pPr>
            <w:r w:rsidRPr="00715130">
              <w:rPr>
                <w:rFonts w:ascii="ＭＳ 明朝" w:hAnsi="ＭＳ 明朝" w:hint="eastAsia"/>
                <w:sz w:val="22"/>
                <w:szCs w:val="22"/>
              </w:rPr>
              <w:t>交流会</w:t>
            </w:r>
          </w:p>
        </w:tc>
        <w:tc>
          <w:tcPr>
            <w:tcW w:w="2430" w:type="dxa"/>
            <w:shd w:val="clear" w:color="auto" w:fill="auto"/>
            <w:vAlign w:val="center"/>
          </w:tcPr>
          <w:p w:rsidR="000A7538" w:rsidRPr="00715130" w:rsidRDefault="000A7538" w:rsidP="00B63E8C">
            <w:pPr>
              <w:tabs>
                <w:tab w:val="right" w:pos="10255"/>
              </w:tabs>
              <w:jc w:val="center"/>
              <w:rPr>
                <w:rFonts w:ascii="ＭＳ 明朝" w:hAnsi="ＭＳ 明朝"/>
                <w:sz w:val="22"/>
                <w:szCs w:val="22"/>
              </w:rPr>
            </w:pPr>
            <w:r w:rsidRPr="00715130">
              <w:rPr>
                <w:rFonts w:ascii="ＭＳ 明朝" w:hAnsi="ＭＳ 明朝" w:hint="eastAsia"/>
                <w:sz w:val="22"/>
                <w:szCs w:val="22"/>
              </w:rPr>
              <w:t>参加する・参加しない</w:t>
            </w:r>
          </w:p>
        </w:tc>
      </w:tr>
      <w:tr w:rsidR="000A7538" w:rsidRPr="00715130" w:rsidTr="005A13F8">
        <w:trPr>
          <w:trHeight w:val="495"/>
        </w:trPr>
        <w:tc>
          <w:tcPr>
            <w:tcW w:w="1307" w:type="dxa"/>
            <w:shd w:val="clear" w:color="auto" w:fill="C0C0C0"/>
            <w:vAlign w:val="center"/>
          </w:tcPr>
          <w:p w:rsidR="000A7538" w:rsidRPr="00715130" w:rsidRDefault="000A7538" w:rsidP="00B63E8C">
            <w:pPr>
              <w:tabs>
                <w:tab w:val="right" w:pos="10255"/>
              </w:tabs>
              <w:jc w:val="center"/>
              <w:rPr>
                <w:rFonts w:ascii="ＭＳ 明朝" w:hAnsi="ＭＳ 明朝"/>
                <w:sz w:val="22"/>
                <w:szCs w:val="22"/>
              </w:rPr>
            </w:pPr>
            <w:r w:rsidRPr="00715130">
              <w:rPr>
                <w:rFonts w:ascii="ＭＳ 明朝" w:hAnsi="ＭＳ 明朝" w:hint="eastAsia"/>
                <w:sz w:val="22"/>
                <w:szCs w:val="22"/>
              </w:rPr>
              <w:t>参加者名</w:t>
            </w:r>
          </w:p>
        </w:tc>
        <w:tc>
          <w:tcPr>
            <w:tcW w:w="2203" w:type="dxa"/>
            <w:shd w:val="clear" w:color="auto" w:fill="auto"/>
            <w:vAlign w:val="center"/>
          </w:tcPr>
          <w:p w:rsidR="000A7538" w:rsidRPr="00715130" w:rsidRDefault="000A7538" w:rsidP="00B63E8C">
            <w:pPr>
              <w:tabs>
                <w:tab w:val="right" w:pos="10255"/>
              </w:tabs>
              <w:jc w:val="center"/>
              <w:rPr>
                <w:rFonts w:ascii="ＭＳ 明朝" w:hAnsi="ＭＳ 明朝"/>
                <w:sz w:val="22"/>
                <w:szCs w:val="22"/>
              </w:rPr>
            </w:pPr>
          </w:p>
        </w:tc>
        <w:tc>
          <w:tcPr>
            <w:tcW w:w="1418" w:type="dxa"/>
            <w:shd w:val="clear" w:color="auto" w:fill="C0C0C0"/>
            <w:vAlign w:val="center"/>
          </w:tcPr>
          <w:p w:rsidR="000A7538" w:rsidRPr="00715130" w:rsidRDefault="000A7538" w:rsidP="00B63E8C">
            <w:pPr>
              <w:tabs>
                <w:tab w:val="right" w:pos="10255"/>
              </w:tabs>
              <w:jc w:val="center"/>
              <w:rPr>
                <w:rFonts w:ascii="ＭＳ 明朝" w:hAnsi="ＭＳ 明朝"/>
                <w:sz w:val="22"/>
                <w:szCs w:val="22"/>
              </w:rPr>
            </w:pPr>
            <w:r w:rsidRPr="00715130">
              <w:rPr>
                <w:rFonts w:ascii="ＭＳ 明朝" w:hAnsi="ＭＳ 明朝" w:hint="eastAsia"/>
                <w:sz w:val="22"/>
                <w:szCs w:val="22"/>
              </w:rPr>
              <w:t>所属・役職</w:t>
            </w:r>
          </w:p>
        </w:tc>
        <w:tc>
          <w:tcPr>
            <w:tcW w:w="1984" w:type="dxa"/>
            <w:tcBorders>
              <w:top w:val="nil"/>
            </w:tcBorders>
            <w:shd w:val="clear" w:color="auto" w:fill="auto"/>
            <w:vAlign w:val="center"/>
          </w:tcPr>
          <w:p w:rsidR="000A7538" w:rsidRPr="00715130" w:rsidRDefault="000A7538" w:rsidP="00B63E8C">
            <w:pPr>
              <w:tabs>
                <w:tab w:val="right" w:pos="10255"/>
              </w:tabs>
              <w:jc w:val="center"/>
              <w:rPr>
                <w:rFonts w:ascii="ＭＳ 明朝" w:hAnsi="ＭＳ 明朝"/>
                <w:sz w:val="22"/>
                <w:szCs w:val="22"/>
              </w:rPr>
            </w:pPr>
          </w:p>
        </w:tc>
        <w:tc>
          <w:tcPr>
            <w:tcW w:w="1305" w:type="dxa"/>
            <w:shd w:val="clear" w:color="auto" w:fill="C0C0C0"/>
            <w:vAlign w:val="center"/>
          </w:tcPr>
          <w:p w:rsidR="000A7538" w:rsidRPr="00715130" w:rsidRDefault="000A7538" w:rsidP="00B63E8C">
            <w:pPr>
              <w:tabs>
                <w:tab w:val="right" w:pos="10255"/>
              </w:tabs>
              <w:jc w:val="center"/>
              <w:rPr>
                <w:rFonts w:ascii="ＭＳ 明朝" w:hAnsi="ＭＳ 明朝"/>
                <w:sz w:val="22"/>
                <w:szCs w:val="22"/>
              </w:rPr>
            </w:pPr>
            <w:r w:rsidRPr="00715130">
              <w:rPr>
                <w:rFonts w:ascii="ＭＳ 明朝" w:hAnsi="ＭＳ 明朝" w:hint="eastAsia"/>
                <w:sz w:val="22"/>
                <w:szCs w:val="22"/>
              </w:rPr>
              <w:t>交流会</w:t>
            </w:r>
          </w:p>
        </w:tc>
        <w:tc>
          <w:tcPr>
            <w:tcW w:w="2430" w:type="dxa"/>
            <w:shd w:val="clear" w:color="auto" w:fill="auto"/>
            <w:vAlign w:val="center"/>
          </w:tcPr>
          <w:p w:rsidR="000A7538" w:rsidRPr="00715130" w:rsidRDefault="000A7538" w:rsidP="00B63E8C">
            <w:pPr>
              <w:tabs>
                <w:tab w:val="right" w:pos="10255"/>
              </w:tabs>
              <w:jc w:val="center"/>
              <w:rPr>
                <w:rFonts w:ascii="ＭＳ 明朝" w:hAnsi="ＭＳ 明朝"/>
                <w:sz w:val="22"/>
                <w:szCs w:val="22"/>
              </w:rPr>
            </w:pPr>
            <w:r w:rsidRPr="00715130">
              <w:rPr>
                <w:rFonts w:ascii="ＭＳ 明朝" w:hAnsi="ＭＳ 明朝" w:hint="eastAsia"/>
                <w:sz w:val="22"/>
                <w:szCs w:val="22"/>
              </w:rPr>
              <w:t>参加する・参加しない</w:t>
            </w:r>
          </w:p>
        </w:tc>
      </w:tr>
    </w:tbl>
    <w:p w:rsidR="00D032B8" w:rsidRDefault="000A7538" w:rsidP="00D032B8">
      <w:pPr>
        <w:snapToGrid w:val="0"/>
        <w:spacing w:line="260" w:lineRule="exact"/>
        <w:ind w:left="140" w:hangingChars="78" w:hanging="140"/>
        <w:rPr>
          <w:rFonts w:asciiTheme="minorEastAsia" w:eastAsiaTheme="minorEastAsia" w:hAnsiTheme="minorEastAsia"/>
          <w:sz w:val="18"/>
          <w:szCs w:val="16"/>
        </w:rPr>
      </w:pPr>
      <w:r w:rsidRPr="00D032B8">
        <w:rPr>
          <w:rFonts w:asciiTheme="minorEastAsia" w:eastAsiaTheme="minorEastAsia" w:hAnsiTheme="minorEastAsia"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rsidR="003A3464" w:rsidRPr="00D032B8" w:rsidRDefault="000A7538" w:rsidP="00D032B8">
      <w:pPr>
        <w:snapToGrid w:val="0"/>
        <w:spacing w:line="260" w:lineRule="exact"/>
        <w:ind w:left="164" w:hangingChars="78" w:hanging="164"/>
        <w:rPr>
          <w:rFonts w:asciiTheme="minorEastAsia" w:eastAsiaTheme="minorEastAsia" w:hAnsiTheme="minorEastAsia"/>
          <w:sz w:val="18"/>
          <w:szCs w:val="16"/>
        </w:rPr>
      </w:pPr>
      <w:r w:rsidRPr="003C35AF">
        <w:rPr>
          <w:rFonts w:ascii="ＭＳ ゴシック" w:eastAsia="ＭＳ ゴシック" w:hAnsi="ＭＳ ゴシック" w:hint="eastAsia"/>
          <w:b/>
        </w:rPr>
        <w:t>【申し込み・問い合わせ】浜松商工会議所　工業振興課（TEL053-452-1116 / FAX:053-459-3535）</w:t>
      </w:r>
      <w:r>
        <w:rPr>
          <w:rFonts w:ascii="ＭＳ ゴシック" w:eastAsia="ＭＳ ゴシック" w:hAnsi="ＭＳ ゴシック"/>
          <w:b/>
        </w:rPr>
        <w:br/>
      </w:r>
      <w:r w:rsidRPr="003C35AF">
        <w:rPr>
          <w:rFonts w:ascii="ＭＳ ゴシック" w:eastAsia="ＭＳ ゴシック" w:hAnsi="ＭＳ ゴシック" w:hint="eastAsia"/>
          <w:b/>
        </w:rPr>
        <w:t xml:space="preserve">　E-mail:kogyo@hamamatsu-cci.or.jp</w:t>
      </w:r>
      <w:r w:rsidR="00D032B8">
        <w:rPr>
          <w:noProof/>
        </w:rPr>
        <mc:AlternateContent>
          <mc:Choice Requires="wpg">
            <w:drawing>
              <wp:anchor distT="0" distB="0" distL="114300" distR="114300" simplePos="0" relativeHeight="251693568" behindDoc="0" locked="0" layoutInCell="1" allowOverlap="1">
                <wp:simplePos x="0" y="0"/>
                <wp:positionH relativeFrom="column">
                  <wp:posOffset>4260215</wp:posOffset>
                </wp:positionH>
                <wp:positionV relativeFrom="paragraph">
                  <wp:posOffset>7940675</wp:posOffset>
                </wp:positionV>
                <wp:extent cx="440055" cy="198120"/>
                <wp:effectExtent l="0" t="19050" r="36195" b="30480"/>
                <wp:wrapNone/>
                <wp:docPr id="18"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055" cy="198120"/>
                          <a:chOff x="0" y="0"/>
                          <a:chExt cx="440213" cy="197805"/>
                        </a:xfrm>
                      </wpg:grpSpPr>
                      <wps:wsp>
                        <wps:cNvPr id="19" name="二等辺三角形 13"/>
                        <wps:cNvSpPr/>
                        <wps:spPr>
                          <a:xfrm rot="5400000">
                            <a:off x="-21591" y="21591"/>
                            <a:ext cx="197805" cy="154623"/>
                          </a:xfrm>
                          <a:prstGeom prst="triangle">
                            <a:avLst/>
                          </a:prstGeom>
                          <a:solidFill>
                            <a:sysClr val="windowText" lastClr="000000">
                              <a:lumMod val="75000"/>
                              <a:lumOff val="2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二等辺三角形 14"/>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二等辺三角形 15"/>
                        <wps:cNvSpPr/>
                        <wps:spPr>
                          <a:xfrm rot="5400000">
                            <a:off x="273684" y="31116"/>
                            <a:ext cx="190184" cy="142875"/>
                          </a:xfrm>
                          <a:prstGeom prst="triangle">
                            <a:avLst/>
                          </a:prstGeom>
                          <a:solidFill>
                            <a:sysClr val="window" lastClr="FFFFFF">
                              <a:lumMod val="8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CA1A4F3" id="グループ化 1" o:spid="_x0000_s1026" style="position:absolute;left:0;text-align:left;margin-left:335.45pt;margin-top:625.25pt;width:34.65pt;height:15.6pt;z-index:251693568"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">
                <v:shape id="二等辺三角形 13"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xcIA&#10;AADbAAAADwAAAGRycy9kb3ducmV2LnhtbERPTWvCQBC9F/wPywje6sYeNKauUhWhFDw0Cl6H7DQb&#10;mp1Ns2uS9te7QsHbPN7nrDaDrUVHra8cK5hNExDEhdMVlwrOp8NzCsIHZI21Y1LwSx4269HTCjPt&#10;ev6kLg+liCHsM1RgQmgyKX1hyKKfuoY4cl+utRgibEupW+xjuK3lS5LMpcWKY4PBhnaGiu/8ahXs&#10;+/BzTPPU/X0stnPDl52uu1ypyXh4ewURaAgP8b/7Xcf5S7j/Eg+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P/vFwgAAANsAAAAPAAAAAAAAAAAAAAAAAJgCAABkcnMvZG93&#10;bnJldi54bWxQSwUGAAAAAAQABAD1AAAAhwMAAAAA&#10;" fillcolor="#404040" strokecolor="#787878" strokeweight="1pt"/>
                <v:shape id="二等辺三角形 14"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ItcIA&#10;AADbAAAADwAAAGRycy9kb3ducmV2LnhtbERPu2rDMBTdC/kHcQPdGjmhToNjOYRQly4dmgdkvFg3&#10;thPrypVUx/37aih0PJx3vhlNJwZyvrWsYD5LQBBXVrdcKzgeyqcVCB+QNXaWScEPedgUk4ccM23v&#10;/EnDPtQihrDPUEETQp9J6auGDPqZ7Ykjd7HOYIjQ1VI7vMdw08lFkiylwZZjQ4M97Rqqbvtvo+Bj&#10;91Ym19NyOMjUpeXLK56f0y+lHqfjdg0i0Bj+xX/ud61gEdfHL/EH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3Yi1wgAAANsAAAAPAAAAAAAAAAAAAAAAAJgCAABkcnMvZG93&#10;bnJldi54bWxQSwUGAAAAAAQABAD1AAAAhwMAAAAA&#10;" fillcolor="#a5a5a5" strokecolor="#787878" strokeweight="1pt"/>
                <v:shape id="二等辺三角形 15"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IPHsIA&#10;AADbAAAADwAAAGRycy9kb3ducmV2LnhtbESPzarCMBSE9xd8h3CEu7umdSFajSJCRehV8AfXh+bY&#10;FpuT0kStb28EweUwM98ws0VnanGn1lWWFcSDCARxbnXFhYLTMf0bg3AeWWNtmRQ8ycFi3vuZYaLt&#10;g/d0P/hCBAi7BBWU3jeJlC4vyaAb2IY4eBfbGvRBtoXULT4C3NRyGEUjabDisFBiQ6uS8uvhZhSs&#10;syyerKNzmsVbufzfjarNPn0q9dvvllMQnjr/DX/aG61gGM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g8ewgAAANsAAAAPAAAAAAAAAAAAAAAAAJgCAABkcnMvZG93&#10;bnJldi54bWxQSwUGAAAAAAQABAD1AAAAhwMAAAAA&#10;" fillcolor="#d9d9d9" strokecolor="#787878" strokeweight="1pt"/>
              </v:group>
            </w:pict>
          </mc:Fallback>
        </mc:AlternateContent>
      </w:r>
      <w:r w:rsidR="00D032B8">
        <w:rPr>
          <w:noProof/>
        </w:rPr>
        <mc:AlternateContent>
          <mc:Choice Requires="wpg">
            <w:drawing>
              <wp:anchor distT="0" distB="0" distL="114300" distR="114300" simplePos="0" relativeHeight="251691520" behindDoc="0" locked="0" layoutInCell="1" allowOverlap="1">
                <wp:simplePos x="0" y="0"/>
                <wp:positionH relativeFrom="column">
                  <wp:posOffset>4260215</wp:posOffset>
                </wp:positionH>
                <wp:positionV relativeFrom="paragraph">
                  <wp:posOffset>7940675</wp:posOffset>
                </wp:positionV>
                <wp:extent cx="440055" cy="198120"/>
                <wp:effectExtent l="0" t="19050" r="36195" b="30480"/>
                <wp:wrapNone/>
                <wp:docPr id="2"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055" cy="198120"/>
                          <a:chOff x="0" y="0"/>
                          <a:chExt cx="440213" cy="197805"/>
                        </a:xfrm>
                      </wpg:grpSpPr>
                      <wps:wsp>
                        <wps:cNvPr id="3" name="二等辺三角形 13"/>
                        <wps:cNvSpPr/>
                        <wps:spPr>
                          <a:xfrm rot="5400000">
                            <a:off x="-21591" y="21591"/>
                            <a:ext cx="197805" cy="154623"/>
                          </a:xfrm>
                          <a:prstGeom prst="triangle">
                            <a:avLst/>
                          </a:prstGeom>
                          <a:solidFill>
                            <a:sysClr val="windowText" lastClr="000000">
                              <a:lumMod val="75000"/>
                              <a:lumOff val="2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二等辺三角形 14"/>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二等辺三角形 15"/>
                        <wps:cNvSpPr/>
                        <wps:spPr>
                          <a:xfrm rot="5400000">
                            <a:off x="273684" y="31116"/>
                            <a:ext cx="190184" cy="142875"/>
                          </a:xfrm>
                          <a:prstGeom prst="triangle">
                            <a:avLst/>
                          </a:prstGeom>
                          <a:solidFill>
                            <a:sysClr val="window" lastClr="FFFFFF">
                              <a:lumMod val="8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6DAAA06" id="グループ化 1" o:spid="_x0000_s1026" style="position:absolute;left:0;text-align:left;margin-left:335.45pt;margin-top:625.25pt;width:34.65pt;height:15.6pt;z-index:251691520"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">
                <v:shape id="二等辺三角形 13"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e5cMA&#10;AADaAAAADwAAAGRycy9kb3ducmV2LnhtbESPQWvCQBSE7wX/w/IEb3VjBRuiq6ilIIUeGgWvj+wz&#10;G8y+jdltEvvru4WCx2FmvmFWm8HWoqPWV44VzKYJCOLC6YpLBafj+3MKwgdkjbVjUnAnD5v16GmF&#10;mXY9f1GXh1JECPsMFZgQmkxKXxiy6KeuIY7exbUWQ5RtKXWLfYTbWr4kyUJarDguGGxob6i45t9W&#10;wVsfbp9pnrqfj9fdwvB5r+suV2oyHrZLEIGG8Aj/tw9awRz+rsQb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se5cMAAADaAAAADwAAAAAAAAAAAAAAAACYAgAAZHJzL2Rv&#10;d25yZXYueG1sUEsFBgAAAAAEAAQA9QAAAIgDAAAAAA==&#10;" fillcolor="#404040" strokecolor="#787878" strokeweight="1pt"/>
                <v:shape id="二等辺三角形 14"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4aMQA&#10;AADaAAAADwAAAGRycy9kb3ducmV2LnhtbESPQWvCQBSE7wX/w/IKvdVNi4mSuoqIKb14UFvw+Mi+&#10;Jmmzb9PdbYz/3hUEj8PMfMPMl4NpRU/ON5YVvIwTEMSl1Q1XCj4PxfMMhA/IGlvLpOBMHpaL0cMc&#10;c21PvKN+HyoRIexzVFCH0OVS+rImg35sO+LofVtnMETpKqkdniLctPI1STJpsOG4UGNH65rK3/2/&#10;UbBdvxfJz1fWH2Tq0mK6weMk/VPq6XFYvYEINIR7+Nb+0AoyuF6JN0A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7eGjEAAAA2gAAAA8AAAAAAAAAAAAAAAAAmAIAAGRycy9k&#10;b3ducmV2LnhtbFBLBQYAAAAABAAEAPUAAACJAwAAAAA=&#10;" fillcolor="#a5a5a5" strokecolor="#787878" strokeweight="1pt"/>
                <v:shape id="二等辺三角形 15"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PgjcMA&#10;AADaAAAADwAAAGRycy9kb3ducmV2LnhtbESPT4vCMBTE78J+h/AWvGnaPYh2TYssVISugn/Y86N5&#10;tsXmpTRR67ffCILHYWZ+wyyzwbTiRr1rLCuIpxEI4tLqhisFp2M+mYNwHllja5kUPMhBln6Mlpho&#10;e+c93Q6+EgHCLkEFtfddIqUrazLoprYjDt7Z9gZ9kH0ldY/3ADet/IqimTTYcFiosaOfmsrL4WoU&#10;rIsiXqyjv7yIt3L1u5s1m33+UGr8Oay+QXga/Dv8am+0ggU8r4QbI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PgjcMAAADaAAAADwAAAAAAAAAAAAAAAACYAgAAZHJzL2Rv&#10;d25yZXYueG1sUEsFBgAAAAAEAAQA9QAAAIgDAAAAAA==&#10;" fillcolor="#d9d9d9" strokecolor="#787878" strokeweight="1pt"/>
              </v:group>
            </w:pict>
          </mc:Fallback>
        </mc:AlternateContent>
      </w:r>
    </w:p>
    <w:sectPr w:rsidR="003A3464" w:rsidRPr="00D032B8" w:rsidSect="002E656A">
      <w:pgSz w:w="11906" w:h="16838" w:code="9"/>
      <w:pgMar w:top="397" w:right="680" w:bottom="426" w:left="680" w:header="851" w:footer="992" w:gutter="0"/>
      <w:cols w:space="425"/>
      <w:docGrid w:type="line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772" w:rsidRDefault="00097772" w:rsidP="003E4054">
      <w:r>
        <w:separator/>
      </w:r>
    </w:p>
  </w:endnote>
  <w:endnote w:type="continuationSeparator" w:id="0">
    <w:p w:rsidR="00097772" w:rsidRDefault="00097772" w:rsidP="003E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772" w:rsidRDefault="00097772" w:rsidP="003E4054">
      <w:r>
        <w:separator/>
      </w:r>
    </w:p>
  </w:footnote>
  <w:footnote w:type="continuationSeparator" w:id="0">
    <w:p w:rsidR="00097772" w:rsidRDefault="00097772" w:rsidP="003E4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E41FB"/>
    <w:multiLevelType w:val="hybridMultilevel"/>
    <w:tmpl w:val="A0FED754"/>
    <w:lvl w:ilvl="0" w:tplc="769A74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570075"/>
    <w:multiLevelType w:val="hybridMultilevel"/>
    <w:tmpl w:val="8C32DFFA"/>
    <w:lvl w:ilvl="0" w:tplc="02EEBA66">
      <w:numFmt w:val="bullet"/>
      <w:lvlText w:val="※"/>
      <w:lvlJc w:val="left"/>
      <w:pPr>
        <w:tabs>
          <w:tab w:val="num" w:pos="440"/>
        </w:tabs>
        <w:ind w:left="440" w:hanging="360"/>
      </w:pPr>
      <w:rPr>
        <w:rFonts w:ascii="ＭＳ 明朝" w:eastAsia="ＭＳ 明朝" w:hAnsi="ＭＳ 明朝" w:cs="Times New Roman" w:hint="eastAsia"/>
      </w:rPr>
    </w:lvl>
    <w:lvl w:ilvl="1" w:tplc="0409000B" w:tentative="1">
      <w:start w:val="1"/>
      <w:numFmt w:val="bullet"/>
      <w:lvlText w:val=""/>
      <w:lvlJc w:val="left"/>
      <w:pPr>
        <w:tabs>
          <w:tab w:val="num" w:pos="920"/>
        </w:tabs>
        <w:ind w:left="920" w:hanging="420"/>
      </w:pPr>
      <w:rPr>
        <w:rFonts w:ascii="Wingdings" w:hAnsi="Wingdings" w:hint="default"/>
      </w:rPr>
    </w:lvl>
    <w:lvl w:ilvl="2" w:tplc="0409000D" w:tentative="1">
      <w:start w:val="1"/>
      <w:numFmt w:val="bullet"/>
      <w:lvlText w:val=""/>
      <w:lvlJc w:val="left"/>
      <w:pPr>
        <w:tabs>
          <w:tab w:val="num" w:pos="1340"/>
        </w:tabs>
        <w:ind w:left="1340" w:hanging="420"/>
      </w:pPr>
      <w:rPr>
        <w:rFonts w:ascii="Wingdings" w:hAnsi="Wingdings" w:hint="default"/>
      </w:rPr>
    </w:lvl>
    <w:lvl w:ilvl="3" w:tplc="04090001" w:tentative="1">
      <w:start w:val="1"/>
      <w:numFmt w:val="bullet"/>
      <w:lvlText w:val=""/>
      <w:lvlJc w:val="left"/>
      <w:pPr>
        <w:tabs>
          <w:tab w:val="num" w:pos="1760"/>
        </w:tabs>
        <w:ind w:left="1760" w:hanging="420"/>
      </w:pPr>
      <w:rPr>
        <w:rFonts w:ascii="Wingdings" w:hAnsi="Wingdings" w:hint="default"/>
      </w:rPr>
    </w:lvl>
    <w:lvl w:ilvl="4" w:tplc="0409000B" w:tentative="1">
      <w:start w:val="1"/>
      <w:numFmt w:val="bullet"/>
      <w:lvlText w:val=""/>
      <w:lvlJc w:val="left"/>
      <w:pPr>
        <w:tabs>
          <w:tab w:val="num" w:pos="2180"/>
        </w:tabs>
        <w:ind w:left="2180" w:hanging="420"/>
      </w:pPr>
      <w:rPr>
        <w:rFonts w:ascii="Wingdings" w:hAnsi="Wingdings" w:hint="default"/>
      </w:rPr>
    </w:lvl>
    <w:lvl w:ilvl="5" w:tplc="0409000D" w:tentative="1">
      <w:start w:val="1"/>
      <w:numFmt w:val="bullet"/>
      <w:lvlText w:val=""/>
      <w:lvlJc w:val="left"/>
      <w:pPr>
        <w:tabs>
          <w:tab w:val="num" w:pos="2600"/>
        </w:tabs>
        <w:ind w:left="2600" w:hanging="420"/>
      </w:pPr>
      <w:rPr>
        <w:rFonts w:ascii="Wingdings" w:hAnsi="Wingdings" w:hint="default"/>
      </w:rPr>
    </w:lvl>
    <w:lvl w:ilvl="6" w:tplc="04090001" w:tentative="1">
      <w:start w:val="1"/>
      <w:numFmt w:val="bullet"/>
      <w:lvlText w:val=""/>
      <w:lvlJc w:val="left"/>
      <w:pPr>
        <w:tabs>
          <w:tab w:val="num" w:pos="3020"/>
        </w:tabs>
        <w:ind w:left="3020" w:hanging="420"/>
      </w:pPr>
      <w:rPr>
        <w:rFonts w:ascii="Wingdings" w:hAnsi="Wingdings" w:hint="default"/>
      </w:rPr>
    </w:lvl>
    <w:lvl w:ilvl="7" w:tplc="0409000B" w:tentative="1">
      <w:start w:val="1"/>
      <w:numFmt w:val="bullet"/>
      <w:lvlText w:val=""/>
      <w:lvlJc w:val="left"/>
      <w:pPr>
        <w:tabs>
          <w:tab w:val="num" w:pos="3440"/>
        </w:tabs>
        <w:ind w:left="3440" w:hanging="420"/>
      </w:pPr>
      <w:rPr>
        <w:rFonts w:ascii="Wingdings" w:hAnsi="Wingdings" w:hint="default"/>
      </w:rPr>
    </w:lvl>
    <w:lvl w:ilvl="8" w:tplc="0409000D" w:tentative="1">
      <w:start w:val="1"/>
      <w:numFmt w:val="bullet"/>
      <w:lvlText w:val=""/>
      <w:lvlJc w:val="left"/>
      <w:pPr>
        <w:tabs>
          <w:tab w:val="num" w:pos="3860"/>
        </w:tabs>
        <w:ind w:left="3860" w:hanging="420"/>
      </w:pPr>
      <w:rPr>
        <w:rFonts w:ascii="Wingdings" w:hAnsi="Wingdings" w:hint="default"/>
      </w:rPr>
    </w:lvl>
  </w:abstractNum>
  <w:abstractNum w:abstractNumId="2" w15:restartNumberingAfterBreak="0">
    <w:nsid w:val="49797D51"/>
    <w:multiLevelType w:val="hybridMultilevel"/>
    <w:tmpl w:val="34E6A352"/>
    <w:lvl w:ilvl="0" w:tplc="52804A2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64"/>
    <w:rsid w:val="00011B94"/>
    <w:rsid w:val="00097772"/>
    <w:rsid w:val="000A7538"/>
    <w:rsid w:val="00120786"/>
    <w:rsid w:val="00157B8C"/>
    <w:rsid w:val="00165199"/>
    <w:rsid w:val="00181B92"/>
    <w:rsid w:val="00187799"/>
    <w:rsid w:val="00194CC4"/>
    <w:rsid w:val="001F6E24"/>
    <w:rsid w:val="0021509B"/>
    <w:rsid w:val="00262206"/>
    <w:rsid w:val="002B2841"/>
    <w:rsid w:val="002E656A"/>
    <w:rsid w:val="00323EB9"/>
    <w:rsid w:val="00352B8B"/>
    <w:rsid w:val="003643E9"/>
    <w:rsid w:val="00373AC7"/>
    <w:rsid w:val="003A3464"/>
    <w:rsid w:val="003A4995"/>
    <w:rsid w:val="003A6E7D"/>
    <w:rsid w:val="003C35AF"/>
    <w:rsid w:val="003D11A1"/>
    <w:rsid w:val="003D208E"/>
    <w:rsid w:val="003E4054"/>
    <w:rsid w:val="00485677"/>
    <w:rsid w:val="004C5D74"/>
    <w:rsid w:val="004F6A83"/>
    <w:rsid w:val="00501C6B"/>
    <w:rsid w:val="0054741C"/>
    <w:rsid w:val="00563C97"/>
    <w:rsid w:val="005811C3"/>
    <w:rsid w:val="005908CD"/>
    <w:rsid w:val="00591603"/>
    <w:rsid w:val="00591BBE"/>
    <w:rsid w:val="005A13F8"/>
    <w:rsid w:val="005D18C9"/>
    <w:rsid w:val="005D2603"/>
    <w:rsid w:val="005E076B"/>
    <w:rsid w:val="0060444D"/>
    <w:rsid w:val="006417D0"/>
    <w:rsid w:val="006648AF"/>
    <w:rsid w:val="006724A3"/>
    <w:rsid w:val="0068707F"/>
    <w:rsid w:val="006D470E"/>
    <w:rsid w:val="006D5AEF"/>
    <w:rsid w:val="00715130"/>
    <w:rsid w:val="00794989"/>
    <w:rsid w:val="0079692A"/>
    <w:rsid w:val="007C348F"/>
    <w:rsid w:val="007D7810"/>
    <w:rsid w:val="007F29BE"/>
    <w:rsid w:val="007F34CC"/>
    <w:rsid w:val="0085753A"/>
    <w:rsid w:val="008D3A69"/>
    <w:rsid w:val="00962B01"/>
    <w:rsid w:val="0096607A"/>
    <w:rsid w:val="00983F5F"/>
    <w:rsid w:val="009A3B38"/>
    <w:rsid w:val="009C334F"/>
    <w:rsid w:val="009C7A20"/>
    <w:rsid w:val="00A33DAC"/>
    <w:rsid w:val="00A37D5F"/>
    <w:rsid w:val="00A8282F"/>
    <w:rsid w:val="00A9754F"/>
    <w:rsid w:val="00AB0C8D"/>
    <w:rsid w:val="00B17E7A"/>
    <w:rsid w:val="00B34090"/>
    <w:rsid w:val="00B63E8C"/>
    <w:rsid w:val="00B707B5"/>
    <w:rsid w:val="00B84C85"/>
    <w:rsid w:val="00C765AA"/>
    <w:rsid w:val="00C80622"/>
    <w:rsid w:val="00CD13D7"/>
    <w:rsid w:val="00CD4687"/>
    <w:rsid w:val="00D032B8"/>
    <w:rsid w:val="00D636F6"/>
    <w:rsid w:val="00DD65F6"/>
    <w:rsid w:val="00DF0C28"/>
    <w:rsid w:val="00E07C89"/>
    <w:rsid w:val="00E62DB6"/>
    <w:rsid w:val="00E86A99"/>
    <w:rsid w:val="00EA4AE5"/>
    <w:rsid w:val="00EF0D13"/>
    <w:rsid w:val="00F00E92"/>
    <w:rsid w:val="00F3276B"/>
    <w:rsid w:val="00F73F67"/>
    <w:rsid w:val="00F755BC"/>
    <w:rsid w:val="00F93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05F57C2-F746-4923-B14C-30209120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rsid w:val="003A3464"/>
    <w:pPr>
      <w:keepNext/>
      <w:outlineLvl w:val="1"/>
    </w:pPr>
    <w:rPr>
      <w:rFonts w:ascii="Arial" w:eastAsia="ＭＳ ゴシック" w:hAnsi="Arial"/>
    </w:rPr>
  </w:style>
  <w:style w:type="paragraph" w:styleId="4">
    <w:name w:val="heading 4"/>
    <w:basedOn w:val="a"/>
    <w:next w:val="a"/>
    <w:link w:val="40"/>
    <w:uiPriority w:val="9"/>
    <w:semiHidden/>
    <w:unhideWhenUsed/>
    <w:qFormat/>
    <w:rsid w:val="0048567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34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5753A"/>
    <w:rPr>
      <w:rFonts w:ascii="Arial" w:eastAsia="ＭＳ ゴシック" w:hAnsi="Arial"/>
      <w:sz w:val="18"/>
      <w:szCs w:val="18"/>
    </w:rPr>
  </w:style>
  <w:style w:type="paragraph" w:styleId="a5">
    <w:name w:val="header"/>
    <w:basedOn w:val="a"/>
    <w:link w:val="a6"/>
    <w:uiPriority w:val="99"/>
    <w:unhideWhenUsed/>
    <w:rsid w:val="003E4054"/>
    <w:pPr>
      <w:tabs>
        <w:tab w:val="center" w:pos="4252"/>
        <w:tab w:val="right" w:pos="8504"/>
      </w:tabs>
      <w:snapToGrid w:val="0"/>
    </w:pPr>
  </w:style>
  <w:style w:type="character" w:customStyle="1" w:styleId="a6">
    <w:name w:val="ヘッダー (文字)"/>
    <w:link w:val="a5"/>
    <w:uiPriority w:val="99"/>
    <w:rsid w:val="003E4054"/>
    <w:rPr>
      <w:kern w:val="2"/>
      <w:sz w:val="21"/>
      <w:szCs w:val="24"/>
    </w:rPr>
  </w:style>
  <w:style w:type="paragraph" w:styleId="a7">
    <w:name w:val="footer"/>
    <w:basedOn w:val="a"/>
    <w:link w:val="a8"/>
    <w:uiPriority w:val="99"/>
    <w:unhideWhenUsed/>
    <w:rsid w:val="003E4054"/>
    <w:pPr>
      <w:tabs>
        <w:tab w:val="center" w:pos="4252"/>
        <w:tab w:val="right" w:pos="8504"/>
      </w:tabs>
      <w:snapToGrid w:val="0"/>
    </w:pPr>
  </w:style>
  <w:style w:type="character" w:customStyle="1" w:styleId="a8">
    <w:name w:val="フッター (文字)"/>
    <w:link w:val="a7"/>
    <w:uiPriority w:val="99"/>
    <w:rsid w:val="003E4054"/>
    <w:rPr>
      <w:kern w:val="2"/>
      <w:sz w:val="21"/>
      <w:szCs w:val="24"/>
    </w:rPr>
  </w:style>
  <w:style w:type="paragraph" w:styleId="a9">
    <w:name w:val="List Paragraph"/>
    <w:basedOn w:val="a"/>
    <w:uiPriority w:val="34"/>
    <w:qFormat/>
    <w:rsid w:val="0068707F"/>
    <w:pPr>
      <w:ind w:leftChars="400" w:left="840"/>
    </w:pPr>
  </w:style>
  <w:style w:type="character" w:customStyle="1" w:styleId="40">
    <w:name w:val="見出し 4 (文字)"/>
    <w:basedOn w:val="a0"/>
    <w:link w:val="4"/>
    <w:uiPriority w:val="9"/>
    <w:semiHidden/>
    <w:rsid w:val="0048567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9E6CC-5075-4F82-8147-C5E58BC1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はままつ次世代光・健康医療産業創出拠点事業／浜松・東三河ライフフォトニクスイノベーション事業</vt:lpstr>
      <vt:lpstr>はままつ次世代光・健康医療産業創出拠点事業／浜松・東三河ライフフォトニクスイノベーション事業</vt:lpstr>
    </vt:vector>
  </TitlesOfParts>
  <Company>浜松商工会議所</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はままつ次世代光・健康医療産業創出拠点事業／浜松・東三河ライフフォトニクスイノベーション事業</dc:title>
  <dc:creator>0083</dc:creator>
  <cp:lastModifiedBy>加藤 雅子</cp:lastModifiedBy>
  <cp:revision>3</cp:revision>
  <cp:lastPrinted>2018-01-31T00:30:00Z</cp:lastPrinted>
  <dcterms:created xsi:type="dcterms:W3CDTF">2018-01-31T07:18:00Z</dcterms:created>
  <dcterms:modified xsi:type="dcterms:W3CDTF">2018-01-31T07:18:00Z</dcterms:modified>
</cp:coreProperties>
</file>